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AE662E" w14:textId="63A84618" w:rsidR="00DB6692" w:rsidRPr="00B363E7" w:rsidRDefault="00BE72A7">
      <w:pPr>
        <w:rPr>
          <w:rFonts w:ascii="Verdana" w:hAnsi="Verdana"/>
          <w:b/>
          <w:bCs/>
          <w:sz w:val="36"/>
          <w:szCs w:val="36"/>
        </w:rPr>
      </w:pPr>
      <w:r w:rsidRPr="481F20BA">
        <w:rPr>
          <w:rFonts w:ascii="Verdana" w:hAnsi="Verdana"/>
          <w:b/>
          <w:bCs/>
          <w:sz w:val="36"/>
          <w:szCs w:val="36"/>
        </w:rPr>
        <w:t>HÅNDBOG FOR IDRÆT</w:t>
      </w:r>
      <w:r w:rsidR="219F4CA3" w:rsidRPr="481F20BA">
        <w:rPr>
          <w:rFonts w:ascii="Verdana" w:hAnsi="Verdana"/>
          <w:b/>
          <w:bCs/>
          <w:sz w:val="36"/>
          <w:szCs w:val="36"/>
        </w:rPr>
        <w:t>TER</w:t>
      </w:r>
    </w:p>
    <w:p w14:paraId="579E6109" w14:textId="472C43D9" w:rsidR="00B363E7" w:rsidRPr="00CE7F75" w:rsidRDefault="00B363E7" w:rsidP="6B832A7D">
      <w:pPr>
        <w:rPr>
          <w:rFonts w:ascii="Verdana" w:hAnsi="Verdana"/>
          <w:b/>
          <w:bCs/>
          <w:sz w:val="28"/>
          <w:szCs w:val="28"/>
        </w:rPr>
      </w:pPr>
      <w:r w:rsidRPr="00CE7F75">
        <w:rPr>
          <w:rFonts w:ascii="Verdana" w:hAnsi="Verdana"/>
          <w:b/>
          <w:bCs/>
          <w:sz w:val="28"/>
          <w:szCs w:val="28"/>
        </w:rPr>
        <w:t>Forord</w:t>
      </w:r>
    </w:p>
    <w:p w14:paraId="7753D5A2" w14:textId="59D867D6" w:rsidR="0036785F" w:rsidRPr="00CE7F75" w:rsidRDefault="0036785F" w:rsidP="00B363E7">
      <w:pPr>
        <w:rPr>
          <w:rFonts w:ascii="Verdana" w:hAnsi="Verdana"/>
        </w:rPr>
      </w:pPr>
      <w:r w:rsidRPr="0036785F">
        <w:rPr>
          <w:rFonts w:ascii="Verdana" w:hAnsi="Verdana"/>
        </w:rPr>
        <w:t>“Regulativ for idrætsudvalg” sætter rammerne for arbejdet i idrætsudvalgene</w:t>
      </w:r>
      <w:r w:rsidR="00D97D14">
        <w:rPr>
          <w:rFonts w:ascii="Verdana" w:hAnsi="Verdana"/>
        </w:rPr>
        <w:t>, mens</w:t>
      </w:r>
      <w:r w:rsidRPr="0036785F">
        <w:rPr>
          <w:rFonts w:ascii="Verdana" w:hAnsi="Verdana"/>
        </w:rPr>
        <w:t xml:space="preserve"> Håndbog for idrætter supplerer dette og fungerer som et praktisk redskab – både for </w:t>
      </w:r>
      <w:r w:rsidR="005846D5">
        <w:rPr>
          <w:rFonts w:ascii="Verdana" w:hAnsi="Verdana"/>
        </w:rPr>
        <w:t>idræts</w:t>
      </w:r>
      <w:r w:rsidRPr="0036785F">
        <w:rPr>
          <w:rFonts w:ascii="Verdana" w:hAnsi="Verdana"/>
        </w:rPr>
        <w:t>udvalg og for de idrætter, hvor en idrætskonsulent varetager opgaverne.</w:t>
      </w:r>
    </w:p>
    <w:p w14:paraId="15A3A0E7" w14:textId="4819E356" w:rsidR="00B363E7" w:rsidRPr="00CE7F75" w:rsidRDefault="00B363E7" w:rsidP="00B363E7">
      <w:pPr>
        <w:rPr>
          <w:rFonts w:ascii="Verdana" w:hAnsi="Verdana"/>
        </w:rPr>
      </w:pPr>
      <w:r w:rsidRPr="00CE7F75">
        <w:rPr>
          <w:rFonts w:ascii="Verdana" w:hAnsi="Verdana"/>
        </w:rPr>
        <w:t>Håndbogen indeholder generelle retningslinjer for arbejdet med idrætterne i Parasport Danmark. Her kan bl.a. findes oplysninger om idrætternes placering i Parasport Danmarks organisation, regler og bestemmelser</w:t>
      </w:r>
      <w:r w:rsidR="74578F72" w:rsidRPr="00CE7F75">
        <w:rPr>
          <w:rFonts w:ascii="Verdana" w:hAnsi="Verdana"/>
        </w:rPr>
        <w:t>.</w:t>
      </w:r>
      <w:r w:rsidRPr="00CE7F75">
        <w:rPr>
          <w:rFonts w:ascii="Verdana" w:hAnsi="Verdana"/>
        </w:rPr>
        <w:t xml:space="preserve"> </w:t>
      </w:r>
    </w:p>
    <w:p w14:paraId="2AFC6C19" w14:textId="77777777" w:rsidR="00B363E7" w:rsidRPr="00CE7F75" w:rsidRDefault="00B363E7" w:rsidP="00B363E7">
      <w:pPr>
        <w:rPr>
          <w:rFonts w:ascii="Verdana" w:hAnsi="Verdana"/>
        </w:rPr>
      </w:pPr>
      <w:r w:rsidRPr="00CE7F75">
        <w:rPr>
          <w:rFonts w:ascii="Verdana" w:hAnsi="Verdana"/>
        </w:rPr>
        <w:t>Håndbogen findes kun i elektronisk form og kan downloades fra https://parasport.dk/nyheder/oevrige-udgivelser/haandboeger/.</w:t>
      </w:r>
    </w:p>
    <w:p w14:paraId="162759BF" w14:textId="77777777" w:rsidR="00B363E7" w:rsidRPr="00CE7F75" w:rsidRDefault="00B363E7" w:rsidP="00B363E7">
      <w:pPr>
        <w:rPr>
          <w:rFonts w:ascii="Verdana" w:hAnsi="Verdana"/>
        </w:rPr>
      </w:pPr>
      <w:r w:rsidRPr="00CE7F75">
        <w:rPr>
          <w:rFonts w:ascii="Verdana" w:hAnsi="Verdana"/>
        </w:rPr>
        <w:t>Håndbogen vil blive opdateret løbende. Opdateringen foretages af Parasport Danmarks Afdeling Sport. Det politiske ansvar for håndbogen har Parasport Danmarks Breddeudvalg.</w:t>
      </w:r>
    </w:p>
    <w:p w14:paraId="05CF2E52" w14:textId="609157B1" w:rsidR="00D91164" w:rsidRPr="00CE7F75" w:rsidRDefault="00D91164" w:rsidP="00B363E7">
      <w:pPr>
        <w:rPr>
          <w:rFonts w:ascii="Verdana" w:hAnsi="Verdana"/>
        </w:rPr>
      </w:pPr>
      <w:r w:rsidRPr="00CE7F75">
        <w:rPr>
          <w:rFonts w:ascii="Verdana" w:hAnsi="Verdana"/>
        </w:rPr>
        <w:t>Når der i håndbogen refereres til Idrætskonsulenten er der tale om den Parasport Danmark-ansatte, der</w:t>
      </w:r>
      <w:r w:rsidR="0DE69C66" w:rsidRPr="00CE7F75">
        <w:rPr>
          <w:rFonts w:ascii="Verdana" w:hAnsi="Verdana"/>
        </w:rPr>
        <w:t xml:space="preserve"> har ansvar for</w:t>
      </w:r>
      <w:r w:rsidRPr="00CE7F75">
        <w:rPr>
          <w:rFonts w:ascii="Verdana" w:hAnsi="Verdana"/>
        </w:rPr>
        <w:t xml:space="preserve"> idrætten.</w:t>
      </w:r>
    </w:p>
    <w:p w14:paraId="75696A45" w14:textId="64153300" w:rsidR="00B363E7" w:rsidRPr="00CE7F75" w:rsidRDefault="00B363E7" w:rsidP="00B363E7">
      <w:pPr>
        <w:rPr>
          <w:rFonts w:ascii="Verdana" w:hAnsi="Verdana"/>
        </w:rPr>
      </w:pPr>
      <w:r w:rsidRPr="00CE7F75">
        <w:rPr>
          <w:rFonts w:ascii="Verdana" w:hAnsi="Verdana"/>
        </w:rPr>
        <w:t xml:space="preserve">Hvis man opdager fejl eller mangler i håndbogen, bedes man </w:t>
      </w:r>
      <w:r w:rsidR="00CE7F75">
        <w:rPr>
          <w:rFonts w:ascii="Verdana" w:hAnsi="Verdana"/>
        </w:rPr>
        <w:t>kontakte</w:t>
      </w:r>
      <w:r w:rsidRPr="00CE7F75">
        <w:rPr>
          <w:rFonts w:ascii="Verdana" w:hAnsi="Verdana"/>
        </w:rPr>
        <w:t xml:space="preserve"> Anette Svejstrup, E-mail: asv@parasport.dk</w:t>
      </w:r>
    </w:p>
    <w:p w14:paraId="681EDE5D" w14:textId="77777777" w:rsidR="00B363E7" w:rsidRPr="00CE7F75" w:rsidRDefault="00B363E7" w:rsidP="00B363E7">
      <w:pPr>
        <w:rPr>
          <w:rFonts w:ascii="Verdana" w:hAnsi="Verdana"/>
        </w:rPr>
      </w:pPr>
    </w:p>
    <w:p w14:paraId="5438436D" w14:textId="01AFEA9D" w:rsidR="0071243E" w:rsidRDefault="00A84688" w:rsidP="00A84688">
      <w:pPr>
        <w:jc w:val="right"/>
        <w:rPr>
          <w:rFonts w:ascii="Verdana" w:hAnsi="Verdana"/>
          <w:i/>
          <w:iCs/>
        </w:rPr>
      </w:pPr>
      <w:r w:rsidRPr="00A84688">
        <w:rPr>
          <w:rFonts w:ascii="Verdana" w:hAnsi="Verdana"/>
          <w:i/>
          <w:iCs/>
        </w:rPr>
        <w:t>Parasport Danmark, januar 2026</w:t>
      </w:r>
    </w:p>
    <w:p w14:paraId="54C828F4" w14:textId="77777777" w:rsidR="0071243E" w:rsidRDefault="0071243E">
      <w:pPr>
        <w:rPr>
          <w:rFonts w:ascii="Verdana" w:hAnsi="Verdana"/>
          <w:i/>
          <w:iCs/>
        </w:rPr>
      </w:pPr>
      <w:r>
        <w:rPr>
          <w:rFonts w:ascii="Verdana" w:hAnsi="Verdana"/>
          <w:i/>
          <w:iCs/>
        </w:rPr>
        <w:br w:type="page"/>
      </w:r>
    </w:p>
    <w:sdt>
      <w:sdtPr>
        <w:rPr>
          <w:rFonts w:asciiTheme="minorHAnsi" w:eastAsiaTheme="minorHAnsi" w:hAnsiTheme="minorHAnsi" w:cstheme="minorBidi"/>
          <w:b w:val="0"/>
          <w:color w:val="auto"/>
          <w:kern w:val="2"/>
          <w:sz w:val="22"/>
          <w:szCs w:val="22"/>
          <w:lang w:eastAsia="en-US"/>
          <w14:ligatures w14:val="standardContextual"/>
        </w:rPr>
        <w:id w:val="1984895729"/>
        <w:docPartObj>
          <w:docPartGallery w:val="Table of Contents"/>
          <w:docPartUnique/>
        </w:docPartObj>
      </w:sdtPr>
      <w:sdtEndPr>
        <w:rPr>
          <w:bCs/>
        </w:rPr>
      </w:sdtEndPr>
      <w:sdtContent>
        <w:p w14:paraId="6095EA1E" w14:textId="65BF7357" w:rsidR="006B3933" w:rsidRPr="00FC6806" w:rsidRDefault="006B3933">
          <w:pPr>
            <w:pStyle w:val="Overskrift"/>
            <w:rPr>
              <w:bCs/>
              <w:sz w:val="28"/>
              <w:szCs w:val="28"/>
            </w:rPr>
          </w:pPr>
          <w:r w:rsidRPr="00FC6806">
            <w:rPr>
              <w:bCs/>
              <w:sz w:val="28"/>
              <w:szCs w:val="28"/>
            </w:rPr>
            <w:t>Indhold</w:t>
          </w:r>
        </w:p>
        <w:p w14:paraId="311AA951" w14:textId="63901CBE" w:rsidR="0071243E" w:rsidRDefault="006B3933">
          <w:pPr>
            <w:pStyle w:val="Indholdsfortegnelse1"/>
            <w:tabs>
              <w:tab w:val="right" w:leader="dot" w:pos="9628"/>
            </w:tabs>
            <w:rPr>
              <w:rFonts w:eastAsiaTheme="minorEastAsia"/>
              <w:noProof/>
              <w:sz w:val="24"/>
              <w:szCs w:val="24"/>
              <w:lang w:eastAsia="da-DK"/>
            </w:rPr>
          </w:pPr>
          <w:r w:rsidRPr="00FC6806">
            <w:rPr>
              <w:rFonts w:ascii="Verdana" w:hAnsi="Verdana"/>
            </w:rPr>
            <w:fldChar w:fldCharType="begin"/>
          </w:r>
          <w:r w:rsidRPr="00FC6806">
            <w:rPr>
              <w:rFonts w:ascii="Verdana" w:hAnsi="Verdana"/>
            </w:rPr>
            <w:instrText xml:space="preserve"> TOC \o "1-3" \h \z \u </w:instrText>
          </w:r>
          <w:r w:rsidRPr="00FC6806">
            <w:rPr>
              <w:rFonts w:ascii="Verdana" w:hAnsi="Verdana"/>
            </w:rPr>
            <w:fldChar w:fldCharType="separate"/>
          </w:r>
          <w:hyperlink w:anchor="_Toc220410587" w:history="1">
            <w:r w:rsidR="0071243E" w:rsidRPr="001E6FF7">
              <w:rPr>
                <w:rStyle w:val="Hyperlink"/>
                <w:noProof/>
              </w:rPr>
              <w:t>Regulativ for idrætter</w:t>
            </w:r>
            <w:r w:rsidR="0071243E">
              <w:rPr>
                <w:noProof/>
                <w:webHidden/>
              </w:rPr>
              <w:tab/>
            </w:r>
            <w:r w:rsidR="0071243E">
              <w:rPr>
                <w:noProof/>
                <w:webHidden/>
              </w:rPr>
              <w:fldChar w:fldCharType="begin"/>
            </w:r>
            <w:r w:rsidR="0071243E">
              <w:rPr>
                <w:noProof/>
                <w:webHidden/>
              </w:rPr>
              <w:instrText xml:space="preserve"> PAGEREF _Toc220410587 \h </w:instrText>
            </w:r>
            <w:r w:rsidR="0071243E">
              <w:rPr>
                <w:noProof/>
                <w:webHidden/>
              </w:rPr>
            </w:r>
            <w:r w:rsidR="0071243E">
              <w:rPr>
                <w:noProof/>
                <w:webHidden/>
              </w:rPr>
              <w:fldChar w:fldCharType="separate"/>
            </w:r>
            <w:r w:rsidR="0071243E">
              <w:rPr>
                <w:noProof/>
                <w:webHidden/>
              </w:rPr>
              <w:t>3</w:t>
            </w:r>
            <w:r w:rsidR="0071243E">
              <w:rPr>
                <w:noProof/>
                <w:webHidden/>
              </w:rPr>
              <w:fldChar w:fldCharType="end"/>
            </w:r>
          </w:hyperlink>
        </w:p>
        <w:p w14:paraId="66DE4E2F" w14:textId="129E79E5" w:rsidR="0071243E" w:rsidRDefault="0071243E">
          <w:pPr>
            <w:pStyle w:val="Indholdsfortegnelse2"/>
            <w:tabs>
              <w:tab w:val="right" w:leader="dot" w:pos="9628"/>
            </w:tabs>
            <w:rPr>
              <w:rFonts w:eastAsiaTheme="minorEastAsia"/>
              <w:noProof/>
              <w:sz w:val="24"/>
              <w:szCs w:val="24"/>
              <w:lang w:eastAsia="da-DK"/>
            </w:rPr>
          </w:pPr>
          <w:hyperlink w:anchor="_Toc220410588" w:history="1">
            <w:r w:rsidRPr="001E6FF7">
              <w:rPr>
                <w:rStyle w:val="Hyperlink"/>
                <w:noProof/>
              </w:rPr>
              <w:t>Organisering af Idrætsudvalg</w:t>
            </w:r>
            <w:r>
              <w:rPr>
                <w:noProof/>
                <w:webHidden/>
              </w:rPr>
              <w:tab/>
            </w:r>
            <w:r>
              <w:rPr>
                <w:noProof/>
                <w:webHidden/>
              </w:rPr>
              <w:fldChar w:fldCharType="begin"/>
            </w:r>
            <w:r>
              <w:rPr>
                <w:noProof/>
                <w:webHidden/>
              </w:rPr>
              <w:instrText xml:space="preserve"> PAGEREF _Toc220410588 \h </w:instrText>
            </w:r>
            <w:r>
              <w:rPr>
                <w:noProof/>
                <w:webHidden/>
              </w:rPr>
            </w:r>
            <w:r>
              <w:rPr>
                <w:noProof/>
                <w:webHidden/>
              </w:rPr>
              <w:fldChar w:fldCharType="separate"/>
            </w:r>
            <w:r>
              <w:rPr>
                <w:noProof/>
                <w:webHidden/>
              </w:rPr>
              <w:t>3</w:t>
            </w:r>
            <w:r>
              <w:rPr>
                <w:noProof/>
                <w:webHidden/>
              </w:rPr>
              <w:fldChar w:fldCharType="end"/>
            </w:r>
          </w:hyperlink>
        </w:p>
        <w:p w14:paraId="796A3F08" w14:textId="5E7A59EA" w:rsidR="0071243E" w:rsidRDefault="0071243E">
          <w:pPr>
            <w:pStyle w:val="Indholdsfortegnelse2"/>
            <w:tabs>
              <w:tab w:val="right" w:leader="dot" w:pos="9628"/>
            </w:tabs>
            <w:rPr>
              <w:rFonts w:eastAsiaTheme="minorEastAsia"/>
              <w:noProof/>
              <w:sz w:val="24"/>
              <w:szCs w:val="24"/>
              <w:lang w:eastAsia="da-DK"/>
            </w:rPr>
          </w:pPr>
          <w:hyperlink w:anchor="_Toc220410589" w:history="1">
            <w:r w:rsidRPr="001E6FF7">
              <w:rPr>
                <w:rStyle w:val="Hyperlink"/>
                <w:noProof/>
              </w:rPr>
              <w:t>Idrætter med samarbejdsaftale med et specialforbund</w:t>
            </w:r>
            <w:r>
              <w:rPr>
                <w:noProof/>
                <w:webHidden/>
              </w:rPr>
              <w:tab/>
            </w:r>
            <w:r>
              <w:rPr>
                <w:noProof/>
                <w:webHidden/>
              </w:rPr>
              <w:fldChar w:fldCharType="begin"/>
            </w:r>
            <w:r>
              <w:rPr>
                <w:noProof/>
                <w:webHidden/>
              </w:rPr>
              <w:instrText xml:space="preserve"> PAGEREF _Toc220410589 \h </w:instrText>
            </w:r>
            <w:r>
              <w:rPr>
                <w:noProof/>
                <w:webHidden/>
              </w:rPr>
            </w:r>
            <w:r>
              <w:rPr>
                <w:noProof/>
                <w:webHidden/>
              </w:rPr>
              <w:fldChar w:fldCharType="separate"/>
            </w:r>
            <w:r>
              <w:rPr>
                <w:noProof/>
                <w:webHidden/>
              </w:rPr>
              <w:t>4</w:t>
            </w:r>
            <w:r>
              <w:rPr>
                <w:noProof/>
                <w:webHidden/>
              </w:rPr>
              <w:fldChar w:fldCharType="end"/>
            </w:r>
          </w:hyperlink>
        </w:p>
        <w:p w14:paraId="7C010D90" w14:textId="052F6A4E" w:rsidR="0071243E" w:rsidRDefault="0071243E">
          <w:pPr>
            <w:pStyle w:val="Indholdsfortegnelse2"/>
            <w:tabs>
              <w:tab w:val="right" w:leader="dot" w:pos="9628"/>
            </w:tabs>
            <w:rPr>
              <w:rFonts w:eastAsiaTheme="minorEastAsia"/>
              <w:noProof/>
              <w:sz w:val="24"/>
              <w:szCs w:val="24"/>
              <w:lang w:eastAsia="da-DK"/>
            </w:rPr>
          </w:pPr>
          <w:hyperlink w:anchor="_Toc220410590" w:history="1">
            <w:r w:rsidRPr="001E6FF7">
              <w:rPr>
                <w:rStyle w:val="Hyperlink"/>
                <w:noProof/>
              </w:rPr>
              <w:t>Idrætskonsulentens funktioner i samarbejdet med idrætsudvalget</w:t>
            </w:r>
            <w:r>
              <w:rPr>
                <w:noProof/>
                <w:webHidden/>
              </w:rPr>
              <w:tab/>
            </w:r>
            <w:r>
              <w:rPr>
                <w:noProof/>
                <w:webHidden/>
              </w:rPr>
              <w:fldChar w:fldCharType="begin"/>
            </w:r>
            <w:r>
              <w:rPr>
                <w:noProof/>
                <w:webHidden/>
              </w:rPr>
              <w:instrText xml:space="preserve"> PAGEREF _Toc220410590 \h </w:instrText>
            </w:r>
            <w:r>
              <w:rPr>
                <w:noProof/>
                <w:webHidden/>
              </w:rPr>
            </w:r>
            <w:r>
              <w:rPr>
                <w:noProof/>
                <w:webHidden/>
              </w:rPr>
              <w:fldChar w:fldCharType="separate"/>
            </w:r>
            <w:r>
              <w:rPr>
                <w:noProof/>
                <w:webHidden/>
              </w:rPr>
              <w:t>4</w:t>
            </w:r>
            <w:r>
              <w:rPr>
                <w:noProof/>
                <w:webHidden/>
              </w:rPr>
              <w:fldChar w:fldCharType="end"/>
            </w:r>
          </w:hyperlink>
        </w:p>
        <w:p w14:paraId="4F7250A9" w14:textId="39F15CD9" w:rsidR="0071243E" w:rsidRDefault="0071243E">
          <w:pPr>
            <w:pStyle w:val="Indholdsfortegnelse2"/>
            <w:tabs>
              <w:tab w:val="right" w:leader="dot" w:pos="9628"/>
            </w:tabs>
            <w:rPr>
              <w:rFonts w:eastAsiaTheme="minorEastAsia"/>
              <w:noProof/>
              <w:sz w:val="24"/>
              <w:szCs w:val="24"/>
              <w:lang w:eastAsia="da-DK"/>
            </w:rPr>
          </w:pPr>
          <w:hyperlink w:anchor="_Toc220410591" w:history="1">
            <w:r w:rsidRPr="001E6FF7">
              <w:rPr>
                <w:rStyle w:val="Hyperlink"/>
                <w:noProof/>
              </w:rPr>
              <w:t>Idrætsudvalg og repræsentantskab i Parasport Danmark</w:t>
            </w:r>
            <w:r>
              <w:rPr>
                <w:noProof/>
                <w:webHidden/>
              </w:rPr>
              <w:tab/>
            </w:r>
            <w:r>
              <w:rPr>
                <w:noProof/>
                <w:webHidden/>
              </w:rPr>
              <w:fldChar w:fldCharType="begin"/>
            </w:r>
            <w:r>
              <w:rPr>
                <w:noProof/>
                <w:webHidden/>
              </w:rPr>
              <w:instrText xml:space="preserve"> PAGEREF _Toc220410591 \h </w:instrText>
            </w:r>
            <w:r>
              <w:rPr>
                <w:noProof/>
                <w:webHidden/>
              </w:rPr>
            </w:r>
            <w:r>
              <w:rPr>
                <w:noProof/>
                <w:webHidden/>
              </w:rPr>
              <w:fldChar w:fldCharType="separate"/>
            </w:r>
            <w:r>
              <w:rPr>
                <w:noProof/>
                <w:webHidden/>
              </w:rPr>
              <w:t>4</w:t>
            </w:r>
            <w:r>
              <w:rPr>
                <w:noProof/>
                <w:webHidden/>
              </w:rPr>
              <w:fldChar w:fldCharType="end"/>
            </w:r>
          </w:hyperlink>
        </w:p>
        <w:p w14:paraId="6F8D4D44" w14:textId="0ABDD1C1" w:rsidR="0071243E" w:rsidRDefault="0071243E">
          <w:pPr>
            <w:pStyle w:val="Indholdsfortegnelse1"/>
            <w:tabs>
              <w:tab w:val="right" w:leader="dot" w:pos="9628"/>
            </w:tabs>
            <w:rPr>
              <w:rFonts w:eastAsiaTheme="minorEastAsia"/>
              <w:noProof/>
              <w:sz w:val="24"/>
              <w:szCs w:val="24"/>
              <w:lang w:eastAsia="da-DK"/>
            </w:rPr>
          </w:pPr>
          <w:hyperlink w:anchor="_Toc220410592" w:history="1">
            <w:r w:rsidRPr="001E6FF7">
              <w:rPr>
                <w:rStyle w:val="Hyperlink"/>
                <w:noProof/>
              </w:rPr>
              <w:t>Idrætsudvalg</w:t>
            </w:r>
            <w:r>
              <w:rPr>
                <w:noProof/>
                <w:webHidden/>
              </w:rPr>
              <w:tab/>
            </w:r>
            <w:r>
              <w:rPr>
                <w:noProof/>
                <w:webHidden/>
              </w:rPr>
              <w:fldChar w:fldCharType="begin"/>
            </w:r>
            <w:r>
              <w:rPr>
                <w:noProof/>
                <w:webHidden/>
              </w:rPr>
              <w:instrText xml:space="preserve"> PAGEREF _Toc220410592 \h </w:instrText>
            </w:r>
            <w:r>
              <w:rPr>
                <w:noProof/>
                <w:webHidden/>
              </w:rPr>
            </w:r>
            <w:r>
              <w:rPr>
                <w:noProof/>
                <w:webHidden/>
              </w:rPr>
              <w:fldChar w:fldCharType="separate"/>
            </w:r>
            <w:r>
              <w:rPr>
                <w:noProof/>
                <w:webHidden/>
              </w:rPr>
              <w:t>5</w:t>
            </w:r>
            <w:r>
              <w:rPr>
                <w:noProof/>
                <w:webHidden/>
              </w:rPr>
              <w:fldChar w:fldCharType="end"/>
            </w:r>
          </w:hyperlink>
        </w:p>
        <w:p w14:paraId="1ADA1CCC" w14:textId="283DCE03" w:rsidR="0071243E" w:rsidRDefault="0071243E">
          <w:pPr>
            <w:pStyle w:val="Indholdsfortegnelse2"/>
            <w:tabs>
              <w:tab w:val="right" w:leader="dot" w:pos="9628"/>
            </w:tabs>
            <w:rPr>
              <w:rFonts w:eastAsiaTheme="minorEastAsia"/>
              <w:noProof/>
              <w:sz w:val="24"/>
              <w:szCs w:val="24"/>
              <w:lang w:eastAsia="da-DK"/>
            </w:rPr>
          </w:pPr>
          <w:hyperlink w:anchor="_Toc220410593" w:history="1">
            <w:r w:rsidRPr="001E6FF7">
              <w:rPr>
                <w:rStyle w:val="Hyperlink"/>
                <w:noProof/>
              </w:rPr>
              <w:t>Landsmøde</w:t>
            </w:r>
            <w:r>
              <w:rPr>
                <w:noProof/>
                <w:webHidden/>
              </w:rPr>
              <w:tab/>
            </w:r>
            <w:r>
              <w:rPr>
                <w:noProof/>
                <w:webHidden/>
              </w:rPr>
              <w:fldChar w:fldCharType="begin"/>
            </w:r>
            <w:r>
              <w:rPr>
                <w:noProof/>
                <w:webHidden/>
              </w:rPr>
              <w:instrText xml:space="preserve"> PAGEREF _Toc220410593 \h </w:instrText>
            </w:r>
            <w:r>
              <w:rPr>
                <w:noProof/>
                <w:webHidden/>
              </w:rPr>
            </w:r>
            <w:r>
              <w:rPr>
                <w:noProof/>
                <w:webHidden/>
              </w:rPr>
              <w:fldChar w:fldCharType="separate"/>
            </w:r>
            <w:r>
              <w:rPr>
                <w:noProof/>
                <w:webHidden/>
              </w:rPr>
              <w:t>5</w:t>
            </w:r>
            <w:r>
              <w:rPr>
                <w:noProof/>
                <w:webHidden/>
              </w:rPr>
              <w:fldChar w:fldCharType="end"/>
            </w:r>
          </w:hyperlink>
        </w:p>
        <w:p w14:paraId="3C8F7196" w14:textId="5160335C" w:rsidR="0071243E" w:rsidRDefault="0071243E">
          <w:pPr>
            <w:pStyle w:val="Indholdsfortegnelse2"/>
            <w:tabs>
              <w:tab w:val="right" w:leader="dot" w:pos="9628"/>
            </w:tabs>
            <w:rPr>
              <w:rFonts w:eastAsiaTheme="minorEastAsia"/>
              <w:noProof/>
              <w:sz w:val="24"/>
              <w:szCs w:val="24"/>
              <w:lang w:eastAsia="da-DK"/>
            </w:rPr>
          </w:pPr>
          <w:hyperlink w:anchor="_Toc220410594" w:history="1">
            <w:r w:rsidRPr="001E6FF7">
              <w:rPr>
                <w:rStyle w:val="Hyperlink"/>
                <w:noProof/>
              </w:rPr>
              <w:t>Årshjul for idrætsudvalget</w:t>
            </w:r>
            <w:r>
              <w:rPr>
                <w:noProof/>
                <w:webHidden/>
              </w:rPr>
              <w:tab/>
            </w:r>
            <w:r>
              <w:rPr>
                <w:noProof/>
                <w:webHidden/>
              </w:rPr>
              <w:fldChar w:fldCharType="begin"/>
            </w:r>
            <w:r>
              <w:rPr>
                <w:noProof/>
                <w:webHidden/>
              </w:rPr>
              <w:instrText xml:space="preserve"> PAGEREF _Toc220410594 \h </w:instrText>
            </w:r>
            <w:r>
              <w:rPr>
                <w:noProof/>
                <w:webHidden/>
              </w:rPr>
            </w:r>
            <w:r>
              <w:rPr>
                <w:noProof/>
                <w:webHidden/>
              </w:rPr>
              <w:fldChar w:fldCharType="separate"/>
            </w:r>
            <w:r>
              <w:rPr>
                <w:noProof/>
                <w:webHidden/>
              </w:rPr>
              <w:t>6</w:t>
            </w:r>
            <w:r>
              <w:rPr>
                <w:noProof/>
                <w:webHidden/>
              </w:rPr>
              <w:fldChar w:fldCharType="end"/>
            </w:r>
          </w:hyperlink>
        </w:p>
        <w:p w14:paraId="66055929" w14:textId="60AC0C6C" w:rsidR="0071243E" w:rsidRDefault="0071243E">
          <w:pPr>
            <w:pStyle w:val="Indholdsfortegnelse2"/>
            <w:tabs>
              <w:tab w:val="right" w:leader="dot" w:pos="9628"/>
            </w:tabs>
            <w:rPr>
              <w:rFonts w:eastAsiaTheme="minorEastAsia"/>
              <w:noProof/>
              <w:sz w:val="24"/>
              <w:szCs w:val="24"/>
              <w:lang w:eastAsia="da-DK"/>
            </w:rPr>
          </w:pPr>
          <w:hyperlink w:anchor="_Toc220410595" w:history="1">
            <w:r w:rsidRPr="001E6FF7">
              <w:rPr>
                <w:rStyle w:val="Hyperlink"/>
                <w:noProof/>
              </w:rPr>
              <w:t>Idrætsudvalgets værktøjskasse</w:t>
            </w:r>
            <w:r>
              <w:rPr>
                <w:noProof/>
                <w:webHidden/>
              </w:rPr>
              <w:tab/>
            </w:r>
            <w:r>
              <w:rPr>
                <w:noProof/>
                <w:webHidden/>
              </w:rPr>
              <w:fldChar w:fldCharType="begin"/>
            </w:r>
            <w:r>
              <w:rPr>
                <w:noProof/>
                <w:webHidden/>
              </w:rPr>
              <w:instrText xml:space="preserve"> PAGEREF _Toc220410595 \h </w:instrText>
            </w:r>
            <w:r>
              <w:rPr>
                <w:noProof/>
                <w:webHidden/>
              </w:rPr>
            </w:r>
            <w:r>
              <w:rPr>
                <w:noProof/>
                <w:webHidden/>
              </w:rPr>
              <w:fldChar w:fldCharType="separate"/>
            </w:r>
            <w:r>
              <w:rPr>
                <w:noProof/>
                <w:webHidden/>
              </w:rPr>
              <w:t>7</w:t>
            </w:r>
            <w:r>
              <w:rPr>
                <w:noProof/>
                <w:webHidden/>
              </w:rPr>
              <w:fldChar w:fldCharType="end"/>
            </w:r>
          </w:hyperlink>
        </w:p>
        <w:p w14:paraId="763A79A5" w14:textId="2616C23A" w:rsidR="0071243E" w:rsidRDefault="0071243E">
          <w:pPr>
            <w:pStyle w:val="Indholdsfortegnelse1"/>
            <w:tabs>
              <w:tab w:val="right" w:leader="dot" w:pos="9628"/>
            </w:tabs>
            <w:rPr>
              <w:rFonts w:eastAsiaTheme="minorEastAsia"/>
              <w:noProof/>
              <w:sz w:val="24"/>
              <w:szCs w:val="24"/>
              <w:lang w:eastAsia="da-DK"/>
            </w:rPr>
          </w:pPr>
          <w:hyperlink w:anchor="_Toc220410596" w:history="1">
            <w:r w:rsidRPr="001E6FF7">
              <w:rPr>
                <w:rStyle w:val="Hyperlink"/>
                <w:noProof/>
              </w:rPr>
              <w:t>Økonomi</w:t>
            </w:r>
            <w:r>
              <w:rPr>
                <w:noProof/>
                <w:webHidden/>
              </w:rPr>
              <w:tab/>
            </w:r>
            <w:r>
              <w:rPr>
                <w:noProof/>
                <w:webHidden/>
              </w:rPr>
              <w:fldChar w:fldCharType="begin"/>
            </w:r>
            <w:r>
              <w:rPr>
                <w:noProof/>
                <w:webHidden/>
              </w:rPr>
              <w:instrText xml:space="preserve"> PAGEREF _Toc220410596 \h </w:instrText>
            </w:r>
            <w:r>
              <w:rPr>
                <w:noProof/>
                <w:webHidden/>
              </w:rPr>
            </w:r>
            <w:r>
              <w:rPr>
                <w:noProof/>
                <w:webHidden/>
              </w:rPr>
              <w:fldChar w:fldCharType="separate"/>
            </w:r>
            <w:r>
              <w:rPr>
                <w:noProof/>
                <w:webHidden/>
              </w:rPr>
              <w:t>7</w:t>
            </w:r>
            <w:r>
              <w:rPr>
                <w:noProof/>
                <w:webHidden/>
              </w:rPr>
              <w:fldChar w:fldCharType="end"/>
            </w:r>
          </w:hyperlink>
        </w:p>
        <w:p w14:paraId="3C59A388" w14:textId="173574B7" w:rsidR="0071243E" w:rsidRDefault="0071243E">
          <w:pPr>
            <w:pStyle w:val="Indholdsfortegnelse2"/>
            <w:tabs>
              <w:tab w:val="right" w:leader="dot" w:pos="9628"/>
            </w:tabs>
            <w:rPr>
              <w:rFonts w:eastAsiaTheme="minorEastAsia"/>
              <w:noProof/>
              <w:sz w:val="24"/>
              <w:szCs w:val="24"/>
              <w:lang w:eastAsia="da-DK"/>
            </w:rPr>
          </w:pPr>
          <w:hyperlink w:anchor="_Toc220410597" w:history="1">
            <w:r w:rsidRPr="001E6FF7">
              <w:rPr>
                <w:rStyle w:val="Hyperlink"/>
                <w:noProof/>
              </w:rPr>
              <w:t>Tilskud fra Parasport Danmark</w:t>
            </w:r>
            <w:r>
              <w:rPr>
                <w:noProof/>
                <w:webHidden/>
              </w:rPr>
              <w:tab/>
            </w:r>
            <w:r>
              <w:rPr>
                <w:noProof/>
                <w:webHidden/>
              </w:rPr>
              <w:fldChar w:fldCharType="begin"/>
            </w:r>
            <w:r>
              <w:rPr>
                <w:noProof/>
                <w:webHidden/>
              </w:rPr>
              <w:instrText xml:space="preserve"> PAGEREF _Toc220410597 \h </w:instrText>
            </w:r>
            <w:r>
              <w:rPr>
                <w:noProof/>
                <w:webHidden/>
              </w:rPr>
            </w:r>
            <w:r>
              <w:rPr>
                <w:noProof/>
                <w:webHidden/>
              </w:rPr>
              <w:fldChar w:fldCharType="separate"/>
            </w:r>
            <w:r>
              <w:rPr>
                <w:noProof/>
                <w:webHidden/>
              </w:rPr>
              <w:t>7</w:t>
            </w:r>
            <w:r>
              <w:rPr>
                <w:noProof/>
                <w:webHidden/>
              </w:rPr>
              <w:fldChar w:fldCharType="end"/>
            </w:r>
          </w:hyperlink>
        </w:p>
        <w:p w14:paraId="55E36428" w14:textId="2CA9B542" w:rsidR="0071243E" w:rsidRDefault="0071243E">
          <w:pPr>
            <w:pStyle w:val="Indholdsfortegnelse2"/>
            <w:tabs>
              <w:tab w:val="right" w:leader="dot" w:pos="9628"/>
            </w:tabs>
            <w:rPr>
              <w:rFonts w:eastAsiaTheme="minorEastAsia"/>
              <w:noProof/>
              <w:sz w:val="24"/>
              <w:szCs w:val="24"/>
              <w:lang w:eastAsia="da-DK"/>
            </w:rPr>
          </w:pPr>
          <w:hyperlink w:anchor="_Toc220410598" w:history="1">
            <w:r w:rsidRPr="001E6FF7">
              <w:rPr>
                <w:rStyle w:val="Hyperlink"/>
                <w:noProof/>
              </w:rPr>
              <w:t>Sponsorer og fonde</w:t>
            </w:r>
            <w:r>
              <w:rPr>
                <w:noProof/>
                <w:webHidden/>
              </w:rPr>
              <w:tab/>
            </w:r>
            <w:r>
              <w:rPr>
                <w:noProof/>
                <w:webHidden/>
              </w:rPr>
              <w:fldChar w:fldCharType="begin"/>
            </w:r>
            <w:r>
              <w:rPr>
                <w:noProof/>
                <w:webHidden/>
              </w:rPr>
              <w:instrText xml:space="preserve"> PAGEREF _Toc220410598 \h </w:instrText>
            </w:r>
            <w:r>
              <w:rPr>
                <w:noProof/>
                <w:webHidden/>
              </w:rPr>
            </w:r>
            <w:r>
              <w:rPr>
                <w:noProof/>
                <w:webHidden/>
              </w:rPr>
              <w:fldChar w:fldCharType="separate"/>
            </w:r>
            <w:r>
              <w:rPr>
                <w:noProof/>
                <w:webHidden/>
              </w:rPr>
              <w:t>7</w:t>
            </w:r>
            <w:r>
              <w:rPr>
                <w:noProof/>
                <w:webHidden/>
              </w:rPr>
              <w:fldChar w:fldCharType="end"/>
            </w:r>
          </w:hyperlink>
        </w:p>
        <w:p w14:paraId="0F8644E0" w14:textId="37F879A3" w:rsidR="0071243E" w:rsidRDefault="0071243E">
          <w:pPr>
            <w:pStyle w:val="Indholdsfortegnelse2"/>
            <w:tabs>
              <w:tab w:val="right" w:leader="dot" w:pos="9628"/>
            </w:tabs>
            <w:rPr>
              <w:rFonts w:eastAsiaTheme="minorEastAsia"/>
              <w:noProof/>
              <w:sz w:val="24"/>
              <w:szCs w:val="24"/>
              <w:lang w:eastAsia="da-DK"/>
            </w:rPr>
          </w:pPr>
          <w:hyperlink w:anchor="_Toc220410599" w:history="1">
            <w:r w:rsidRPr="001E6FF7">
              <w:rPr>
                <w:rStyle w:val="Hyperlink"/>
                <w:noProof/>
              </w:rPr>
              <w:t>Økonomiansvarlig i Idrætsudvalget</w:t>
            </w:r>
            <w:r>
              <w:rPr>
                <w:noProof/>
                <w:webHidden/>
              </w:rPr>
              <w:tab/>
            </w:r>
            <w:r>
              <w:rPr>
                <w:noProof/>
                <w:webHidden/>
              </w:rPr>
              <w:fldChar w:fldCharType="begin"/>
            </w:r>
            <w:r>
              <w:rPr>
                <w:noProof/>
                <w:webHidden/>
              </w:rPr>
              <w:instrText xml:space="preserve"> PAGEREF _Toc220410599 \h </w:instrText>
            </w:r>
            <w:r>
              <w:rPr>
                <w:noProof/>
                <w:webHidden/>
              </w:rPr>
            </w:r>
            <w:r>
              <w:rPr>
                <w:noProof/>
                <w:webHidden/>
              </w:rPr>
              <w:fldChar w:fldCharType="separate"/>
            </w:r>
            <w:r>
              <w:rPr>
                <w:noProof/>
                <w:webHidden/>
              </w:rPr>
              <w:t>7</w:t>
            </w:r>
            <w:r>
              <w:rPr>
                <w:noProof/>
                <w:webHidden/>
              </w:rPr>
              <w:fldChar w:fldCharType="end"/>
            </w:r>
          </w:hyperlink>
        </w:p>
        <w:p w14:paraId="2D0CFFE5" w14:textId="2696248A" w:rsidR="0071243E" w:rsidRDefault="0071243E">
          <w:pPr>
            <w:pStyle w:val="Indholdsfortegnelse2"/>
            <w:tabs>
              <w:tab w:val="right" w:leader="dot" w:pos="9628"/>
            </w:tabs>
            <w:rPr>
              <w:rFonts w:eastAsiaTheme="minorEastAsia"/>
              <w:noProof/>
              <w:sz w:val="24"/>
              <w:szCs w:val="24"/>
              <w:lang w:eastAsia="da-DK"/>
            </w:rPr>
          </w:pPr>
          <w:hyperlink w:anchor="_Toc220410600" w:history="1">
            <w:r w:rsidRPr="001E6FF7">
              <w:rPr>
                <w:rStyle w:val="Hyperlink"/>
                <w:noProof/>
              </w:rPr>
              <w:t>Kørselsgodtgørelse</w:t>
            </w:r>
            <w:r>
              <w:rPr>
                <w:noProof/>
                <w:webHidden/>
              </w:rPr>
              <w:tab/>
            </w:r>
            <w:r>
              <w:rPr>
                <w:noProof/>
                <w:webHidden/>
              </w:rPr>
              <w:fldChar w:fldCharType="begin"/>
            </w:r>
            <w:r>
              <w:rPr>
                <w:noProof/>
                <w:webHidden/>
              </w:rPr>
              <w:instrText xml:space="preserve"> PAGEREF _Toc220410600 \h </w:instrText>
            </w:r>
            <w:r>
              <w:rPr>
                <w:noProof/>
                <w:webHidden/>
              </w:rPr>
            </w:r>
            <w:r>
              <w:rPr>
                <w:noProof/>
                <w:webHidden/>
              </w:rPr>
              <w:fldChar w:fldCharType="separate"/>
            </w:r>
            <w:r>
              <w:rPr>
                <w:noProof/>
                <w:webHidden/>
              </w:rPr>
              <w:t>8</w:t>
            </w:r>
            <w:r>
              <w:rPr>
                <w:noProof/>
                <w:webHidden/>
              </w:rPr>
              <w:fldChar w:fldCharType="end"/>
            </w:r>
          </w:hyperlink>
        </w:p>
        <w:p w14:paraId="66C1C8B5" w14:textId="70F77017" w:rsidR="0071243E" w:rsidRDefault="0071243E">
          <w:pPr>
            <w:pStyle w:val="Indholdsfortegnelse1"/>
            <w:tabs>
              <w:tab w:val="right" w:leader="dot" w:pos="9628"/>
            </w:tabs>
            <w:rPr>
              <w:rFonts w:eastAsiaTheme="minorEastAsia"/>
              <w:noProof/>
              <w:sz w:val="24"/>
              <w:szCs w:val="24"/>
              <w:lang w:eastAsia="da-DK"/>
            </w:rPr>
          </w:pPr>
          <w:hyperlink w:anchor="_Toc220410601" w:history="1">
            <w:r w:rsidRPr="001E6FF7">
              <w:rPr>
                <w:rStyle w:val="Hyperlink"/>
                <w:noProof/>
              </w:rPr>
              <w:t>Administration</w:t>
            </w:r>
            <w:r>
              <w:rPr>
                <w:noProof/>
                <w:webHidden/>
              </w:rPr>
              <w:tab/>
            </w:r>
            <w:r>
              <w:rPr>
                <w:noProof/>
                <w:webHidden/>
              </w:rPr>
              <w:fldChar w:fldCharType="begin"/>
            </w:r>
            <w:r>
              <w:rPr>
                <w:noProof/>
                <w:webHidden/>
              </w:rPr>
              <w:instrText xml:space="preserve"> PAGEREF _Toc220410601 \h </w:instrText>
            </w:r>
            <w:r>
              <w:rPr>
                <w:noProof/>
                <w:webHidden/>
              </w:rPr>
            </w:r>
            <w:r>
              <w:rPr>
                <w:noProof/>
                <w:webHidden/>
              </w:rPr>
              <w:fldChar w:fldCharType="separate"/>
            </w:r>
            <w:r>
              <w:rPr>
                <w:noProof/>
                <w:webHidden/>
              </w:rPr>
              <w:t>8</w:t>
            </w:r>
            <w:r>
              <w:rPr>
                <w:noProof/>
                <w:webHidden/>
              </w:rPr>
              <w:fldChar w:fldCharType="end"/>
            </w:r>
          </w:hyperlink>
        </w:p>
        <w:p w14:paraId="333DC3C3" w14:textId="51BC5129" w:rsidR="0071243E" w:rsidRDefault="0071243E">
          <w:pPr>
            <w:pStyle w:val="Indholdsfortegnelse2"/>
            <w:tabs>
              <w:tab w:val="right" w:leader="dot" w:pos="9628"/>
            </w:tabs>
            <w:rPr>
              <w:rFonts w:eastAsiaTheme="minorEastAsia"/>
              <w:noProof/>
              <w:sz w:val="24"/>
              <w:szCs w:val="24"/>
              <w:lang w:eastAsia="da-DK"/>
            </w:rPr>
          </w:pPr>
          <w:hyperlink w:anchor="_Toc220410602" w:history="1">
            <w:r w:rsidRPr="001E6FF7">
              <w:rPr>
                <w:rStyle w:val="Hyperlink"/>
                <w:noProof/>
              </w:rPr>
              <w:t>Privatlivs- og datasikkerhedspolitik for Parasport Danmark</w:t>
            </w:r>
            <w:r>
              <w:rPr>
                <w:noProof/>
                <w:webHidden/>
              </w:rPr>
              <w:tab/>
            </w:r>
            <w:r>
              <w:rPr>
                <w:noProof/>
                <w:webHidden/>
              </w:rPr>
              <w:fldChar w:fldCharType="begin"/>
            </w:r>
            <w:r>
              <w:rPr>
                <w:noProof/>
                <w:webHidden/>
              </w:rPr>
              <w:instrText xml:space="preserve"> PAGEREF _Toc220410602 \h </w:instrText>
            </w:r>
            <w:r>
              <w:rPr>
                <w:noProof/>
                <w:webHidden/>
              </w:rPr>
            </w:r>
            <w:r>
              <w:rPr>
                <w:noProof/>
                <w:webHidden/>
              </w:rPr>
              <w:fldChar w:fldCharType="separate"/>
            </w:r>
            <w:r>
              <w:rPr>
                <w:noProof/>
                <w:webHidden/>
              </w:rPr>
              <w:t>8</w:t>
            </w:r>
            <w:r>
              <w:rPr>
                <w:noProof/>
                <w:webHidden/>
              </w:rPr>
              <w:fldChar w:fldCharType="end"/>
            </w:r>
          </w:hyperlink>
        </w:p>
        <w:p w14:paraId="638BDAEB" w14:textId="66E1B7AA" w:rsidR="0071243E" w:rsidRDefault="0071243E">
          <w:pPr>
            <w:pStyle w:val="Indholdsfortegnelse2"/>
            <w:tabs>
              <w:tab w:val="right" w:leader="dot" w:pos="9628"/>
            </w:tabs>
            <w:rPr>
              <w:rFonts w:eastAsiaTheme="minorEastAsia"/>
              <w:noProof/>
              <w:sz w:val="24"/>
              <w:szCs w:val="24"/>
              <w:lang w:eastAsia="da-DK"/>
            </w:rPr>
          </w:pPr>
          <w:hyperlink w:anchor="_Toc220410603" w:history="1">
            <w:r w:rsidRPr="001E6FF7">
              <w:rPr>
                <w:rStyle w:val="Hyperlink"/>
                <w:noProof/>
              </w:rPr>
              <w:t>Forsikringer</w:t>
            </w:r>
            <w:r>
              <w:rPr>
                <w:noProof/>
                <w:webHidden/>
              </w:rPr>
              <w:tab/>
            </w:r>
            <w:r>
              <w:rPr>
                <w:noProof/>
                <w:webHidden/>
              </w:rPr>
              <w:fldChar w:fldCharType="begin"/>
            </w:r>
            <w:r>
              <w:rPr>
                <w:noProof/>
                <w:webHidden/>
              </w:rPr>
              <w:instrText xml:space="preserve"> PAGEREF _Toc220410603 \h </w:instrText>
            </w:r>
            <w:r>
              <w:rPr>
                <w:noProof/>
                <w:webHidden/>
              </w:rPr>
            </w:r>
            <w:r>
              <w:rPr>
                <w:noProof/>
                <w:webHidden/>
              </w:rPr>
              <w:fldChar w:fldCharType="separate"/>
            </w:r>
            <w:r>
              <w:rPr>
                <w:noProof/>
                <w:webHidden/>
              </w:rPr>
              <w:t>8</w:t>
            </w:r>
            <w:r>
              <w:rPr>
                <w:noProof/>
                <w:webHidden/>
              </w:rPr>
              <w:fldChar w:fldCharType="end"/>
            </w:r>
          </w:hyperlink>
        </w:p>
        <w:p w14:paraId="075A435D" w14:textId="20110E96" w:rsidR="0071243E" w:rsidRDefault="0071243E">
          <w:pPr>
            <w:pStyle w:val="Indholdsfortegnelse2"/>
            <w:tabs>
              <w:tab w:val="right" w:leader="dot" w:pos="9628"/>
            </w:tabs>
            <w:rPr>
              <w:rFonts w:eastAsiaTheme="minorEastAsia"/>
              <w:noProof/>
              <w:sz w:val="24"/>
              <w:szCs w:val="24"/>
              <w:lang w:eastAsia="da-DK"/>
            </w:rPr>
          </w:pPr>
          <w:hyperlink w:anchor="_Toc220410604" w:history="1">
            <w:r w:rsidRPr="001E6FF7">
              <w:rPr>
                <w:rStyle w:val="Hyperlink"/>
                <w:noProof/>
              </w:rPr>
              <w:t>IT-udstyr og programmer</w:t>
            </w:r>
            <w:r>
              <w:rPr>
                <w:noProof/>
                <w:webHidden/>
              </w:rPr>
              <w:tab/>
            </w:r>
            <w:r>
              <w:rPr>
                <w:noProof/>
                <w:webHidden/>
              </w:rPr>
              <w:fldChar w:fldCharType="begin"/>
            </w:r>
            <w:r>
              <w:rPr>
                <w:noProof/>
                <w:webHidden/>
              </w:rPr>
              <w:instrText xml:space="preserve"> PAGEREF _Toc220410604 \h </w:instrText>
            </w:r>
            <w:r>
              <w:rPr>
                <w:noProof/>
                <w:webHidden/>
              </w:rPr>
            </w:r>
            <w:r>
              <w:rPr>
                <w:noProof/>
                <w:webHidden/>
              </w:rPr>
              <w:fldChar w:fldCharType="separate"/>
            </w:r>
            <w:r>
              <w:rPr>
                <w:noProof/>
                <w:webHidden/>
              </w:rPr>
              <w:t>9</w:t>
            </w:r>
            <w:r>
              <w:rPr>
                <w:noProof/>
                <w:webHidden/>
              </w:rPr>
              <w:fldChar w:fldCharType="end"/>
            </w:r>
          </w:hyperlink>
        </w:p>
        <w:p w14:paraId="2CD70008" w14:textId="6B635915" w:rsidR="0071243E" w:rsidRDefault="0071243E">
          <w:pPr>
            <w:pStyle w:val="Indholdsfortegnelse2"/>
            <w:tabs>
              <w:tab w:val="right" w:leader="dot" w:pos="9628"/>
            </w:tabs>
            <w:rPr>
              <w:rFonts w:eastAsiaTheme="minorEastAsia"/>
              <w:noProof/>
              <w:sz w:val="24"/>
              <w:szCs w:val="24"/>
              <w:lang w:eastAsia="da-DK"/>
            </w:rPr>
          </w:pPr>
          <w:hyperlink w:anchor="_Toc220410605" w:history="1">
            <w:r w:rsidRPr="001E6FF7">
              <w:rPr>
                <w:rStyle w:val="Hyperlink"/>
                <w:noProof/>
              </w:rPr>
              <w:t>Medaljer m.m. - indkøb</w:t>
            </w:r>
            <w:r>
              <w:rPr>
                <w:noProof/>
                <w:webHidden/>
              </w:rPr>
              <w:tab/>
            </w:r>
            <w:r>
              <w:rPr>
                <w:noProof/>
                <w:webHidden/>
              </w:rPr>
              <w:fldChar w:fldCharType="begin"/>
            </w:r>
            <w:r>
              <w:rPr>
                <w:noProof/>
                <w:webHidden/>
              </w:rPr>
              <w:instrText xml:space="preserve"> PAGEREF _Toc220410605 \h </w:instrText>
            </w:r>
            <w:r>
              <w:rPr>
                <w:noProof/>
                <w:webHidden/>
              </w:rPr>
            </w:r>
            <w:r>
              <w:rPr>
                <w:noProof/>
                <w:webHidden/>
              </w:rPr>
              <w:fldChar w:fldCharType="separate"/>
            </w:r>
            <w:r>
              <w:rPr>
                <w:noProof/>
                <w:webHidden/>
              </w:rPr>
              <w:t>9</w:t>
            </w:r>
            <w:r>
              <w:rPr>
                <w:noProof/>
                <w:webHidden/>
              </w:rPr>
              <w:fldChar w:fldCharType="end"/>
            </w:r>
          </w:hyperlink>
        </w:p>
        <w:p w14:paraId="4F29040E" w14:textId="66B109F3" w:rsidR="0071243E" w:rsidRDefault="0071243E">
          <w:pPr>
            <w:pStyle w:val="Indholdsfortegnelse2"/>
            <w:tabs>
              <w:tab w:val="right" w:leader="dot" w:pos="9628"/>
            </w:tabs>
            <w:rPr>
              <w:rFonts w:eastAsiaTheme="minorEastAsia"/>
              <w:noProof/>
              <w:sz w:val="24"/>
              <w:szCs w:val="24"/>
              <w:lang w:eastAsia="da-DK"/>
            </w:rPr>
          </w:pPr>
          <w:hyperlink w:anchor="_Toc220410606" w:history="1">
            <w:r w:rsidRPr="001E6FF7">
              <w:rPr>
                <w:rStyle w:val="Hyperlink"/>
                <w:noProof/>
              </w:rPr>
              <w:t>Beklædning – indkøb</w:t>
            </w:r>
            <w:r>
              <w:rPr>
                <w:noProof/>
                <w:webHidden/>
              </w:rPr>
              <w:tab/>
            </w:r>
            <w:r>
              <w:rPr>
                <w:noProof/>
                <w:webHidden/>
              </w:rPr>
              <w:fldChar w:fldCharType="begin"/>
            </w:r>
            <w:r>
              <w:rPr>
                <w:noProof/>
                <w:webHidden/>
              </w:rPr>
              <w:instrText xml:space="preserve"> PAGEREF _Toc220410606 \h </w:instrText>
            </w:r>
            <w:r>
              <w:rPr>
                <w:noProof/>
                <w:webHidden/>
              </w:rPr>
            </w:r>
            <w:r>
              <w:rPr>
                <w:noProof/>
                <w:webHidden/>
              </w:rPr>
              <w:fldChar w:fldCharType="separate"/>
            </w:r>
            <w:r>
              <w:rPr>
                <w:noProof/>
                <w:webHidden/>
              </w:rPr>
              <w:t>9</w:t>
            </w:r>
            <w:r>
              <w:rPr>
                <w:noProof/>
                <w:webHidden/>
              </w:rPr>
              <w:fldChar w:fldCharType="end"/>
            </w:r>
          </w:hyperlink>
        </w:p>
        <w:p w14:paraId="738D5C0F" w14:textId="5CB8FBC3" w:rsidR="0071243E" w:rsidRDefault="0071243E">
          <w:pPr>
            <w:pStyle w:val="Indholdsfortegnelse2"/>
            <w:tabs>
              <w:tab w:val="right" w:leader="dot" w:pos="9628"/>
            </w:tabs>
            <w:rPr>
              <w:rFonts w:eastAsiaTheme="minorEastAsia"/>
              <w:noProof/>
              <w:sz w:val="24"/>
              <w:szCs w:val="24"/>
              <w:lang w:eastAsia="da-DK"/>
            </w:rPr>
          </w:pPr>
          <w:hyperlink w:anchor="_Toc220410607" w:history="1">
            <w:r w:rsidRPr="001E6FF7">
              <w:rPr>
                <w:rStyle w:val="Hyperlink"/>
                <w:noProof/>
              </w:rPr>
              <w:t>Kurser og uddannelse</w:t>
            </w:r>
            <w:r>
              <w:rPr>
                <w:noProof/>
                <w:webHidden/>
              </w:rPr>
              <w:tab/>
            </w:r>
            <w:r>
              <w:rPr>
                <w:noProof/>
                <w:webHidden/>
              </w:rPr>
              <w:fldChar w:fldCharType="begin"/>
            </w:r>
            <w:r>
              <w:rPr>
                <w:noProof/>
                <w:webHidden/>
              </w:rPr>
              <w:instrText xml:space="preserve"> PAGEREF _Toc220410607 \h </w:instrText>
            </w:r>
            <w:r>
              <w:rPr>
                <w:noProof/>
                <w:webHidden/>
              </w:rPr>
            </w:r>
            <w:r>
              <w:rPr>
                <w:noProof/>
                <w:webHidden/>
              </w:rPr>
              <w:fldChar w:fldCharType="separate"/>
            </w:r>
            <w:r>
              <w:rPr>
                <w:noProof/>
                <w:webHidden/>
              </w:rPr>
              <w:t>9</w:t>
            </w:r>
            <w:r>
              <w:rPr>
                <w:noProof/>
                <w:webHidden/>
              </w:rPr>
              <w:fldChar w:fldCharType="end"/>
            </w:r>
          </w:hyperlink>
        </w:p>
        <w:p w14:paraId="11119686" w14:textId="5B7C63D2" w:rsidR="0071243E" w:rsidRDefault="0071243E">
          <w:pPr>
            <w:pStyle w:val="Indholdsfortegnelse1"/>
            <w:tabs>
              <w:tab w:val="right" w:leader="dot" w:pos="9628"/>
            </w:tabs>
            <w:rPr>
              <w:rFonts w:eastAsiaTheme="minorEastAsia"/>
              <w:noProof/>
              <w:sz w:val="24"/>
              <w:szCs w:val="24"/>
              <w:lang w:eastAsia="da-DK"/>
            </w:rPr>
          </w:pPr>
          <w:hyperlink w:anchor="_Toc220410608" w:history="1">
            <w:r w:rsidRPr="001E6FF7">
              <w:rPr>
                <w:rStyle w:val="Hyperlink"/>
                <w:noProof/>
              </w:rPr>
              <w:t>Kommunikation</w:t>
            </w:r>
            <w:r>
              <w:rPr>
                <w:noProof/>
                <w:webHidden/>
              </w:rPr>
              <w:tab/>
            </w:r>
            <w:r>
              <w:rPr>
                <w:noProof/>
                <w:webHidden/>
              </w:rPr>
              <w:fldChar w:fldCharType="begin"/>
            </w:r>
            <w:r>
              <w:rPr>
                <w:noProof/>
                <w:webHidden/>
              </w:rPr>
              <w:instrText xml:space="preserve"> PAGEREF _Toc220410608 \h </w:instrText>
            </w:r>
            <w:r>
              <w:rPr>
                <w:noProof/>
                <w:webHidden/>
              </w:rPr>
            </w:r>
            <w:r>
              <w:rPr>
                <w:noProof/>
                <w:webHidden/>
              </w:rPr>
              <w:fldChar w:fldCharType="separate"/>
            </w:r>
            <w:r>
              <w:rPr>
                <w:noProof/>
                <w:webHidden/>
              </w:rPr>
              <w:t>10</w:t>
            </w:r>
            <w:r>
              <w:rPr>
                <w:noProof/>
                <w:webHidden/>
              </w:rPr>
              <w:fldChar w:fldCharType="end"/>
            </w:r>
          </w:hyperlink>
        </w:p>
        <w:p w14:paraId="6AC85BE2" w14:textId="188AC0F6" w:rsidR="0071243E" w:rsidRDefault="0071243E">
          <w:pPr>
            <w:pStyle w:val="Indholdsfortegnelse2"/>
            <w:tabs>
              <w:tab w:val="right" w:leader="dot" w:pos="9628"/>
            </w:tabs>
            <w:rPr>
              <w:rFonts w:eastAsiaTheme="minorEastAsia"/>
              <w:noProof/>
              <w:sz w:val="24"/>
              <w:szCs w:val="24"/>
              <w:lang w:eastAsia="da-DK"/>
            </w:rPr>
          </w:pPr>
          <w:hyperlink w:anchor="_Toc220410609" w:history="1">
            <w:r w:rsidRPr="001E6FF7">
              <w:rPr>
                <w:rStyle w:val="Hyperlink"/>
                <w:noProof/>
              </w:rPr>
              <w:t>Sociale medier</w:t>
            </w:r>
            <w:r>
              <w:rPr>
                <w:noProof/>
                <w:webHidden/>
              </w:rPr>
              <w:tab/>
            </w:r>
            <w:r>
              <w:rPr>
                <w:noProof/>
                <w:webHidden/>
              </w:rPr>
              <w:fldChar w:fldCharType="begin"/>
            </w:r>
            <w:r>
              <w:rPr>
                <w:noProof/>
                <w:webHidden/>
              </w:rPr>
              <w:instrText xml:space="preserve"> PAGEREF _Toc220410609 \h </w:instrText>
            </w:r>
            <w:r>
              <w:rPr>
                <w:noProof/>
                <w:webHidden/>
              </w:rPr>
            </w:r>
            <w:r>
              <w:rPr>
                <w:noProof/>
                <w:webHidden/>
              </w:rPr>
              <w:fldChar w:fldCharType="separate"/>
            </w:r>
            <w:r>
              <w:rPr>
                <w:noProof/>
                <w:webHidden/>
              </w:rPr>
              <w:t>10</w:t>
            </w:r>
            <w:r>
              <w:rPr>
                <w:noProof/>
                <w:webHidden/>
              </w:rPr>
              <w:fldChar w:fldCharType="end"/>
            </w:r>
          </w:hyperlink>
        </w:p>
        <w:p w14:paraId="2379D8B3" w14:textId="4C4D9F7E" w:rsidR="0071243E" w:rsidRDefault="0071243E">
          <w:pPr>
            <w:pStyle w:val="Indholdsfortegnelse2"/>
            <w:tabs>
              <w:tab w:val="right" w:leader="dot" w:pos="9628"/>
            </w:tabs>
            <w:rPr>
              <w:rFonts w:eastAsiaTheme="minorEastAsia"/>
              <w:noProof/>
              <w:sz w:val="24"/>
              <w:szCs w:val="24"/>
              <w:lang w:eastAsia="da-DK"/>
            </w:rPr>
          </w:pPr>
          <w:hyperlink w:anchor="_Toc220410610" w:history="1">
            <w:r w:rsidRPr="001E6FF7">
              <w:rPr>
                <w:rStyle w:val="Hyperlink"/>
                <w:noProof/>
              </w:rPr>
              <w:t>Navngivning af sider og grupper</w:t>
            </w:r>
            <w:r>
              <w:rPr>
                <w:noProof/>
                <w:webHidden/>
              </w:rPr>
              <w:tab/>
            </w:r>
            <w:r>
              <w:rPr>
                <w:noProof/>
                <w:webHidden/>
              </w:rPr>
              <w:fldChar w:fldCharType="begin"/>
            </w:r>
            <w:r>
              <w:rPr>
                <w:noProof/>
                <w:webHidden/>
              </w:rPr>
              <w:instrText xml:space="preserve"> PAGEREF _Toc220410610 \h </w:instrText>
            </w:r>
            <w:r>
              <w:rPr>
                <w:noProof/>
                <w:webHidden/>
              </w:rPr>
            </w:r>
            <w:r>
              <w:rPr>
                <w:noProof/>
                <w:webHidden/>
              </w:rPr>
              <w:fldChar w:fldCharType="separate"/>
            </w:r>
            <w:r>
              <w:rPr>
                <w:noProof/>
                <w:webHidden/>
              </w:rPr>
              <w:t>11</w:t>
            </w:r>
            <w:r>
              <w:rPr>
                <w:noProof/>
                <w:webHidden/>
              </w:rPr>
              <w:fldChar w:fldCharType="end"/>
            </w:r>
          </w:hyperlink>
        </w:p>
        <w:p w14:paraId="147B1E93" w14:textId="065A20D6" w:rsidR="0071243E" w:rsidRDefault="0071243E">
          <w:pPr>
            <w:pStyle w:val="Indholdsfortegnelse2"/>
            <w:tabs>
              <w:tab w:val="right" w:leader="dot" w:pos="9628"/>
            </w:tabs>
            <w:rPr>
              <w:rFonts w:eastAsiaTheme="minorEastAsia"/>
              <w:noProof/>
              <w:sz w:val="24"/>
              <w:szCs w:val="24"/>
              <w:lang w:eastAsia="da-DK"/>
            </w:rPr>
          </w:pPr>
          <w:hyperlink w:anchor="_Toc220410611" w:history="1">
            <w:r w:rsidRPr="001E6FF7">
              <w:rPr>
                <w:rStyle w:val="Hyperlink"/>
                <w:noProof/>
              </w:rPr>
              <w:t>Brug af logoer og visuel identitet</w:t>
            </w:r>
            <w:r>
              <w:rPr>
                <w:noProof/>
                <w:webHidden/>
              </w:rPr>
              <w:tab/>
            </w:r>
            <w:r>
              <w:rPr>
                <w:noProof/>
                <w:webHidden/>
              </w:rPr>
              <w:fldChar w:fldCharType="begin"/>
            </w:r>
            <w:r>
              <w:rPr>
                <w:noProof/>
                <w:webHidden/>
              </w:rPr>
              <w:instrText xml:space="preserve"> PAGEREF _Toc220410611 \h </w:instrText>
            </w:r>
            <w:r>
              <w:rPr>
                <w:noProof/>
                <w:webHidden/>
              </w:rPr>
            </w:r>
            <w:r>
              <w:rPr>
                <w:noProof/>
                <w:webHidden/>
              </w:rPr>
              <w:fldChar w:fldCharType="separate"/>
            </w:r>
            <w:r>
              <w:rPr>
                <w:noProof/>
                <w:webHidden/>
              </w:rPr>
              <w:t>11</w:t>
            </w:r>
            <w:r>
              <w:rPr>
                <w:noProof/>
                <w:webHidden/>
              </w:rPr>
              <w:fldChar w:fldCharType="end"/>
            </w:r>
          </w:hyperlink>
        </w:p>
        <w:p w14:paraId="5250B52F" w14:textId="06F9BB82" w:rsidR="0071243E" w:rsidRDefault="0071243E">
          <w:pPr>
            <w:pStyle w:val="Indholdsfortegnelse2"/>
            <w:tabs>
              <w:tab w:val="right" w:leader="dot" w:pos="9628"/>
            </w:tabs>
            <w:rPr>
              <w:rFonts w:eastAsiaTheme="minorEastAsia"/>
              <w:noProof/>
              <w:sz w:val="24"/>
              <w:szCs w:val="24"/>
              <w:lang w:eastAsia="da-DK"/>
            </w:rPr>
          </w:pPr>
          <w:hyperlink w:anchor="_Toc220410612" w:history="1">
            <w:r w:rsidRPr="001E6FF7">
              <w:rPr>
                <w:rStyle w:val="Hyperlink"/>
                <w:noProof/>
              </w:rPr>
              <w:t>Beskrivelser og info-felter på Facebook</w:t>
            </w:r>
            <w:r>
              <w:rPr>
                <w:noProof/>
                <w:webHidden/>
              </w:rPr>
              <w:tab/>
            </w:r>
            <w:r>
              <w:rPr>
                <w:noProof/>
                <w:webHidden/>
              </w:rPr>
              <w:fldChar w:fldCharType="begin"/>
            </w:r>
            <w:r>
              <w:rPr>
                <w:noProof/>
                <w:webHidden/>
              </w:rPr>
              <w:instrText xml:space="preserve"> PAGEREF _Toc220410612 \h </w:instrText>
            </w:r>
            <w:r>
              <w:rPr>
                <w:noProof/>
                <w:webHidden/>
              </w:rPr>
            </w:r>
            <w:r>
              <w:rPr>
                <w:noProof/>
                <w:webHidden/>
              </w:rPr>
              <w:fldChar w:fldCharType="separate"/>
            </w:r>
            <w:r>
              <w:rPr>
                <w:noProof/>
                <w:webHidden/>
              </w:rPr>
              <w:t>11</w:t>
            </w:r>
            <w:r>
              <w:rPr>
                <w:noProof/>
                <w:webHidden/>
              </w:rPr>
              <w:fldChar w:fldCharType="end"/>
            </w:r>
          </w:hyperlink>
        </w:p>
        <w:p w14:paraId="7D43A65C" w14:textId="1D44D7BE" w:rsidR="0071243E" w:rsidRDefault="0071243E">
          <w:pPr>
            <w:pStyle w:val="Indholdsfortegnelse1"/>
            <w:tabs>
              <w:tab w:val="right" w:leader="dot" w:pos="9628"/>
            </w:tabs>
            <w:rPr>
              <w:rFonts w:eastAsiaTheme="minorEastAsia"/>
              <w:noProof/>
              <w:sz w:val="24"/>
              <w:szCs w:val="24"/>
              <w:lang w:eastAsia="da-DK"/>
            </w:rPr>
          </w:pPr>
          <w:hyperlink w:anchor="_Toc220410613" w:history="1">
            <w:r w:rsidRPr="001E6FF7">
              <w:rPr>
                <w:rStyle w:val="Hyperlink"/>
                <w:noProof/>
              </w:rPr>
              <w:t>Turneringer, stævner og mesterskaber i Danmark</w:t>
            </w:r>
            <w:r>
              <w:rPr>
                <w:noProof/>
                <w:webHidden/>
              </w:rPr>
              <w:tab/>
            </w:r>
            <w:r>
              <w:rPr>
                <w:noProof/>
                <w:webHidden/>
              </w:rPr>
              <w:fldChar w:fldCharType="begin"/>
            </w:r>
            <w:r>
              <w:rPr>
                <w:noProof/>
                <w:webHidden/>
              </w:rPr>
              <w:instrText xml:space="preserve"> PAGEREF _Toc220410613 \h </w:instrText>
            </w:r>
            <w:r>
              <w:rPr>
                <w:noProof/>
                <w:webHidden/>
              </w:rPr>
            </w:r>
            <w:r>
              <w:rPr>
                <w:noProof/>
                <w:webHidden/>
              </w:rPr>
              <w:fldChar w:fldCharType="separate"/>
            </w:r>
            <w:r>
              <w:rPr>
                <w:noProof/>
                <w:webHidden/>
              </w:rPr>
              <w:t>12</w:t>
            </w:r>
            <w:r>
              <w:rPr>
                <w:noProof/>
                <w:webHidden/>
              </w:rPr>
              <w:fldChar w:fldCharType="end"/>
            </w:r>
          </w:hyperlink>
        </w:p>
        <w:p w14:paraId="275212E8" w14:textId="4F0E0C85" w:rsidR="0071243E" w:rsidRDefault="0071243E">
          <w:pPr>
            <w:pStyle w:val="Indholdsfortegnelse2"/>
            <w:tabs>
              <w:tab w:val="right" w:leader="dot" w:pos="9628"/>
            </w:tabs>
            <w:rPr>
              <w:rFonts w:eastAsiaTheme="minorEastAsia"/>
              <w:noProof/>
              <w:sz w:val="24"/>
              <w:szCs w:val="24"/>
              <w:lang w:eastAsia="da-DK"/>
            </w:rPr>
          </w:pPr>
          <w:hyperlink w:anchor="_Toc220410614" w:history="1">
            <w:r w:rsidRPr="001E6FF7">
              <w:rPr>
                <w:rStyle w:val="Hyperlink"/>
                <w:noProof/>
              </w:rPr>
              <w:t>Mesterskaber</w:t>
            </w:r>
            <w:r>
              <w:rPr>
                <w:noProof/>
                <w:webHidden/>
              </w:rPr>
              <w:tab/>
            </w:r>
            <w:r>
              <w:rPr>
                <w:noProof/>
                <w:webHidden/>
              </w:rPr>
              <w:fldChar w:fldCharType="begin"/>
            </w:r>
            <w:r>
              <w:rPr>
                <w:noProof/>
                <w:webHidden/>
              </w:rPr>
              <w:instrText xml:space="preserve"> PAGEREF _Toc220410614 \h </w:instrText>
            </w:r>
            <w:r>
              <w:rPr>
                <w:noProof/>
                <w:webHidden/>
              </w:rPr>
            </w:r>
            <w:r>
              <w:rPr>
                <w:noProof/>
                <w:webHidden/>
              </w:rPr>
              <w:fldChar w:fldCharType="separate"/>
            </w:r>
            <w:r>
              <w:rPr>
                <w:noProof/>
                <w:webHidden/>
              </w:rPr>
              <w:t>12</w:t>
            </w:r>
            <w:r>
              <w:rPr>
                <w:noProof/>
                <w:webHidden/>
              </w:rPr>
              <w:fldChar w:fldCharType="end"/>
            </w:r>
          </w:hyperlink>
        </w:p>
        <w:p w14:paraId="12AC0EF3" w14:textId="3B9CC107" w:rsidR="0071243E" w:rsidRDefault="0071243E">
          <w:pPr>
            <w:pStyle w:val="Indholdsfortegnelse2"/>
            <w:tabs>
              <w:tab w:val="right" w:leader="dot" w:pos="9628"/>
            </w:tabs>
            <w:rPr>
              <w:rFonts w:eastAsiaTheme="minorEastAsia"/>
              <w:noProof/>
              <w:sz w:val="24"/>
              <w:szCs w:val="24"/>
              <w:lang w:eastAsia="da-DK"/>
            </w:rPr>
          </w:pPr>
          <w:hyperlink w:anchor="_Toc220410615" w:history="1">
            <w:r w:rsidRPr="001E6FF7">
              <w:rPr>
                <w:rStyle w:val="Hyperlink"/>
                <w:noProof/>
              </w:rPr>
              <w:t>DIF-godkendt Danmarksmesterskab</w:t>
            </w:r>
            <w:r>
              <w:rPr>
                <w:noProof/>
                <w:webHidden/>
              </w:rPr>
              <w:tab/>
            </w:r>
            <w:r>
              <w:rPr>
                <w:noProof/>
                <w:webHidden/>
              </w:rPr>
              <w:fldChar w:fldCharType="begin"/>
            </w:r>
            <w:r>
              <w:rPr>
                <w:noProof/>
                <w:webHidden/>
              </w:rPr>
              <w:instrText xml:space="preserve"> PAGEREF _Toc220410615 \h </w:instrText>
            </w:r>
            <w:r>
              <w:rPr>
                <w:noProof/>
                <w:webHidden/>
              </w:rPr>
            </w:r>
            <w:r>
              <w:rPr>
                <w:noProof/>
                <w:webHidden/>
              </w:rPr>
              <w:fldChar w:fldCharType="separate"/>
            </w:r>
            <w:r>
              <w:rPr>
                <w:noProof/>
                <w:webHidden/>
              </w:rPr>
              <w:t>13</w:t>
            </w:r>
            <w:r>
              <w:rPr>
                <w:noProof/>
                <w:webHidden/>
              </w:rPr>
              <w:fldChar w:fldCharType="end"/>
            </w:r>
          </w:hyperlink>
        </w:p>
        <w:p w14:paraId="6DC62A62" w14:textId="0589678A" w:rsidR="0071243E" w:rsidRDefault="0071243E">
          <w:pPr>
            <w:pStyle w:val="Indholdsfortegnelse2"/>
            <w:tabs>
              <w:tab w:val="right" w:leader="dot" w:pos="9628"/>
            </w:tabs>
            <w:rPr>
              <w:rFonts w:eastAsiaTheme="minorEastAsia"/>
              <w:noProof/>
              <w:sz w:val="24"/>
              <w:szCs w:val="24"/>
              <w:lang w:eastAsia="da-DK"/>
            </w:rPr>
          </w:pPr>
          <w:hyperlink w:anchor="_Toc220410616" w:history="1">
            <w:r w:rsidRPr="001E6FF7">
              <w:rPr>
                <w:rStyle w:val="Hyperlink"/>
                <w:noProof/>
              </w:rPr>
              <w:t>Generelle turneringsbestemmelser</w:t>
            </w:r>
            <w:r>
              <w:rPr>
                <w:noProof/>
                <w:webHidden/>
              </w:rPr>
              <w:tab/>
            </w:r>
            <w:r>
              <w:rPr>
                <w:noProof/>
                <w:webHidden/>
              </w:rPr>
              <w:fldChar w:fldCharType="begin"/>
            </w:r>
            <w:r>
              <w:rPr>
                <w:noProof/>
                <w:webHidden/>
              </w:rPr>
              <w:instrText xml:space="preserve"> PAGEREF _Toc220410616 \h </w:instrText>
            </w:r>
            <w:r>
              <w:rPr>
                <w:noProof/>
                <w:webHidden/>
              </w:rPr>
            </w:r>
            <w:r>
              <w:rPr>
                <w:noProof/>
                <w:webHidden/>
              </w:rPr>
              <w:fldChar w:fldCharType="separate"/>
            </w:r>
            <w:r>
              <w:rPr>
                <w:noProof/>
                <w:webHidden/>
              </w:rPr>
              <w:t>13</w:t>
            </w:r>
            <w:r>
              <w:rPr>
                <w:noProof/>
                <w:webHidden/>
              </w:rPr>
              <w:fldChar w:fldCharType="end"/>
            </w:r>
          </w:hyperlink>
        </w:p>
        <w:p w14:paraId="6654F4F3" w14:textId="0BA8E497" w:rsidR="0071243E" w:rsidRDefault="0071243E">
          <w:pPr>
            <w:pStyle w:val="Indholdsfortegnelse2"/>
            <w:tabs>
              <w:tab w:val="right" w:leader="dot" w:pos="9628"/>
            </w:tabs>
            <w:rPr>
              <w:rFonts w:eastAsiaTheme="minorEastAsia"/>
              <w:noProof/>
              <w:sz w:val="24"/>
              <w:szCs w:val="24"/>
              <w:lang w:eastAsia="da-DK"/>
            </w:rPr>
          </w:pPr>
          <w:hyperlink w:anchor="_Toc220410617" w:history="1">
            <w:r w:rsidRPr="001E6FF7">
              <w:rPr>
                <w:rStyle w:val="Hyperlink"/>
                <w:noProof/>
              </w:rPr>
              <w:t>Spilledragter og reklamer</w:t>
            </w:r>
            <w:r>
              <w:rPr>
                <w:noProof/>
                <w:webHidden/>
              </w:rPr>
              <w:tab/>
            </w:r>
            <w:r>
              <w:rPr>
                <w:noProof/>
                <w:webHidden/>
              </w:rPr>
              <w:fldChar w:fldCharType="begin"/>
            </w:r>
            <w:r>
              <w:rPr>
                <w:noProof/>
                <w:webHidden/>
              </w:rPr>
              <w:instrText xml:space="preserve"> PAGEREF _Toc220410617 \h </w:instrText>
            </w:r>
            <w:r>
              <w:rPr>
                <w:noProof/>
                <w:webHidden/>
              </w:rPr>
            </w:r>
            <w:r>
              <w:rPr>
                <w:noProof/>
                <w:webHidden/>
              </w:rPr>
              <w:fldChar w:fldCharType="separate"/>
            </w:r>
            <w:r>
              <w:rPr>
                <w:noProof/>
                <w:webHidden/>
              </w:rPr>
              <w:t>13</w:t>
            </w:r>
            <w:r>
              <w:rPr>
                <w:noProof/>
                <w:webHidden/>
              </w:rPr>
              <w:fldChar w:fldCharType="end"/>
            </w:r>
          </w:hyperlink>
        </w:p>
        <w:p w14:paraId="6445F826" w14:textId="2C0237C6" w:rsidR="0071243E" w:rsidRDefault="0071243E">
          <w:pPr>
            <w:pStyle w:val="Indholdsfortegnelse2"/>
            <w:tabs>
              <w:tab w:val="right" w:leader="dot" w:pos="9628"/>
            </w:tabs>
            <w:rPr>
              <w:rFonts w:eastAsiaTheme="minorEastAsia"/>
              <w:noProof/>
              <w:sz w:val="24"/>
              <w:szCs w:val="24"/>
              <w:lang w:eastAsia="da-DK"/>
            </w:rPr>
          </w:pPr>
          <w:hyperlink w:anchor="_Toc220410618" w:history="1">
            <w:r w:rsidRPr="001E6FF7">
              <w:rPr>
                <w:rStyle w:val="Hyperlink"/>
                <w:noProof/>
              </w:rPr>
              <w:t>Dommere og officials</w:t>
            </w:r>
            <w:r>
              <w:rPr>
                <w:noProof/>
                <w:webHidden/>
              </w:rPr>
              <w:tab/>
            </w:r>
            <w:r>
              <w:rPr>
                <w:noProof/>
                <w:webHidden/>
              </w:rPr>
              <w:fldChar w:fldCharType="begin"/>
            </w:r>
            <w:r>
              <w:rPr>
                <w:noProof/>
                <w:webHidden/>
              </w:rPr>
              <w:instrText xml:space="preserve"> PAGEREF _Toc220410618 \h </w:instrText>
            </w:r>
            <w:r>
              <w:rPr>
                <w:noProof/>
                <w:webHidden/>
              </w:rPr>
            </w:r>
            <w:r>
              <w:rPr>
                <w:noProof/>
                <w:webHidden/>
              </w:rPr>
              <w:fldChar w:fldCharType="separate"/>
            </w:r>
            <w:r>
              <w:rPr>
                <w:noProof/>
                <w:webHidden/>
              </w:rPr>
              <w:t>14</w:t>
            </w:r>
            <w:r>
              <w:rPr>
                <w:noProof/>
                <w:webHidden/>
              </w:rPr>
              <w:fldChar w:fldCharType="end"/>
            </w:r>
          </w:hyperlink>
        </w:p>
        <w:p w14:paraId="6B4DBCE4" w14:textId="7F5FFD84" w:rsidR="0071243E" w:rsidRDefault="0071243E">
          <w:pPr>
            <w:pStyle w:val="Indholdsfortegnelse2"/>
            <w:tabs>
              <w:tab w:val="right" w:leader="dot" w:pos="9628"/>
            </w:tabs>
            <w:rPr>
              <w:rFonts w:eastAsiaTheme="minorEastAsia"/>
              <w:noProof/>
              <w:sz w:val="24"/>
              <w:szCs w:val="24"/>
              <w:lang w:eastAsia="da-DK"/>
            </w:rPr>
          </w:pPr>
          <w:hyperlink w:anchor="_Toc220410619" w:history="1">
            <w:r w:rsidRPr="001E6FF7">
              <w:rPr>
                <w:rStyle w:val="Hyperlink"/>
                <w:noProof/>
              </w:rPr>
              <w:t>Rekorder</w:t>
            </w:r>
            <w:r>
              <w:rPr>
                <w:noProof/>
                <w:webHidden/>
              </w:rPr>
              <w:tab/>
            </w:r>
            <w:r>
              <w:rPr>
                <w:noProof/>
                <w:webHidden/>
              </w:rPr>
              <w:fldChar w:fldCharType="begin"/>
            </w:r>
            <w:r>
              <w:rPr>
                <w:noProof/>
                <w:webHidden/>
              </w:rPr>
              <w:instrText xml:space="preserve"> PAGEREF _Toc220410619 \h </w:instrText>
            </w:r>
            <w:r>
              <w:rPr>
                <w:noProof/>
                <w:webHidden/>
              </w:rPr>
            </w:r>
            <w:r>
              <w:rPr>
                <w:noProof/>
                <w:webHidden/>
              </w:rPr>
              <w:fldChar w:fldCharType="separate"/>
            </w:r>
            <w:r>
              <w:rPr>
                <w:noProof/>
                <w:webHidden/>
              </w:rPr>
              <w:t>14</w:t>
            </w:r>
            <w:r>
              <w:rPr>
                <w:noProof/>
                <w:webHidden/>
              </w:rPr>
              <w:fldChar w:fldCharType="end"/>
            </w:r>
          </w:hyperlink>
        </w:p>
        <w:p w14:paraId="20547708" w14:textId="759BAB3E" w:rsidR="0071243E" w:rsidRDefault="0071243E">
          <w:pPr>
            <w:pStyle w:val="Indholdsfortegnelse1"/>
            <w:tabs>
              <w:tab w:val="right" w:leader="dot" w:pos="9628"/>
            </w:tabs>
            <w:rPr>
              <w:rFonts w:eastAsiaTheme="minorEastAsia"/>
              <w:noProof/>
              <w:sz w:val="24"/>
              <w:szCs w:val="24"/>
              <w:lang w:eastAsia="da-DK"/>
            </w:rPr>
          </w:pPr>
          <w:hyperlink w:anchor="_Toc220410620" w:history="1">
            <w:r w:rsidRPr="001E6FF7">
              <w:rPr>
                <w:rStyle w:val="Hyperlink"/>
                <w:noProof/>
              </w:rPr>
              <w:t>Internationale stævner i Danmark</w:t>
            </w:r>
            <w:r>
              <w:rPr>
                <w:noProof/>
                <w:webHidden/>
              </w:rPr>
              <w:tab/>
            </w:r>
            <w:r>
              <w:rPr>
                <w:noProof/>
                <w:webHidden/>
              </w:rPr>
              <w:fldChar w:fldCharType="begin"/>
            </w:r>
            <w:r>
              <w:rPr>
                <w:noProof/>
                <w:webHidden/>
              </w:rPr>
              <w:instrText xml:space="preserve"> PAGEREF _Toc220410620 \h </w:instrText>
            </w:r>
            <w:r>
              <w:rPr>
                <w:noProof/>
                <w:webHidden/>
              </w:rPr>
            </w:r>
            <w:r>
              <w:rPr>
                <w:noProof/>
                <w:webHidden/>
              </w:rPr>
              <w:fldChar w:fldCharType="separate"/>
            </w:r>
            <w:r>
              <w:rPr>
                <w:noProof/>
                <w:webHidden/>
              </w:rPr>
              <w:t>14</w:t>
            </w:r>
            <w:r>
              <w:rPr>
                <w:noProof/>
                <w:webHidden/>
              </w:rPr>
              <w:fldChar w:fldCharType="end"/>
            </w:r>
          </w:hyperlink>
        </w:p>
        <w:p w14:paraId="63673FA7" w14:textId="19658587" w:rsidR="0071243E" w:rsidRDefault="0071243E">
          <w:pPr>
            <w:pStyle w:val="Indholdsfortegnelse1"/>
            <w:tabs>
              <w:tab w:val="right" w:leader="dot" w:pos="9628"/>
            </w:tabs>
            <w:rPr>
              <w:rFonts w:eastAsiaTheme="minorEastAsia"/>
              <w:noProof/>
              <w:sz w:val="24"/>
              <w:szCs w:val="24"/>
              <w:lang w:eastAsia="da-DK"/>
            </w:rPr>
          </w:pPr>
          <w:hyperlink w:anchor="_Toc220410621" w:history="1">
            <w:r w:rsidRPr="001E6FF7">
              <w:rPr>
                <w:rStyle w:val="Hyperlink"/>
                <w:noProof/>
              </w:rPr>
              <w:t>Deltagelse i internationale stævner</w:t>
            </w:r>
            <w:r>
              <w:rPr>
                <w:noProof/>
                <w:webHidden/>
              </w:rPr>
              <w:tab/>
            </w:r>
            <w:r>
              <w:rPr>
                <w:noProof/>
                <w:webHidden/>
              </w:rPr>
              <w:fldChar w:fldCharType="begin"/>
            </w:r>
            <w:r>
              <w:rPr>
                <w:noProof/>
                <w:webHidden/>
              </w:rPr>
              <w:instrText xml:space="preserve"> PAGEREF _Toc220410621 \h </w:instrText>
            </w:r>
            <w:r>
              <w:rPr>
                <w:noProof/>
                <w:webHidden/>
              </w:rPr>
            </w:r>
            <w:r>
              <w:rPr>
                <w:noProof/>
                <w:webHidden/>
              </w:rPr>
              <w:fldChar w:fldCharType="separate"/>
            </w:r>
            <w:r>
              <w:rPr>
                <w:noProof/>
                <w:webHidden/>
              </w:rPr>
              <w:t>15</w:t>
            </w:r>
            <w:r>
              <w:rPr>
                <w:noProof/>
                <w:webHidden/>
              </w:rPr>
              <w:fldChar w:fldCharType="end"/>
            </w:r>
          </w:hyperlink>
        </w:p>
        <w:p w14:paraId="0B01CA08" w14:textId="77DEA828" w:rsidR="0071243E" w:rsidRDefault="0071243E">
          <w:pPr>
            <w:pStyle w:val="Indholdsfortegnelse1"/>
            <w:tabs>
              <w:tab w:val="right" w:leader="dot" w:pos="9628"/>
            </w:tabs>
            <w:rPr>
              <w:rFonts w:eastAsiaTheme="minorEastAsia"/>
              <w:noProof/>
              <w:sz w:val="24"/>
              <w:szCs w:val="24"/>
              <w:lang w:eastAsia="da-DK"/>
            </w:rPr>
          </w:pPr>
          <w:hyperlink w:anchor="_Toc220410622" w:history="1">
            <w:r w:rsidRPr="001E6FF7">
              <w:rPr>
                <w:rStyle w:val="Hyperlink"/>
                <w:noProof/>
              </w:rPr>
              <w:t>Landstræner/fællestræner</w:t>
            </w:r>
            <w:r>
              <w:rPr>
                <w:noProof/>
                <w:webHidden/>
              </w:rPr>
              <w:tab/>
            </w:r>
            <w:r>
              <w:rPr>
                <w:noProof/>
                <w:webHidden/>
              </w:rPr>
              <w:fldChar w:fldCharType="begin"/>
            </w:r>
            <w:r>
              <w:rPr>
                <w:noProof/>
                <w:webHidden/>
              </w:rPr>
              <w:instrText xml:space="preserve"> PAGEREF _Toc220410622 \h </w:instrText>
            </w:r>
            <w:r>
              <w:rPr>
                <w:noProof/>
                <w:webHidden/>
              </w:rPr>
            </w:r>
            <w:r>
              <w:rPr>
                <w:noProof/>
                <w:webHidden/>
              </w:rPr>
              <w:fldChar w:fldCharType="separate"/>
            </w:r>
            <w:r>
              <w:rPr>
                <w:noProof/>
                <w:webHidden/>
              </w:rPr>
              <w:t>16</w:t>
            </w:r>
            <w:r>
              <w:rPr>
                <w:noProof/>
                <w:webHidden/>
              </w:rPr>
              <w:fldChar w:fldCharType="end"/>
            </w:r>
          </w:hyperlink>
        </w:p>
        <w:p w14:paraId="5EB038A5" w14:textId="1C40D92A" w:rsidR="0071243E" w:rsidRDefault="0071243E">
          <w:pPr>
            <w:pStyle w:val="Indholdsfortegnelse1"/>
            <w:tabs>
              <w:tab w:val="right" w:leader="dot" w:pos="9628"/>
            </w:tabs>
            <w:rPr>
              <w:rFonts w:eastAsiaTheme="minorEastAsia"/>
              <w:noProof/>
              <w:sz w:val="24"/>
              <w:szCs w:val="24"/>
              <w:lang w:eastAsia="da-DK"/>
            </w:rPr>
          </w:pPr>
          <w:hyperlink w:anchor="_Toc220410623" w:history="1">
            <w:r w:rsidRPr="001E6FF7">
              <w:rPr>
                <w:rStyle w:val="Hyperlink"/>
                <w:noProof/>
              </w:rPr>
              <w:t>Regler og bestemmelser</w:t>
            </w:r>
            <w:r>
              <w:rPr>
                <w:noProof/>
                <w:webHidden/>
              </w:rPr>
              <w:tab/>
            </w:r>
            <w:r>
              <w:rPr>
                <w:noProof/>
                <w:webHidden/>
              </w:rPr>
              <w:fldChar w:fldCharType="begin"/>
            </w:r>
            <w:r>
              <w:rPr>
                <w:noProof/>
                <w:webHidden/>
              </w:rPr>
              <w:instrText xml:space="preserve"> PAGEREF _Toc220410623 \h </w:instrText>
            </w:r>
            <w:r>
              <w:rPr>
                <w:noProof/>
                <w:webHidden/>
              </w:rPr>
            </w:r>
            <w:r>
              <w:rPr>
                <w:noProof/>
                <w:webHidden/>
              </w:rPr>
              <w:fldChar w:fldCharType="separate"/>
            </w:r>
            <w:r>
              <w:rPr>
                <w:noProof/>
                <w:webHidden/>
              </w:rPr>
              <w:t>16</w:t>
            </w:r>
            <w:r>
              <w:rPr>
                <w:noProof/>
                <w:webHidden/>
              </w:rPr>
              <w:fldChar w:fldCharType="end"/>
            </w:r>
          </w:hyperlink>
        </w:p>
        <w:p w14:paraId="297A046F" w14:textId="3BAE64C4" w:rsidR="0071243E" w:rsidRDefault="0071243E">
          <w:pPr>
            <w:pStyle w:val="Indholdsfortegnelse2"/>
            <w:tabs>
              <w:tab w:val="right" w:leader="dot" w:pos="9628"/>
            </w:tabs>
            <w:rPr>
              <w:rFonts w:eastAsiaTheme="minorEastAsia"/>
              <w:noProof/>
              <w:sz w:val="24"/>
              <w:szCs w:val="24"/>
              <w:lang w:eastAsia="da-DK"/>
            </w:rPr>
          </w:pPr>
          <w:hyperlink w:anchor="_Toc220410624" w:history="1">
            <w:r w:rsidRPr="001E6FF7">
              <w:rPr>
                <w:rStyle w:val="Hyperlink"/>
                <w:noProof/>
              </w:rPr>
              <w:t>Regler</w:t>
            </w:r>
            <w:r>
              <w:rPr>
                <w:noProof/>
                <w:webHidden/>
              </w:rPr>
              <w:tab/>
            </w:r>
            <w:r>
              <w:rPr>
                <w:noProof/>
                <w:webHidden/>
              </w:rPr>
              <w:fldChar w:fldCharType="begin"/>
            </w:r>
            <w:r>
              <w:rPr>
                <w:noProof/>
                <w:webHidden/>
              </w:rPr>
              <w:instrText xml:space="preserve"> PAGEREF _Toc220410624 \h </w:instrText>
            </w:r>
            <w:r>
              <w:rPr>
                <w:noProof/>
                <w:webHidden/>
              </w:rPr>
            </w:r>
            <w:r>
              <w:rPr>
                <w:noProof/>
                <w:webHidden/>
              </w:rPr>
              <w:fldChar w:fldCharType="separate"/>
            </w:r>
            <w:r>
              <w:rPr>
                <w:noProof/>
                <w:webHidden/>
              </w:rPr>
              <w:t>16</w:t>
            </w:r>
            <w:r>
              <w:rPr>
                <w:noProof/>
                <w:webHidden/>
              </w:rPr>
              <w:fldChar w:fldCharType="end"/>
            </w:r>
          </w:hyperlink>
        </w:p>
        <w:p w14:paraId="4908DEC8" w14:textId="770020A1" w:rsidR="0071243E" w:rsidRDefault="0071243E">
          <w:pPr>
            <w:pStyle w:val="Indholdsfortegnelse2"/>
            <w:tabs>
              <w:tab w:val="right" w:leader="dot" w:pos="9628"/>
            </w:tabs>
            <w:rPr>
              <w:rFonts w:eastAsiaTheme="minorEastAsia"/>
              <w:noProof/>
              <w:sz w:val="24"/>
              <w:szCs w:val="24"/>
              <w:lang w:eastAsia="da-DK"/>
            </w:rPr>
          </w:pPr>
          <w:hyperlink w:anchor="_Toc220410625" w:history="1">
            <w:r w:rsidRPr="001E6FF7">
              <w:rPr>
                <w:rStyle w:val="Hyperlink"/>
                <w:noProof/>
              </w:rPr>
              <w:t>Mindstehandicap og klassifikation</w:t>
            </w:r>
            <w:r>
              <w:rPr>
                <w:noProof/>
                <w:webHidden/>
              </w:rPr>
              <w:tab/>
            </w:r>
            <w:r>
              <w:rPr>
                <w:noProof/>
                <w:webHidden/>
              </w:rPr>
              <w:fldChar w:fldCharType="begin"/>
            </w:r>
            <w:r>
              <w:rPr>
                <w:noProof/>
                <w:webHidden/>
              </w:rPr>
              <w:instrText xml:space="preserve"> PAGEREF _Toc220410625 \h </w:instrText>
            </w:r>
            <w:r>
              <w:rPr>
                <w:noProof/>
                <w:webHidden/>
              </w:rPr>
            </w:r>
            <w:r>
              <w:rPr>
                <w:noProof/>
                <w:webHidden/>
              </w:rPr>
              <w:fldChar w:fldCharType="separate"/>
            </w:r>
            <w:r>
              <w:rPr>
                <w:noProof/>
                <w:webHidden/>
              </w:rPr>
              <w:t>16</w:t>
            </w:r>
            <w:r>
              <w:rPr>
                <w:noProof/>
                <w:webHidden/>
              </w:rPr>
              <w:fldChar w:fldCharType="end"/>
            </w:r>
          </w:hyperlink>
        </w:p>
        <w:p w14:paraId="74576AEE" w14:textId="5F346E08" w:rsidR="0071243E" w:rsidRDefault="0071243E">
          <w:pPr>
            <w:pStyle w:val="Indholdsfortegnelse2"/>
            <w:tabs>
              <w:tab w:val="right" w:leader="dot" w:pos="9628"/>
            </w:tabs>
            <w:rPr>
              <w:rFonts w:eastAsiaTheme="minorEastAsia"/>
              <w:noProof/>
              <w:sz w:val="24"/>
              <w:szCs w:val="24"/>
              <w:lang w:eastAsia="da-DK"/>
            </w:rPr>
          </w:pPr>
          <w:hyperlink w:anchor="_Toc220410626" w:history="1">
            <w:r w:rsidRPr="001E6FF7">
              <w:rPr>
                <w:rStyle w:val="Hyperlink"/>
                <w:noProof/>
              </w:rPr>
              <w:t>Idrætsudøveres rettigheder, forpligtigelser og repræsentation</w:t>
            </w:r>
            <w:r>
              <w:rPr>
                <w:noProof/>
                <w:webHidden/>
              </w:rPr>
              <w:tab/>
            </w:r>
            <w:r>
              <w:rPr>
                <w:noProof/>
                <w:webHidden/>
              </w:rPr>
              <w:fldChar w:fldCharType="begin"/>
            </w:r>
            <w:r>
              <w:rPr>
                <w:noProof/>
                <w:webHidden/>
              </w:rPr>
              <w:instrText xml:space="preserve"> PAGEREF _Toc220410626 \h </w:instrText>
            </w:r>
            <w:r>
              <w:rPr>
                <w:noProof/>
                <w:webHidden/>
              </w:rPr>
            </w:r>
            <w:r>
              <w:rPr>
                <w:noProof/>
                <w:webHidden/>
              </w:rPr>
              <w:fldChar w:fldCharType="separate"/>
            </w:r>
            <w:r>
              <w:rPr>
                <w:noProof/>
                <w:webHidden/>
              </w:rPr>
              <w:t>17</w:t>
            </w:r>
            <w:r>
              <w:rPr>
                <w:noProof/>
                <w:webHidden/>
              </w:rPr>
              <w:fldChar w:fldCharType="end"/>
            </w:r>
          </w:hyperlink>
        </w:p>
        <w:p w14:paraId="58AE2937" w14:textId="0EE76E7B" w:rsidR="0071243E" w:rsidRDefault="0071243E">
          <w:pPr>
            <w:pStyle w:val="Indholdsfortegnelse2"/>
            <w:tabs>
              <w:tab w:val="right" w:leader="dot" w:pos="9628"/>
            </w:tabs>
            <w:rPr>
              <w:rFonts w:eastAsiaTheme="minorEastAsia"/>
              <w:noProof/>
              <w:sz w:val="24"/>
              <w:szCs w:val="24"/>
              <w:lang w:eastAsia="da-DK"/>
            </w:rPr>
          </w:pPr>
          <w:hyperlink w:anchor="_Toc220410627" w:history="1">
            <w:r w:rsidRPr="001E6FF7">
              <w:rPr>
                <w:rStyle w:val="Hyperlink"/>
                <w:noProof/>
              </w:rPr>
              <w:t>Antidoping</w:t>
            </w:r>
            <w:r>
              <w:rPr>
                <w:noProof/>
                <w:webHidden/>
              </w:rPr>
              <w:tab/>
            </w:r>
            <w:r>
              <w:rPr>
                <w:noProof/>
                <w:webHidden/>
              </w:rPr>
              <w:fldChar w:fldCharType="begin"/>
            </w:r>
            <w:r>
              <w:rPr>
                <w:noProof/>
                <w:webHidden/>
              </w:rPr>
              <w:instrText xml:space="preserve"> PAGEREF _Toc220410627 \h </w:instrText>
            </w:r>
            <w:r>
              <w:rPr>
                <w:noProof/>
                <w:webHidden/>
              </w:rPr>
            </w:r>
            <w:r>
              <w:rPr>
                <w:noProof/>
                <w:webHidden/>
              </w:rPr>
              <w:fldChar w:fldCharType="separate"/>
            </w:r>
            <w:r>
              <w:rPr>
                <w:noProof/>
                <w:webHidden/>
              </w:rPr>
              <w:t>17</w:t>
            </w:r>
            <w:r>
              <w:rPr>
                <w:noProof/>
                <w:webHidden/>
              </w:rPr>
              <w:fldChar w:fldCharType="end"/>
            </w:r>
          </w:hyperlink>
        </w:p>
        <w:p w14:paraId="2C700D75" w14:textId="37C99E03" w:rsidR="0071243E" w:rsidRDefault="0071243E">
          <w:pPr>
            <w:pStyle w:val="Indholdsfortegnelse1"/>
            <w:tabs>
              <w:tab w:val="right" w:leader="dot" w:pos="9628"/>
            </w:tabs>
            <w:rPr>
              <w:rFonts w:eastAsiaTheme="minorEastAsia"/>
              <w:noProof/>
              <w:sz w:val="24"/>
              <w:szCs w:val="24"/>
              <w:lang w:eastAsia="da-DK"/>
            </w:rPr>
          </w:pPr>
          <w:hyperlink w:anchor="_Toc220410628" w:history="1">
            <w:r w:rsidRPr="001E6FF7">
              <w:rPr>
                <w:rStyle w:val="Hyperlink"/>
                <w:noProof/>
              </w:rPr>
              <w:t>Protester og ankemuligheder</w:t>
            </w:r>
            <w:r>
              <w:rPr>
                <w:noProof/>
                <w:webHidden/>
              </w:rPr>
              <w:tab/>
            </w:r>
            <w:r>
              <w:rPr>
                <w:noProof/>
                <w:webHidden/>
              </w:rPr>
              <w:fldChar w:fldCharType="begin"/>
            </w:r>
            <w:r>
              <w:rPr>
                <w:noProof/>
                <w:webHidden/>
              </w:rPr>
              <w:instrText xml:space="preserve"> PAGEREF _Toc220410628 \h </w:instrText>
            </w:r>
            <w:r>
              <w:rPr>
                <w:noProof/>
                <w:webHidden/>
              </w:rPr>
            </w:r>
            <w:r>
              <w:rPr>
                <w:noProof/>
                <w:webHidden/>
              </w:rPr>
              <w:fldChar w:fldCharType="separate"/>
            </w:r>
            <w:r>
              <w:rPr>
                <w:noProof/>
                <w:webHidden/>
              </w:rPr>
              <w:t>18</w:t>
            </w:r>
            <w:r>
              <w:rPr>
                <w:noProof/>
                <w:webHidden/>
              </w:rPr>
              <w:fldChar w:fldCharType="end"/>
            </w:r>
          </w:hyperlink>
        </w:p>
        <w:p w14:paraId="61C0F940" w14:textId="729ED65A" w:rsidR="0071243E" w:rsidRDefault="0071243E">
          <w:pPr>
            <w:pStyle w:val="Indholdsfortegnelse2"/>
            <w:tabs>
              <w:tab w:val="right" w:leader="dot" w:pos="9628"/>
            </w:tabs>
            <w:rPr>
              <w:rFonts w:eastAsiaTheme="minorEastAsia"/>
              <w:noProof/>
              <w:sz w:val="24"/>
              <w:szCs w:val="24"/>
              <w:lang w:eastAsia="da-DK"/>
            </w:rPr>
          </w:pPr>
          <w:hyperlink w:anchor="_Toc220410629" w:history="1">
            <w:r w:rsidRPr="001E6FF7">
              <w:rPr>
                <w:rStyle w:val="Hyperlink"/>
                <w:noProof/>
              </w:rPr>
              <w:t>Protester</w:t>
            </w:r>
            <w:r>
              <w:rPr>
                <w:noProof/>
                <w:webHidden/>
              </w:rPr>
              <w:tab/>
            </w:r>
            <w:r>
              <w:rPr>
                <w:noProof/>
                <w:webHidden/>
              </w:rPr>
              <w:fldChar w:fldCharType="begin"/>
            </w:r>
            <w:r>
              <w:rPr>
                <w:noProof/>
                <w:webHidden/>
              </w:rPr>
              <w:instrText xml:space="preserve"> PAGEREF _Toc220410629 \h </w:instrText>
            </w:r>
            <w:r>
              <w:rPr>
                <w:noProof/>
                <w:webHidden/>
              </w:rPr>
            </w:r>
            <w:r>
              <w:rPr>
                <w:noProof/>
                <w:webHidden/>
              </w:rPr>
              <w:fldChar w:fldCharType="separate"/>
            </w:r>
            <w:r>
              <w:rPr>
                <w:noProof/>
                <w:webHidden/>
              </w:rPr>
              <w:t>18</w:t>
            </w:r>
            <w:r>
              <w:rPr>
                <w:noProof/>
                <w:webHidden/>
              </w:rPr>
              <w:fldChar w:fldCharType="end"/>
            </w:r>
          </w:hyperlink>
        </w:p>
        <w:p w14:paraId="4326EB7C" w14:textId="4E3DE30F" w:rsidR="0071243E" w:rsidRDefault="0071243E">
          <w:pPr>
            <w:pStyle w:val="Indholdsfortegnelse2"/>
            <w:tabs>
              <w:tab w:val="right" w:leader="dot" w:pos="9628"/>
            </w:tabs>
            <w:rPr>
              <w:rFonts w:eastAsiaTheme="minorEastAsia"/>
              <w:noProof/>
              <w:sz w:val="24"/>
              <w:szCs w:val="24"/>
              <w:lang w:eastAsia="da-DK"/>
            </w:rPr>
          </w:pPr>
          <w:hyperlink w:anchor="_Toc220410630" w:history="1">
            <w:r w:rsidRPr="001E6FF7">
              <w:rPr>
                <w:rStyle w:val="Hyperlink"/>
                <w:noProof/>
              </w:rPr>
              <w:t>Ankemuligheder</w:t>
            </w:r>
            <w:r>
              <w:rPr>
                <w:noProof/>
                <w:webHidden/>
              </w:rPr>
              <w:tab/>
            </w:r>
            <w:r>
              <w:rPr>
                <w:noProof/>
                <w:webHidden/>
              </w:rPr>
              <w:fldChar w:fldCharType="begin"/>
            </w:r>
            <w:r>
              <w:rPr>
                <w:noProof/>
                <w:webHidden/>
              </w:rPr>
              <w:instrText xml:space="preserve"> PAGEREF _Toc220410630 \h </w:instrText>
            </w:r>
            <w:r>
              <w:rPr>
                <w:noProof/>
                <w:webHidden/>
              </w:rPr>
            </w:r>
            <w:r>
              <w:rPr>
                <w:noProof/>
                <w:webHidden/>
              </w:rPr>
              <w:fldChar w:fldCharType="separate"/>
            </w:r>
            <w:r>
              <w:rPr>
                <w:noProof/>
                <w:webHidden/>
              </w:rPr>
              <w:t>19</w:t>
            </w:r>
            <w:r>
              <w:rPr>
                <w:noProof/>
                <w:webHidden/>
              </w:rPr>
              <w:fldChar w:fldCharType="end"/>
            </w:r>
          </w:hyperlink>
        </w:p>
        <w:p w14:paraId="4724C8B7" w14:textId="2D01AFD2" w:rsidR="0071243E" w:rsidRDefault="0071243E">
          <w:pPr>
            <w:pStyle w:val="Indholdsfortegnelse1"/>
            <w:tabs>
              <w:tab w:val="right" w:leader="dot" w:pos="9628"/>
            </w:tabs>
            <w:rPr>
              <w:rFonts w:eastAsiaTheme="minorEastAsia"/>
              <w:noProof/>
              <w:sz w:val="24"/>
              <w:szCs w:val="24"/>
              <w:lang w:eastAsia="da-DK"/>
            </w:rPr>
          </w:pPr>
          <w:hyperlink w:anchor="_Toc220410631" w:history="1">
            <w:r w:rsidRPr="001E6FF7">
              <w:rPr>
                <w:rStyle w:val="Hyperlink"/>
                <w:noProof/>
              </w:rPr>
              <w:t>Parasport Danmarks organisation</w:t>
            </w:r>
            <w:r>
              <w:rPr>
                <w:noProof/>
                <w:webHidden/>
              </w:rPr>
              <w:tab/>
            </w:r>
            <w:r>
              <w:rPr>
                <w:noProof/>
                <w:webHidden/>
              </w:rPr>
              <w:fldChar w:fldCharType="begin"/>
            </w:r>
            <w:r>
              <w:rPr>
                <w:noProof/>
                <w:webHidden/>
              </w:rPr>
              <w:instrText xml:space="preserve"> PAGEREF _Toc220410631 \h </w:instrText>
            </w:r>
            <w:r>
              <w:rPr>
                <w:noProof/>
                <w:webHidden/>
              </w:rPr>
            </w:r>
            <w:r>
              <w:rPr>
                <w:noProof/>
                <w:webHidden/>
              </w:rPr>
              <w:fldChar w:fldCharType="separate"/>
            </w:r>
            <w:r>
              <w:rPr>
                <w:noProof/>
                <w:webHidden/>
              </w:rPr>
              <w:t>19</w:t>
            </w:r>
            <w:r>
              <w:rPr>
                <w:noProof/>
                <w:webHidden/>
              </w:rPr>
              <w:fldChar w:fldCharType="end"/>
            </w:r>
          </w:hyperlink>
        </w:p>
        <w:p w14:paraId="6934F80F" w14:textId="2EFA8CEB" w:rsidR="0071243E" w:rsidRDefault="0071243E">
          <w:pPr>
            <w:pStyle w:val="Indholdsfortegnelse2"/>
            <w:tabs>
              <w:tab w:val="right" w:leader="dot" w:pos="9628"/>
            </w:tabs>
            <w:rPr>
              <w:rFonts w:eastAsiaTheme="minorEastAsia"/>
              <w:noProof/>
              <w:sz w:val="24"/>
              <w:szCs w:val="24"/>
              <w:lang w:eastAsia="da-DK"/>
            </w:rPr>
          </w:pPr>
          <w:hyperlink w:anchor="_Toc220410632" w:history="1">
            <w:r w:rsidRPr="001E6FF7">
              <w:rPr>
                <w:rStyle w:val="Hyperlink"/>
                <w:noProof/>
              </w:rPr>
              <w:t>Politisk struktur</w:t>
            </w:r>
            <w:r>
              <w:rPr>
                <w:noProof/>
                <w:webHidden/>
              </w:rPr>
              <w:tab/>
            </w:r>
            <w:r>
              <w:rPr>
                <w:noProof/>
                <w:webHidden/>
              </w:rPr>
              <w:fldChar w:fldCharType="begin"/>
            </w:r>
            <w:r>
              <w:rPr>
                <w:noProof/>
                <w:webHidden/>
              </w:rPr>
              <w:instrText xml:space="preserve"> PAGEREF _Toc220410632 \h </w:instrText>
            </w:r>
            <w:r>
              <w:rPr>
                <w:noProof/>
                <w:webHidden/>
              </w:rPr>
            </w:r>
            <w:r>
              <w:rPr>
                <w:noProof/>
                <w:webHidden/>
              </w:rPr>
              <w:fldChar w:fldCharType="separate"/>
            </w:r>
            <w:r>
              <w:rPr>
                <w:noProof/>
                <w:webHidden/>
              </w:rPr>
              <w:t>19</w:t>
            </w:r>
            <w:r>
              <w:rPr>
                <w:noProof/>
                <w:webHidden/>
              </w:rPr>
              <w:fldChar w:fldCharType="end"/>
            </w:r>
          </w:hyperlink>
        </w:p>
        <w:p w14:paraId="301D40A6" w14:textId="6C84350A" w:rsidR="0071243E" w:rsidRDefault="0071243E">
          <w:pPr>
            <w:pStyle w:val="Indholdsfortegnelse2"/>
            <w:tabs>
              <w:tab w:val="right" w:leader="dot" w:pos="9628"/>
            </w:tabs>
            <w:rPr>
              <w:rFonts w:eastAsiaTheme="minorEastAsia"/>
              <w:noProof/>
              <w:sz w:val="24"/>
              <w:szCs w:val="24"/>
              <w:lang w:eastAsia="da-DK"/>
            </w:rPr>
          </w:pPr>
          <w:hyperlink w:anchor="_Toc220410633" w:history="1">
            <w:r w:rsidRPr="001E6FF7">
              <w:rPr>
                <w:rStyle w:val="Hyperlink"/>
                <w:noProof/>
              </w:rPr>
              <w:t>Administrativ struktur</w:t>
            </w:r>
            <w:r>
              <w:rPr>
                <w:noProof/>
                <w:webHidden/>
              </w:rPr>
              <w:tab/>
            </w:r>
            <w:r>
              <w:rPr>
                <w:noProof/>
                <w:webHidden/>
              </w:rPr>
              <w:fldChar w:fldCharType="begin"/>
            </w:r>
            <w:r>
              <w:rPr>
                <w:noProof/>
                <w:webHidden/>
              </w:rPr>
              <w:instrText xml:space="preserve"> PAGEREF _Toc220410633 \h </w:instrText>
            </w:r>
            <w:r>
              <w:rPr>
                <w:noProof/>
                <w:webHidden/>
              </w:rPr>
            </w:r>
            <w:r>
              <w:rPr>
                <w:noProof/>
                <w:webHidden/>
              </w:rPr>
              <w:fldChar w:fldCharType="separate"/>
            </w:r>
            <w:r>
              <w:rPr>
                <w:noProof/>
                <w:webHidden/>
              </w:rPr>
              <w:t>19</w:t>
            </w:r>
            <w:r>
              <w:rPr>
                <w:noProof/>
                <w:webHidden/>
              </w:rPr>
              <w:fldChar w:fldCharType="end"/>
            </w:r>
          </w:hyperlink>
        </w:p>
        <w:p w14:paraId="6D45FB0A" w14:textId="6DB8A040" w:rsidR="0071243E" w:rsidRDefault="0071243E">
          <w:pPr>
            <w:pStyle w:val="Indholdsfortegnelse2"/>
            <w:tabs>
              <w:tab w:val="right" w:leader="dot" w:pos="9628"/>
            </w:tabs>
            <w:rPr>
              <w:rFonts w:eastAsiaTheme="minorEastAsia"/>
              <w:noProof/>
              <w:sz w:val="24"/>
              <w:szCs w:val="24"/>
              <w:lang w:eastAsia="da-DK"/>
            </w:rPr>
          </w:pPr>
          <w:hyperlink w:anchor="_Toc220410634" w:history="1">
            <w:r w:rsidRPr="001E6FF7">
              <w:rPr>
                <w:rStyle w:val="Hyperlink"/>
                <w:noProof/>
              </w:rPr>
              <w:t>Udvalg i Parasport Danmark</w:t>
            </w:r>
            <w:r>
              <w:rPr>
                <w:noProof/>
                <w:webHidden/>
              </w:rPr>
              <w:tab/>
            </w:r>
            <w:r>
              <w:rPr>
                <w:noProof/>
                <w:webHidden/>
              </w:rPr>
              <w:fldChar w:fldCharType="begin"/>
            </w:r>
            <w:r>
              <w:rPr>
                <w:noProof/>
                <w:webHidden/>
              </w:rPr>
              <w:instrText xml:space="preserve"> PAGEREF _Toc220410634 \h </w:instrText>
            </w:r>
            <w:r>
              <w:rPr>
                <w:noProof/>
                <w:webHidden/>
              </w:rPr>
            </w:r>
            <w:r>
              <w:rPr>
                <w:noProof/>
                <w:webHidden/>
              </w:rPr>
              <w:fldChar w:fldCharType="separate"/>
            </w:r>
            <w:r>
              <w:rPr>
                <w:noProof/>
                <w:webHidden/>
              </w:rPr>
              <w:t>20</w:t>
            </w:r>
            <w:r>
              <w:rPr>
                <w:noProof/>
                <w:webHidden/>
              </w:rPr>
              <w:fldChar w:fldCharType="end"/>
            </w:r>
          </w:hyperlink>
        </w:p>
        <w:p w14:paraId="72436A65" w14:textId="30BCAD90" w:rsidR="006B3933" w:rsidRDefault="006B3933">
          <w:r w:rsidRPr="00FC6806">
            <w:rPr>
              <w:rFonts w:ascii="Verdana" w:hAnsi="Verdana"/>
              <w:b/>
              <w:bCs/>
            </w:rPr>
            <w:fldChar w:fldCharType="end"/>
          </w:r>
        </w:p>
      </w:sdtContent>
    </w:sdt>
    <w:p w14:paraId="34E1AEB6" w14:textId="77777777" w:rsidR="00E132DE" w:rsidRDefault="00E132DE" w:rsidP="00B363E7">
      <w:pPr>
        <w:rPr>
          <w:rFonts w:ascii="Verdana" w:hAnsi="Verdana"/>
          <w:b/>
          <w:bCs/>
          <w:color w:val="EE0000"/>
          <w:sz w:val="28"/>
          <w:szCs w:val="28"/>
        </w:rPr>
      </w:pPr>
    </w:p>
    <w:p w14:paraId="0BA1A7DE" w14:textId="77777777" w:rsidR="00B363E7" w:rsidRDefault="00B363E7" w:rsidP="00B363E7">
      <w:pPr>
        <w:rPr>
          <w:rFonts w:ascii="Verdana" w:hAnsi="Verdana"/>
          <w:b/>
          <w:bCs/>
          <w:color w:val="EE0000"/>
          <w:sz w:val="28"/>
          <w:szCs w:val="28"/>
        </w:rPr>
      </w:pPr>
    </w:p>
    <w:p w14:paraId="61950B3E" w14:textId="166B1624" w:rsidR="00B363E7" w:rsidRPr="00E132DE" w:rsidRDefault="00B363E7" w:rsidP="00FC6806">
      <w:pPr>
        <w:pStyle w:val="Overskrift1"/>
        <w:rPr>
          <w:b w:val="0"/>
        </w:rPr>
      </w:pPr>
      <w:bookmarkStart w:id="0" w:name="_Toc220410587"/>
      <w:r w:rsidRPr="00E132DE">
        <w:t>Regulativ for idrætter</w:t>
      </w:r>
      <w:bookmarkEnd w:id="0"/>
    </w:p>
    <w:p w14:paraId="79E927D2" w14:textId="77777777" w:rsidR="00E132DE" w:rsidRPr="00D07AB5" w:rsidRDefault="00E132DE" w:rsidP="00E132DE">
      <w:pPr>
        <w:spacing w:after="120"/>
        <w:rPr>
          <w:rFonts w:ascii="Verdana" w:hAnsi="Verdana"/>
        </w:rPr>
      </w:pPr>
      <w:r w:rsidRPr="00D07AB5">
        <w:rPr>
          <w:rFonts w:ascii="Verdana" w:hAnsi="Verdana"/>
        </w:rPr>
        <w:t xml:space="preserve">Parasport Danmark udbyder via medlemsklubberne en række idrætter. Under hensyntagen til Parasport Danmarks overordnede strategier (se mere </w:t>
      </w:r>
      <w:hyperlink r:id="rId9" w:history="1">
        <w:r w:rsidRPr="0004254B">
          <w:rPr>
            <w:rStyle w:val="Hyperlink"/>
            <w:rFonts w:ascii="Verdana" w:hAnsi="Verdana"/>
            <w:color w:val="auto"/>
          </w:rPr>
          <w:t>her</w:t>
        </w:r>
      </w:hyperlink>
      <w:r w:rsidRPr="00D07AB5">
        <w:rPr>
          <w:rFonts w:ascii="Verdana" w:hAnsi="Verdana"/>
        </w:rPr>
        <w:t>) skal idrætsudvalgene sikre drift og udvikling af idrætterne</w:t>
      </w:r>
    </w:p>
    <w:p w14:paraId="00A9A7EB" w14:textId="77777777" w:rsidR="00E132DE" w:rsidRPr="00D02B7A" w:rsidRDefault="00E132DE" w:rsidP="00FC6806">
      <w:pPr>
        <w:pStyle w:val="Overskrift2"/>
      </w:pPr>
      <w:bookmarkStart w:id="1" w:name="_Toc220410588"/>
      <w:r w:rsidRPr="00D02B7A">
        <w:t>Organisering af Idrætsudvalg</w:t>
      </w:r>
      <w:bookmarkEnd w:id="1"/>
    </w:p>
    <w:p w14:paraId="079B82F8" w14:textId="25D2D748" w:rsidR="00E132DE" w:rsidRPr="00D07AB5" w:rsidRDefault="00E132DE" w:rsidP="00E132DE">
      <w:pPr>
        <w:spacing w:after="120"/>
        <w:rPr>
          <w:rFonts w:ascii="Verdana" w:hAnsi="Verdana"/>
        </w:rPr>
      </w:pPr>
      <w:r w:rsidRPr="00D07AB5">
        <w:rPr>
          <w:rFonts w:ascii="Verdana" w:hAnsi="Verdana"/>
        </w:rPr>
        <w:t xml:space="preserve">Et idrætsudvalg vælges på et årligt landsmøde, hvor alle klubber med den pågældende idræt, kan deltage med stemmeret. </w:t>
      </w:r>
    </w:p>
    <w:p w14:paraId="73FC1818" w14:textId="77777777" w:rsidR="00E132DE" w:rsidRPr="00D07AB5" w:rsidRDefault="00E132DE" w:rsidP="00E132DE">
      <w:pPr>
        <w:spacing w:after="120"/>
        <w:rPr>
          <w:rFonts w:ascii="Verdana" w:hAnsi="Verdana"/>
        </w:rPr>
      </w:pPr>
      <w:r w:rsidRPr="00D07AB5">
        <w:rPr>
          <w:rFonts w:ascii="Verdana" w:hAnsi="Verdana"/>
        </w:rPr>
        <w:t xml:space="preserve">Alle idrætsudvalg har tilknyttet en idrætskonsulent, som er udvalgets primære </w:t>
      </w:r>
      <w:r>
        <w:rPr>
          <w:rFonts w:ascii="Verdana" w:hAnsi="Verdana"/>
        </w:rPr>
        <w:t>kontaktperson</w:t>
      </w:r>
      <w:r w:rsidRPr="00D07AB5">
        <w:rPr>
          <w:rFonts w:ascii="Verdana" w:hAnsi="Verdana"/>
        </w:rPr>
        <w:t xml:space="preserve"> til Parasport Danmarks administration.</w:t>
      </w:r>
    </w:p>
    <w:p w14:paraId="2935384F" w14:textId="77777777" w:rsidR="00E132DE" w:rsidRPr="0004254B" w:rsidRDefault="00E132DE" w:rsidP="00E132DE">
      <w:pPr>
        <w:spacing w:after="120"/>
        <w:rPr>
          <w:rFonts w:ascii="Verdana" w:hAnsi="Verdana"/>
        </w:rPr>
      </w:pPr>
      <w:r w:rsidRPr="0004254B">
        <w:rPr>
          <w:rFonts w:ascii="Verdana" w:hAnsi="Verdana"/>
        </w:rPr>
        <w:t>Hvis en idræt ikke afholder landsmøde eller ikke får valgt et idrætsudvalg på landsmødet, vurderer breddeudvalget i samråd med idrætskonsulenten, om der er grundlag for en arbejdsgruppe. Denne arbejdsgruppe kan understøtte idrætskonsulentens arbejde med at udvikle idrætten. Arbejdsgruppen vil løbende vurdere, om der er behov for at indkalde til landsmøde med henblik på at vælge et idrætsudvalg.</w:t>
      </w:r>
    </w:p>
    <w:p w14:paraId="79BDFA00" w14:textId="77777777" w:rsidR="00E132DE" w:rsidRPr="0004254B" w:rsidRDefault="00E132DE" w:rsidP="00E132DE">
      <w:pPr>
        <w:spacing w:after="120"/>
        <w:rPr>
          <w:rFonts w:ascii="Verdana" w:hAnsi="Verdana"/>
        </w:rPr>
      </w:pPr>
      <w:proofErr w:type="gramStart"/>
      <w:r w:rsidRPr="0004254B">
        <w:rPr>
          <w:rFonts w:ascii="Verdana" w:hAnsi="Verdana"/>
        </w:rPr>
        <w:t>Såfremt</w:t>
      </w:r>
      <w:proofErr w:type="gramEnd"/>
      <w:r w:rsidRPr="0004254B">
        <w:rPr>
          <w:rFonts w:ascii="Verdana" w:hAnsi="Verdana"/>
        </w:rPr>
        <w:t xml:space="preserve"> der ikke nedsættes hverken et idrætsudvalg eller en arbejdsgruppe, varetages idrættens udvikling og drift udelukkende af idrætskonsulenten.</w:t>
      </w:r>
    </w:p>
    <w:p w14:paraId="082CC0E6" w14:textId="77777777" w:rsidR="00E132DE" w:rsidRPr="00D07AB5" w:rsidRDefault="00E132DE" w:rsidP="00E132DE">
      <w:pPr>
        <w:spacing w:after="120"/>
        <w:rPr>
          <w:rFonts w:ascii="Verdana" w:hAnsi="Verdana"/>
        </w:rPr>
      </w:pPr>
    </w:p>
    <w:p w14:paraId="37F0E470" w14:textId="77777777" w:rsidR="00E132DE" w:rsidRPr="00D02B7A" w:rsidRDefault="00E132DE" w:rsidP="00FC6806">
      <w:pPr>
        <w:pStyle w:val="Overskrift2"/>
      </w:pPr>
      <w:bookmarkStart w:id="2" w:name="_Toc220410589"/>
      <w:r w:rsidRPr="00D02B7A">
        <w:t>Idrætter med samarbejdsaftale med et specialforbund</w:t>
      </w:r>
      <w:bookmarkEnd w:id="2"/>
    </w:p>
    <w:p w14:paraId="2F786EF6" w14:textId="77777777" w:rsidR="00E132DE" w:rsidRPr="00D07AB5" w:rsidRDefault="00E132DE" w:rsidP="00E132DE">
      <w:pPr>
        <w:spacing w:after="120"/>
        <w:rPr>
          <w:rFonts w:ascii="Verdana" w:hAnsi="Verdana"/>
          <w:bCs/>
        </w:rPr>
      </w:pPr>
      <w:r w:rsidRPr="00D07AB5">
        <w:rPr>
          <w:rFonts w:ascii="Verdana" w:hAnsi="Verdana"/>
          <w:bCs/>
        </w:rPr>
        <w:t>Hvis den generelle struktur ikke passer til en konkret samarbejdsaftale, skal en alternativ struktur beskrives og indgå i aftalen. Idrætsudvalget skal inddrages i processen og som minimum:</w:t>
      </w:r>
    </w:p>
    <w:p w14:paraId="3A4597C7" w14:textId="77777777" w:rsidR="00E132DE" w:rsidRPr="00D07AB5" w:rsidRDefault="00E132DE" w:rsidP="00E132DE">
      <w:pPr>
        <w:pStyle w:val="Listeafsnit"/>
        <w:numPr>
          <w:ilvl w:val="0"/>
          <w:numId w:val="27"/>
        </w:numPr>
        <w:spacing w:after="120" w:line="256" w:lineRule="auto"/>
        <w:rPr>
          <w:rFonts w:ascii="Verdana" w:hAnsi="Verdana"/>
          <w:bCs/>
        </w:rPr>
      </w:pPr>
      <w:r w:rsidRPr="00D07AB5">
        <w:rPr>
          <w:rFonts w:ascii="Verdana" w:hAnsi="Verdana"/>
          <w:bCs/>
        </w:rPr>
        <w:t>inviteres til opstartsmøde</w:t>
      </w:r>
    </w:p>
    <w:p w14:paraId="1ADC80EA" w14:textId="77777777" w:rsidR="00E132DE" w:rsidRPr="00D07AB5" w:rsidRDefault="00E132DE" w:rsidP="00E132DE">
      <w:pPr>
        <w:pStyle w:val="Listeafsnit"/>
        <w:numPr>
          <w:ilvl w:val="0"/>
          <w:numId w:val="27"/>
        </w:numPr>
        <w:spacing w:after="120" w:line="256" w:lineRule="auto"/>
        <w:rPr>
          <w:rFonts w:ascii="Verdana" w:hAnsi="Verdana"/>
          <w:bCs/>
        </w:rPr>
      </w:pPr>
      <w:r w:rsidRPr="00D07AB5">
        <w:rPr>
          <w:rFonts w:ascii="Verdana" w:hAnsi="Verdana"/>
          <w:bCs/>
        </w:rPr>
        <w:t>udpege repræsentanter til evt. arbejdsgruppe</w:t>
      </w:r>
    </w:p>
    <w:p w14:paraId="184A5FC3" w14:textId="77777777" w:rsidR="00E132DE" w:rsidRPr="00D07AB5" w:rsidRDefault="00E132DE" w:rsidP="00E132DE">
      <w:pPr>
        <w:pStyle w:val="Listeafsnit"/>
        <w:numPr>
          <w:ilvl w:val="0"/>
          <w:numId w:val="27"/>
        </w:numPr>
        <w:spacing w:after="120" w:line="256" w:lineRule="auto"/>
        <w:rPr>
          <w:rFonts w:ascii="Verdana" w:hAnsi="Verdana"/>
          <w:bCs/>
        </w:rPr>
      </w:pPr>
      <w:r w:rsidRPr="00D07AB5">
        <w:rPr>
          <w:rFonts w:ascii="Verdana" w:hAnsi="Verdana"/>
          <w:bCs/>
        </w:rPr>
        <w:t>have mulighed for at afgive høringssvar før godkendelse</w:t>
      </w:r>
    </w:p>
    <w:p w14:paraId="78486BA4" w14:textId="77777777" w:rsidR="00E132DE" w:rsidRPr="0004254B" w:rsidRDefault="00E132DE" w:rsidP="00E132DE">
      <w:pPr>
        <w:spacing w:after="120"/>
        <w:rPr>
          <w:rFonts w:ascii="Verdana" w:hAnsi="Verdana"/>
          <w:bCs/>
        </w:rPr>
      </w:pPr>
      <w:r w:rsidRPr="0004254B">
        <w:rPr>
          <w:rFonts w:ascii="Verdana" w:hAnsi="Verdana"/>
          <w:bCs/>
        </w:rPr>
        <w:t>Hvis der ikke findes et idrætsudvalg, inddrages breddeudvalget eller eliteudvalget. Den nye struktur skal godkendes af bestyrelsen.</w:t>
      </w:r>
    </w:p>
    <w:p w14:paraId="0D566E70" w14:textId="77777777" w:rsidR="00E132DE" w:rsidRPr="00D07AB5" w:rsidRDefault="00E132DE" w:rsidP="00E132DE">
      <w:pPr>
        <w:spacing w:after="120"/>
        <w:rPr>
          <w:rFonts w:ascii="Verdana" w:hAnsi="Verdana"/>
        </w:rPr>
      </w:pPr>
    </w:p>
    <w:p w14:paraId="47D77BE7" w14:textId="77777777" w:rsidR="00E132DE" w:rsidRPr="00D02B7A" w:rsidRDefault="00E132DE" w:rsidP="00FC6806">
      <w:pPr>
        <w:pStyle w:val="Overskrift2"/>
      </w:pPr>
      <w:bookmarkStart w:id="3" w:name="_Toc220410590"/>
      <w:r w:rsidRPr="00D02B7A">
        <w:t>Idrætskonsulentens funktioner i samarbejdet med idrætsudvalget</w:t>
      </w:r>
      <w:bookmarkEnd w:id="3"/>
    </w:p>
    <w:p w14:paraId="30B9361E" w14:textId="77777777" w:rsidR="00E132DE" w:rsidRDefault="00E132DE" w:rsidP="00E132DE">
      <w:pPr>
        <w:spacing w:after="120"/>
        <w:rPr>
          <w:rFonts w:ascii="Verdana" w:hAnsi="Verdana"/>
        </w:rPr>
      </w:pPr>
      <w:r w:rsidRPr="000B039C">
        <w:rPr>
          <w:rFonts w:ascii="Verdana" w:hAnsi="Verdana"/>
        </w:rPr>
        <w:t>Hvert idrætsudvalg har en tilknyttet idrætskonsulent, som fungerer som udvalgets primære kontaktperson til Parasport Danmarks administration. Idrætskonsulenten er samtidig en vigtig sparringspartner, der understøtter udvalgets arbejde med faglig viden, rådgivning og idéudvikling, så udvalget bedst muligt kan udvikle og styrke idrætten inden for sit område.</w:t>
      </w:r>
    </w:p>
    <w:p w14:paraId="4C5DF7A3" w14:textId="77777777" w:rsidR="00E132DE" w:rsidRPr="00D07AB5" w:rsidRDefault="00E132DE" w:rsidP="00E132DE">
      <w:pPr>
        <w:spacing w:after="120"/>
        <w:rPr>
          <w:rFonts w:ascii="Verdana" w:hAnsi="Verdana"/>
        </w:rPr>
      </w:pPr>
      <w:r w:rsidRPr="00D07AB5">
        <w:rPr>
          <w:rFonts w:ascii="Verdana" w:hAnsi="Verdana"/>
        </w:rPr>
        <w:t>Faste opgaver:</w:t>
      </w:r>
    </w:p>
    <w:p w14:paraId="4BF200C8" w14:textId="77777777" w:rsidR="00E132DE" w:rsidRPr="00D07AB5" w:rsidRDefault="00E132DE" w:rsidP="00E132DE">
      <w:pPr>
        <w:pStyle w:val="Listeafsnit"/>
        <w:numPr>
          <w:ilvl w:val="0"/>
          <w:numId w:val="26"/>
        </w:numPr>
        <w:spacing w:after="120" w:line="256" w:lineRule="auto"/>
        <w:ind w:left="284" w:hanging="284"/>
        <w:rPr>
          <w:rFonts w:ascii="Verdana" w:hAnsi="Verdana"/>
        </w:rPr>
      </w:pPr>
      <w:r w:rsidRPr="00D07AB5">
        <w:rPr>
          <w:rFonts w:ascii="Verdana" w:hAnsi="Verdana"/>
        </w:rPr>
        <w:t>Have et overblik over aktiviteter inkl. eliteaktiviteter i idrætten og i idrætsudvalget, herunder have et overblik over økonomien i idrætsudvalget</w:t>
      </w:r>
    </w:p>
    <w:p w14:paraId="1E14C6F5" w14:textId="77777777" w:rsidR="00E132DE" w:rsidRPr="00D07AB5" w:rsidRDefault="00E132DE" w:rsidP="00E132DE">
      <w:pPr>
        <w:pStyle w:val="Listeafsnit"/>
        <w:numPr>
          <w:ilvl w:val="0"/>
          <w:numId w:val="26"/>
        </w:numPr>
        <w:spacing w:after="120" w:line="256" w:lineRule="auto"/>
        <w:ind w:left="284" w:hanging="284"/>
        <w:rPr>
          <w:rFonts w:ascii="Verdana" w:hAnsi="Verdana"/>
        </w:rPr>
      </w:pPr>
      <w:r w:rsidRPr="00D07AB5">
        <w:rPr>
          <w:rFonts w:ascii="Verdana" w:hAnsi="Verdana"/>
        </w:rPr>
        <w:t xml:space="preserve">Idrætskonsulenten sættes </w:t>
      </w:r>
      <w:proofErr w:type="spellStart"/>
      <w:r w:rsidRPr="00D07AB5">
        <w:rPr>
          <w:rFonts w:ascii="Verdana" w:hAnsi="Verdana"/>
        </w:rPr>
        <w:t>Cc</w:t>
      </w:r>
      <w:proofErr w:type="spellEnd"/>
      <w:r w:rsidRPr="00D07AB5">
        <w:rPr>
          <w:rFonts w:ascii="Verdana" w:hAnsi="Verdana"/>
        </w:rPr>
        <w:t xml:space="preserve"> på al korrespondance mellem idrætsudvalg og Parasport Danmarks administration og stående udvalg</w:t>
      </w:r>
    </w:p>
    <w:p w14:paraId="1E2177BA" w14:textId="77777777" w:rsidR="00E132DE" w:rsidRPr="00D07AB5" w:rsidRDefault="00E132DE" w:rsidP="00E132DE">
      <w:pPr>
        <w:pStyle w:val="Listeafsnit"/>
        <w:numPr>
          <w:ilvl w:val="0"/>
          <w:numId w:val="26"/>
        </w:numPr>
        <w:spacing w:after="120" w:line="256" w:lineRule="auto"/>
        <w:ind w:left="284" w:hanging="284"/>
        <w:rPr>
          <w:rFonts w:ascii="Verdana" w:hAnsi="Verdana"/>
        </w:rPr>
      </w:pPr>
      <w:r w:rsidRPr="00D07AB5">
        <w:rPr>
          <w:rFonts w:ascii="Verdana" w:hAnsi="Verdana"/>
        </w:rPr>
        <w:t>Støtte op om, at idrætsudvalg får afholdt landsmøder, får opdateret hjemmeside og kontaktoplysninger m.m.</w:t>
      </w:r>
    </w:p>
    <w:p w14:paraId="04FAE26E" w14:textId="77777777" w:rsidR="00E132DE" w:rsidRPr="00D07AB5" w:rsidRDefault="00E132DE" w:rsidP="00E132DE">
      <w:pPr>
        <w:pStyle w:val="Listeafsnit"/>
        <w:numPr>
          <w:ilvl w:val="0"/>
          <w:numId w:val="26"/>
        </w:numPr>
        <w:spacing w:after="120" w:line="256" w:lineRule="auto"/>
        <w:ind w:left="284" w:hanging="284"/>
        <w:rPr>
          <w:rFonts w:ascii="Verdana" w:hAnsi="Verdana"/>
        </w:rPr>
      </w:pPr>
      <w:r w:rsidRPr="00D07AB5">
        <w:rPr>
          <w:rFonts w:ascii="Verdana" w:hAnsi="Verdana"/>
        </w:rPr>
        <w:t>Deltage i min. et udvalgsmøde årligt evt. online</w:t>
      </w:r>
    </w:p>
    <w:p w14:paraId="27CD50DB" w14:textId="77777777" w:rsidR="00E132DE" w:rsidRPr="00D07AB5" w:rsidRDefault="00E132DE" w:rsidP="00E132DE">
      <w:pPr>
        <w:pStyle w:val="Listeafsnit"/>
        <w:numPr>
          <w:ilvl w:val="0"/>
          <w:numId w:val="26"/>
        </w:numPr>
        <w:spacing w:after="120" w:line="256" w:lineRule="auto"/>
        <w:ind w:left="284" w:hanging="284"/>
        <w:rPr>
          <w:rFonts w:ascii="Verdana" w:hAnsi="Verdana"/>
        </w:rPr>
      </w:pPr>
      <w:r w:rsidRPr="00D07AB5">
        <w:rPr>
          <w:rFonts w:ascii="Verdana" w:hAnsi="Verdana"/>
        </w:rPr>
        <w:t>Deltage i landsmøde efter behov/aftale</w:t>
      </w:r>
    </w:p>
    <w:p w14:paraId="0AA3B28F" w14:textId="77777777" w:rsidR="00E132DE" w:rsidRPr="00D07AB5" w:rsidRDefault="00E132DE" w:rsidP="00E132DE">
      <w:pPr>
        <w:pStyle w:val="Listeafsnit"/>
        <w:numPr>
          <w:ilvl w:val="0"/>
          <w:numId w:val="26"/>
        </w:numPr>
        <w:spacing w:after="120" w:line="256" w:lineRule="auto"/>
        <w:ind w:left="284" w:hanging="284"/>
        <w:rPr>
          <w:rFonts w:ascii="Verdana" w:hAnsi="Verdana"/>
        </w:rPr>
      </w:pPr>
      <w:r w:rsidRPr="00D07AB5">
        <w:rPr>
          <w:rFonts w:ascii="Verdana" w:hAnsi="Verdana"/>
        </w:rPr>
        <w:t>Deltage i idrætsaktiviteter efter behov/aftale</w:t>
      </w:r>
    </w:p>
    <w:p w14:paraId="4505D8FD" w14:textId="77777777" w:rsidR="00E132DE" w:rsidRPr="00D07AB5" w:rsidRDefault="00E132DE" w:rsidP="00E132DE">
      <w:pPr>
        <w:spacing w:after="120"/>
        <w:rPr>
          <w:rFonts w:ascii="Verdana" w:hAnsi="Verdana"/>
        </w:rPr>
      </w:pPr>
      <w:r w:rsidRPr="00D07AB5">
        <w:rPr>
          <w:rFonts w:ascii="Verdana" w:hAnsi="Verdana"/>
        </w:rPr>
        <w:t xml:space="preserve">Idrætskonsulenten </w:t>
      </w:r>
      <w:r w:rsidRPr="00D07AB5">
        <w:rPr>
          <w:rFonts w:ascii="Verdana" w:hAnsi="Verdana"/>
          <w:b/>
        </w:rPr>
        <w:t>skal som udgangspunkt ikke</w:t>
      </w:r>
      <w:r w:rsidRPr="00D07AB5">
        <w:rPr>
          <w:rFonts w:ascii="Verdana" w:hAnsi="Verdana"/>
        </w:rPr>
        <w:t>:</w:t>
      </w:r>
    </w:p>
    <w:p w14:paraId="0C622EDD" w14:textId="77777777" w:rsidR="00E132DE" w:rsidRPr="00D07AB5" w:rsidRDefault="00E132DE" w:rsidP="00E132DE">
      <w:pPr>
        <w:pStyle w:val="Listeafsnit"/>
        <w:numPr>
          <w:ilvl w:val="0"/>
          <w:numId w:val="26"/>
        </w:numPr>
        <w:spacing w:after="120" w:line="256" w:lineRule="auto"/>
        <w:ind w:left="284" w:hanging="284"/>
        <w:rPr>
          <w:rFonts w:ascii="Verdana" w:hAnsi="Verdana"/>
        </w:rPr>
      </w:pPr>
      <w:r w:rsidRPr="00D07AB5">
        <w:rPr>
          <w:rFonts w:ascii="Verdana" w:hAnsi="Verdana"/>
        </w:rPr>
        <w:t>Være sekretær og økonomiansvarlig for idrætsudvalget</w:t>
      </w:r>
    </w:p>
    <w:p w14:paraId="2DAC9CAB" w14:textId="77777777" w:rsidR="00E132DE" w:rsidRPr="00D07AB5" w:rsidRDefault="00E132DE" w:rsidP="00E132DE">
      <w:pPr>
        <w:pStyle w:val="Listeafsnit"/>
        <w:numPr>
          <w:ilvl w:val="0"/>
          <w:numId w:val="26"/>
        </w:numPr>
        <w:spacing w:after="120" w:line="256" w:lineRule="auto"/>
        <w:ind w:left="284" w:hanging="284"/>
        <w:rPr>
          <w:rFonts w:ascii="Verdana" w:hAnsi="Verdana"/>
        </w:rPr>
      </w:pPr>
      <w:r w:rsidRPr="00D07AB5">
        <w:rPr>
          <w:rFonts w:ascii="Verdana" w:hAnsi="Verdana"/>
        </w:rPr>
        <w:t>Deltage i planlægning og afvikling af stævner og turneringer</w:t>
      </w:r>
    </w:p>
    <w:p w14:paraId="702FE647" w14:textId="77777777" w:rsidR="00E132DE" w:rsidRPr="00E132DE" w:rsidRDefault="00E132DE" w:rsidP="00A46837">
      <w:pPr>
        <w:pStyle w:val="Listeafsnit"/>
        <w:numPr>
          <w:ilvl w:val="0"/>
          <w:numId w:val="26"/>
        </w:numPr>
        <w:spacing w:after="120" w:line="256" w:lineRule="auto"/>
        <w:ind w:left="284" w:hanging="284"/>
        <w:rPr>
          <w:rFonts w:ascii="Verdana" w:hAnsi="Verdana"/>
          <w:b/>
        </w:rPr>
      </w:pPr>
      <w:r w:rsidRPr="00E132DE">
        <w:rPr>
          <w:rFonts w:ascii="Verdana" w:hAnsi="Verdana"/>
        </w:rPr>
        <w:t>Deltage i planlægning og afvikling af landsholdsaktiviteter</w:t>
      </w:r>
    </w:p>
    <w:p w14:paraId="4EA9AEB7" w14:textId="77777777" w:rsidR="00E132DE" w:rsidRPr="00E132DE" w:rsidRDefault="00E132DE" w:rsidP="00E132DE">
      <w:pPr>
        <w:pStyle w:val="Listeafsnit"/>
        <w:spacing w:after="120" w:line="256" w:lineRule="auto"/>
        <w:ind w:left="284"/>
        <w:rPr>
          <w:rFonts w:ascii="Verdana" w:hAnsi="Verdana"/>
          <w:b/>
        </w:rPr>
      </w:pPr>
    </w:p>
    <w:p w14:paraId="5AC08379" w14:textId="7EA9AEF3" w:rsidR="00E132DE" w:rsidRPr="00D02B7A" w:rsidRDefault="00E132DE" w:rsidP="00FC6806">
      <w:pPr>
        <w:pStyle w:val="Overskrift2"/>
      </w:pPr>
      <w:bookmarkStart w:id="4" w:name="_Toc220410591"/>
      <w:r w:rsidRPr="00D02B7A">
        <w:t>Idrætsudvalg og repræsentantskab i Parasport Danmark</w:t>
      </w:r>
      <w:bookmarkEnd w:id="4"/>
    </w:p>
    <w:p w14:paraId="2680A2FC" w14:textId="77777777" w:rsidR="00E132DE" w:rsidRPr="0004254B" w:rsidRDefault="00E132DE" w:rsidP="00E132DE">
      <w:pPr>
        <w:pStyle w:val="Sidehoved"/>
        <w:tabs>
          <w:tab w:val="clear" w:pos="4819"/>
          <w:tab w:val="clear" w:pos="9638"/>
        </w:tabs>
        <w:spacing w:after="120" w:line="259" w:lineRule="auto"/>
        <w:rPr>
          <w:rFonts w:ascii="Verdana" w:hAnsi="Verdana"/>
        </w:rPr>
      </w:pPr>
      <w:r w:rsidRPr="00D07AB5">
        <w:rPr>
          <w:rFonts w:ascii="Verdana" w:hAnsi="Verdana"/>
        </w:rPr>
        <w:t xml:space="preserve">Idrætsudvalg udpeger et medlem, som idrættens repræsentant til Parasport Danmark repræsentantskab, der mødes hvert 2. år i lige år i april/maj måned. </w:t>
      </w:r>
      <w:r w:rsidRPr="0004254B">
        <w:rPr>
          <w:rFonts w:ascii="Verdana" w:hAnsi="Verdana"/>
        </w:rPr>
        <w:t xml:space="preserve">Dette medlem har stemmeret. </w:t>
      </w:r>
    </w:p>
    <w:p w14:paraId="2FF951D9" w14:textId="77777777" w:rsidR="00E132DE" w:rsidRPr="00D07AB5" w:rsidRDefault="00E132DE" w:rsidP="00E132DE">
      <w:pPr>
        <w:pStyle w:val="Sidehoved"/>
        <w:tabs>
          <w:tab w:val="clear" w:pos="4819"/>
          <w:tab w:val="clear" w:pos="9638"/>
        </w:tabs>
        <w:spacing w:after="120" w:line="259" w:lineRule="auto"/>
        <w:rPr>
          <w:rFonts w:ascii="Verdana" w:hAnsi="Verdana"/>
        </w:rPr>
      </w:pPr>
      <w:r w:rsidRPr="00D07AB5">
        <w:rPr>
          <w:rFonts w:ascii="Verdana" w:hAnsi="Verdana"/>
        </w:rPr>
        <w:t>I idrætter med en samarbejdsaftale udpeger den instans, som primært varetager et idrætsudvalgs opgaver, et medlem.</w:t>
      </w:r>
    </w:p>
    <w:p w14:paraId="13B5751A" w14:textId="77777777" w:rsidR="00E132DE" w:rsidRPr="004B3C65" w:rsidRDefault="00E132DE" w:rsidP="00B363E7">
      <w:pPr>
        <w:rPr>
          <w:rFonts w:ascii="Verdana" w:hAnsi="Verdana"/>
        </w:rPr>
      </w:pPr>
    </w:p>
    <w:p w14:paraId="35281ED4" w14:textId="5EE19BBA" w:rsidR="00B363E7" w:rsidRPr="00631305" w:rsidRDefault="00B363E7" w:rsidP="00FC6806">
      <w:pPr>
        <w:pStyle w:val="Overskrift1"/>
      </w:pPr>
      <w:bookmarkStart w:id="5" w:name="_Toc220410592"/>
      <w:r w:rsidRPr="00631305">
        <w:lastRenderedPageBreak/>
        <w:t>Idræts</w:t>
      </w:r>
      <w:r w:rsidR="00D92924" w:rsidRPr="00631305">
        <w:t>udvalg</w:t>
      </w:r>
      <w:bookmarkEnd w:id="5"/>
    </w:p>
    <w:p w14:paraId="364C3410" w14:textId="77777777" w:rsidR="00022EFF" w:rsidRPr="00631305" w:rsidRDefault="00022EFF" w:rsidP="00022EFF">
      <w:pPr>
        <w:rPr>
          <w:rFonts w:ascii="Verdana" w:hAnsi="Verdana"/>
        </w:rPr>
      </w:pPr>
      <w:r w:rsidRPr="00631305">
        <w:rPr>
          <w:rFonts w:ascii="Verdana" w:hAnsi="Verdana"/>
        </w:rPr>
        <w:t xml:space="preserve">Parasport Danmark har registreret flere end 40 idrætter. Af dem er ca. halvdelen organiseret med et idrætsudvalg. På https://parasport.dk/idraetter/ har mange idrætter deres egen side med diverse informationer. Andre idrætter er samlet under “Øvrige idrætter”. </w:t>
      </w:r>
    </w:p>
    <w:p w14:paraId="24761BA3" w14:textId="77777777" w:rsidR="00022EFF" w:rsidRPr="00631305" w:rsidRDefault="00022EFF" w:rsidP="00022EFF">
      <w:pPr>
        <w:rPr>
          <w:rFonts w:ascii="Verdana" w:hAnsi="Verdana"/>
        </w:rPr>
      </w:pPr>
      <w:r w:rsidRPr="00631305">
        <w:rPr>
          <w:rFonts w:ascii="Verdana" w:hAnsi="Verdana"/>
        </w:rPr>
        <w:t xml:space="preserve">Idrætsudvalg har referencer såvel ”op” såvel som ”ned” i organisationen. Op refererer de til Breddeudvalget, som har ansvaret for overordnede regler og retningslinjer og bevilliger økonomi til aktiviteter. </w:t>
      </w:r>
    </w:p>
    <w:p w14:paraId="620EFD2D" w14:textId="77777777" w:rsidR="00022EFF" w:rsidRPr="00631305" w:rsidRDefault="00022EFF" w:rsidP="00022EFF">
      <w:pPr>
        <w:rPr>
          <w:rFonts w:ascii="Verdana" w:hAnsi="Verdana"/>
        </w:rPr>
      </w:pPr>
      <w:r w:rsidRPr="00631305">
        <w:rPr>
          <w:rFonts w:ascii="Verdana" w:hAnsi="Verdana"/>
        </w:rPr>
        <w:t>Ned i organisationen refererer et idrætsudvalg til det årlige landsmøde.</w:t>
      </w:r>
    </w:p>
    <w:p w14:paraId="741393B1" w14:textId="77777777" w:rsidR="00022EFF" w:rsidRPr="00631305" w:rsidRDefault="00022EFF" w:rsidP="00022EFF">
      <w:pPr>
        <w:rPr>
          <w:rFonts w:ascii="Verdana" w:hAnsi="Verdana"/>
        </w:rPr>
      </w:pPr>
      <w:r w:rsidRPr="00631305">
        <w:rPr>
          <w:rFonts w:ascii="Verdana" w:hAnsi="Verdana"/>
        </w:rPr>
        <w:t>Læs i øvrigt mere herom i afsnittet ”Parasport Danmarks organisation”.</w:t>
      </w:r>
    </w:p>
    <w:p w14:paraId="54EFCAC8" w14:textId="77777777" w:rsidR="008A275C" w:rsidRPr="00631305" w:rsidRDefault="008A275C" w:rsidP="008A275C">
      <w:pPr>
        <w:rPr>
          <w:rFonts w:ascii="Verdana" w:hAnsi="Verdana"/>
        </w:rPr>
      </w:pPr>
      <w:r w:rsidRPr="00631305">
        <w:rPr>
          <w:rFonts w:ascii="Verdana" w:hAnsi="Verdana"/>
        </w:rPr>
        <w:t>Idrætsudvalg skal, medmindre andet er aftalt med Breddeudvalget, varetage alle relevante handicapgruppers interesser inden for idrætten.</w:t>
      </w:r>
    </w:p>
    <w:p w14:paraId="25992EF9" w14:textId="0FEB6510" w:rsidR="00022EFF" w:rsidRPr="00D02B7A" w:rsidRDefault="00022EFF" w:rsidP="00FC6806">
      <w:pPr>
        <w:pStyle w:val="Overskrift2"/>
      </w:pPr>
      <w:bookmarkStart w:id="6" w:name="_Toc220410593"/>
      <w:r w:rsidRPr="00D02B7A">
        <w:t>Landsmøde</w:t>
      </w:r>
      <w:bookmarkEnd w:id="6"/>
      <w:r w:rsidRPr="00D02B7A">
        <w:t xml:space="preserve"> </w:t>
      </w:r>
    </w:p>
    <w:p w14:paraId="00ABDC54" w14:textId="77777777" w:rsidR="00022EFF" w:rsidRPr="00AA6D9C" w:rsidRDefault="00022EFF" w:rsidP="00022EFF">
      <w:pPr>
        <w:rPr>
          <w:rFonts w:ascii="Verdana" w:hAnsi="Verdana"/>
        </w:rPr>
      </w:pPr>
      <w:r w:rsidRPr="00AA6D9C">
        <w:rPr>
          <w:rFonts w:ascii="Verdana" w:hAnsi="Verdana"/>
        </w:rPr>
        <w:t>Landsmøde skal afholdes hvert år. Idrætsudvalget indkalder med mindst fire ugers varsel til landsmøde. Ordinært landsmøde skal være afholdt inden udgangen af april måned medmindre andet er aftalt med Breddeudvalget. Indkaldelse til landsmøde skal ske pr. mail til alle Parasport Danmarks klubber registreret med den pågældende idræt, samt idrætskonsulenten og Breddeudvalget.</w:t>
      </w:r>
    </w:p>
    <w:p w14:paraId="5C303C22" w14:textId="77777777" w:rsidR="00022EFF" w:rsidRPr="00AA6D9C" w:rsidRDefault="00022EFF" w:rsidP="00022EFF">
      <w:pPr>
        <w:rPr>
          <w:rFonts w:ascii="Verdana" w:hAnsi="Verdana"/>
        </w:rPr>
      </w:pPr>
      <w:r w:rsidRPr="00AA6D9C">
        <w:rPr>
          <w:rFonts w:ascii="Verdana" w:hAnsi="Verdana"/>
        </w:rPr>
        <w:t xml:space="preserve">Landsmødet er sammensat af to repræsentanter fra hver klub registreret med den pågældende idræt samt det siddende idrætsudvalg. Medlemsklubberne fremgår af Parasport Danmarks hjemmeside. </w:t>
      </w:r>
    </w:p>
    <w:p w14:paraId="1037A7E6" w14:textId="77777777" w:rsidR="00980AED" w:rsidRPr="00980AED" w:rsidRDefault="00980AED" w:rsidP="00980AED">
      <w:pPr>
        <w:rPr>
          <w:rFonts w:ascii="Verdana" w:hAnsi="Verdana"/>
        </w:rPr>
      </w:pPr>
      <w:r w:rsidRPr="00980AED">
        <w:rPr>
          <w:rFonts w:ascii="Verdana" w:hAnsi="Verdana"/>
        </w:rPr>
        <w:t>Valgbar til et idrætsudvalg er ethvert myndigt medlem af en af Parasport Danmarks klubber, som er registreret med den pågældende idræt. Alternativt kan klubber, registreret med den pågældende idræt, indstille en person til valg. Dette foregår ved at klubbens formand indsender skema udsendt sammen med landmødeindkaldelse.</w:t>
      </w:r>
    </w:p>
    <w:p w14:paraId="68D7B3D8" w14:textId="488162A0" w:rsidR="00980AED" w:rsidRPr="00980AED" w:rsidRDefault="00980AED" w:rsidP="00980AED">
      <w:pPr>
        <w:rPr>
          <w:rFonts w:ascii="Verdana" w:hAnsi="Verdana"/>
        </w:rPr>
      </w:pPr>
      <w:r w:rsidRPr="00980AED">
        <w:rPr>
          <w:rFonts w:ascii="Verdana" w:hAnsi="Verdana"/>
        </w:rPr>
        <w:t>Valg forudsætter personlig tilstedeværelse eller forudgående skriftlig accept. Stemmeafgivelsen kan ikke foregå ved fuldmagt, og enhver stemmeberettiget har kun én stemme.</w:t>
      </w:r>
    </w:p>
    <w:p w14:paraId="609B6DCD" w14:textId="77777777" w:rsidR="00022EFF" w:rsidRPr="009848E6" w:rsidRDefault="00022EFF" w:rsidP="00022EFF">
      <w:pPr>
        <w:rPr>
          <w:rFonts w:ascii="Verdana" w:hAnsi="Verdana"/>
        </w:rPr>
      </w:pPr>
      <w:r w:rsidRPr="009848E6">
        <w:rPr>
          <w:rFonts w:ascii="Verdana" w:hAnsi="Verdana"/>
        </w:rPr>
        <w:t>Dagsorden for et landsmøde skal minimum indeholde følgende punkter:</w:t>
      </w:r>
    </w:p>
    <w:p w14:paraId="45D03667" w14:textId="77777777" w:rsidR="00022EFF" w:rsidRPr="009848E6" w:rsidRDefault="00022EFF" w:rsidP="009848E6">
      <w:pPr>
        <w:rPr>
          <w:rFonts w:ascii="Verdana" w:hAnsi="Verdana"/>
        </w:rPr>
      </w:pPr>
      <w:r w:rsidRPr="009848E6">
        <w:rPr>
          <w:rFonts w:ascii="Verdana" w:hAnsi="Verdana"/>
        </w:rPr>
        <w:t>1.</w:t>
      </w:r>
      <w:r w:rsidRPr="009848E6">
        <w:rPr>
          <w:rFonts w:ascii="Verdana" w:hAnsi="Verdana"/>
        </w:rPr>
        <w:tab/>
        <w:t>Valg af dirigent</w:t>
      </w:r>
    </w:p>
    <w:p w14:paraId="5FC3DA98" w14:textId="77777777" w:rsidR="00022EFF" w:rsidRPr="009848E6" w:rsidRDefault="00022EFF" w:rsidP="009848E6">
      <w:pPr>
        <w:rPr>
          <w:rFonts w:ascii="Verdana" w:hAnsi="Verdana"/>
        </w:rPr>
      </w:pPr>
      <w:r w:rsidRPr="009848E6">
        <w:rPr>
          <w:rFonts w:ascii="Verdana" w:hAnsi="Verdana"/>
        </w:rPr>
        <w:t>2.</w:t>
      </w:r>
      <w:r w:rsidRPr="009848E6">
        <w:rPr>
          <w:rFonts w:ascii="Verdana" w:hAnsi="Verdana"/>
        </w:rPr>
        <w:tab/>
        <w:t>Valg af referent</w:t>
      </w:r>
    </w:p>
    <w:p w14:paraId="77A5D680" w14:textId="77777777" w:rsidR="00022EFF" w:rsidRPr="009848E6" w:rsidRDefault="00022EFF" w:rsidP="009848E6">
      <w:pPr>
        <w:rPr>
          <w:rFonts w:ascii="Verdana" w:hAnsi="Verdana"/>
        </w:rPr>
      </w:pPr>
      <w:r w:rsidRPr="009848E6">
        <w:rPr>
          <w:rFonts w:ascii="Verdana" w:hAnsi="Verdana"/>
        </w:rPr>
        <w:t>3.</w:t>
      </w:r>
      <w:r w:rsidRPr="009848E6">
        <w:rPr>
          <w:rFonts w:ascii="Verdana" w:hAnsi="Verdana"/>
        </w:rPr>
        <w:tab/>
        <w:t>Godkendelse af idrætsudvalgets beretning</w:t>
      </w:r>
    </w:p>
    <w:p w14:paraId="3022F22C" w14:textId="77777777" w:rsidR="00022EFF" w:rsidRPr="009848E6" w:rsidRDefault="00022EFF" w:rsidP="009848E6">
      <w:pPr>
        <w:rPr>
          <w:rFonts w:ascii="Verdana" w:hAnsi="Verdana"/>
        </w:rPr>
      </w:pPr>
      <w:r w:rsidRPr="009848E6">
        <w:rPr>
          <w:rFonts w:ascii="Verdana" w:hAnsi="Verdana"/>
        </w:rPr>
        <w:t>4.</w:t>
      </w:r>
      <w:r w:rsidRPr="009848E6">
        <w:rPr>
          <w:rFonts w:ascii="Verdana" w:hAnsi="Verdana"/>
        </w:rPr>
        <w:tab/>
        <w:t>Orientering om regnskab</w:t>
      </w:r>
    </w:p>
    <w:p w14:paraId="47B15D9F" w14:textId="77777777" w:rsidR="00022EFF" w:rsidRPr="009848E6" w:rsidRDefault="00022EFF" w:rsidP="009848E6">
      <w:pPr>
        <w:rPr>
          <w:rFonts w:ascii="Verdana" w:hAnsi="Verdana"/>
        </w:rPr>
      </w:pPr>
      <w:r w:rsidRPr="009848E6">
        <w:rPr>
          <w:rFonts w:ascii="Verdana" w:hAnsi="Verdana"/>
        </w:rPr>
        <w:t>5.</w:t>
      </w:r>
      <w:r w:rsidRPr="009848E6">
        <w:rPr>
          <w:rFonts w:ascii="Verdana" w:hAnsi="Verdana"/>
        </w:rPr>
        <w:tab/>
        <w:t>Handlingsplaner for indeværende og kommende år</w:t>
      </w:r>
    </w:p>
    <w:p w14:paraId="7A617C38" w14:textId="77777777" w:rsidR="00022EFF" w:rsidRPr="009848E6" w:rsidRDefault="00022EFF" w:rsidP="009848E6">
      <w:pPr>
        <w:rPr>
          <w:rFonts w:ascii="Verdana" w:hAnsi="Verdana"/>
        </w:rPr>
      </w:pPr>
      <w:r w:rsidRPr="009848E6">
        <w:rPr>
          <w:rFonts w:ascii="Verdana" w:hAnsi="Verdana"/>
        </w:rPr>
        <w:t>6.</w:t>
      </w:r>
      <w:r w:rsidRPr="009848E6">
        <w:rPr>
          <w:rFonts w:ascii="Verdana" w:hAnsi="Verdana"/>
        </w:rPr>
        <w:tab/>
        <w:t>Indkomne forslag</w:t>
      </w:r>
    </w:p>
    <w:p w14:paraId="08E759EC" w14:textId="77777777" w:rsidR="00022EFF" w:rsidRPr="009848E6" w:rsidRDefault="00022EFF" w:rsidP="009848E6">
      <w:pPr>
        <w:rPr>
          <w:rFonts w:ascii="Verdana" w:hAnsi="Verdana"/>
        </w:rPr>
      </w:pPr>
      <w:r w:rsidRPr="009848E6">
        <w:rPr>
          <w:rFonts w:ascii="Verdana" w:hAnsi="Verdana"/>
        </w:rPr>
        <w:t>7.</w:t>
      </w:r>
      <w:r w:rsidRPr="009848E6">
        <w:rPr>
          <w:rFonts w:ascii="Verdana" w:hAnsi="Verdana"/>
        </w:rPr>
        <w:tab/>
        <w:t>Fremlæggelse af budget til orientering</w:t>
      </w:r>
    </w:p>
    <w:p w14:paraId="2E7163AA" w14:textId="77777777" w:rsidR="00022EFF" w:rsidRPr="009848E6" w:rsidRDefault="00022EFF" w:rsidP="009848E6">
      <w:pPr>
        <w:rPr>
          <w:rFonts w:ascii="Verdana" w:hAnsi="Verdana"/>
        </w:rPr>
      </w:pPr>
      <w:r w:rsidRPr="009848E6">
        <w:rPr>
          <w:rFonts w:ascii="Verdana" w:hAnsi="Verdana"/>
        </w:rPr>
        <w:lastRenderedPageBreak/>
        <w:t>8.</w:t>
      </w:r>
      <w:r w:rsidRPr="009848E6">
        <w:rPr>
          <w:rFonts w:ascii="Verdana" w:hAnsi="Verdana"/>
        </w:rPr>
        <w:tab/>
        <w:t>Valg af idrætsudvalg</w:t>
      </w:r>
    </w:p>
    <w:p w14:paraId="4F093BAF" w14:textId="77777777" w:rsidR="00022EFF" w:rsidRPr="009848E6" w:rsidRDefault="00022EFF" w:rsidP="009848E6">
      <w:pPr>
        <w:rPr>
          <w:rFonts w:ascii="Verdana" w:hAnsi="Verdana"/>
        </w:rPr>
      </w:pPr>
      <w:r w:rsidRPr="009848E6">
        <w:rPr>
          <w:rFonts w:ascii="Verdana" w:hAnsi="Verdana"/>
        </w:rPr>
        <w:t>a.</w:t>
      </w:r>
      <w:r w:rsidRPr="009848E6">
        <w:rPr>
          <w:rFonts w:ascii="Verdana" w:hAnsi="Verdana"/>
        </w:rPr>
        <w:tab/>
        <w:t>Formand (lige år)</w:t>
      </w:r>
    </w:p>
    <w:p w14:paraId="30439AFE" w14:textId="77777777" w:rsidR="00022EFF" w:rsidRPr="009848E6" w:rsidRDefault="00022EFF" w:rsidP="009848E6">
      <w:pPr>
        <w:rPr>
          <w:rFonts w:ascii="Verdana" w:hAnsi="Verdana"/>
        </w:rPr>
      </w:pPr>
      <w:r w:rsidRPr="009848E6">
        <w:rPr>
          <w:rFonts w:ascii="Verdana" w:hAnsi="Verdana"/>
        </w:rPr>
        <w:t>b.</w:t>
      </w:r>
      <w:r w:rsidRPr="009848E6">
        <w:rPr>
          <w:rFonts w:ascii="Verdana" w:hAnsi="Verdana"/>
        </w:rPr>
        <w:tab/>
        <w:t>Udvalgsmedlemmer (1-3 lige år og 0-2 i ulige år)</w:t>
      </w:r>
    </w:p>
    <w:p w14:paraId="2C9DC3C3" w14:textId="77777777" w:rsidR="00022EFF" w:rsidRPr="009848E6" w:rsidRDefault="00022EFF" w:rsidP="009848E6">
      <w:pPr>
        <w:rPr>
          <w:rFonts w:ascii="Verdana" w:hAnsi="Verdana"/>
        </w:rPr>
      </w:pPr>
      <w:r w:rsidRPr="009848E6">
        <w:rPr>
          <w:rFonts w:ascii="Verdana" w:hAnsi="Verdana"/>
        </w:rPr>
        <w:t>10.</w:t>
      </w:r>
      <w:r w:rsidRPr="009848E6">
        <w:rPr>
          <w:rFonts w:ascii="Verdana" w:hAnsi="Verdana"/>
        </w:rPr>
        <w:tab/>
        <w:t>Eventuelt</w:t>
      </w:r>
    </w:p>
    <w:p w14:paraId="54920B37" w14:textId="77777777" w:rsidR="009C09D3" w:rsidRPr="009C09D3" w:rsidRDefault="009C09D3" w:rsidP="009C09D3">
      <w:pPr>
        <w:rPr>
          <w:rFonts w:ascii="Verdana" w:hAnsi="Verdana"/>
        </w:rPr>
      </w:pPr>
      <w:r w:rsidRPr="009C09D3">
        <w:rPr>
          <w:rFonts w:ascii="Verdana" w:hAnsi="Verdana"/>
        </w:rPr>
        <w:t>Idrætsudvalget skal bestå af mindst tre og højst syv medlemmer. Det præcise antal medlemmer fastsættes af landsmødet. Der vælges ikke suppleanter til udvalget.</w:t>
      </w:r>
    </w:p>
    <w:p w14:paraId="01C52210" w14:textId="77777777" w:rsidR="009C09D3" w:rsidRPr="009C09D3" w:rsidRDefault="009C09D3" w:rsidP="009C09D3">
      <w:pPr>
        <w:rPr>
          <w:rFonts w:ascii="Verdana" w:hAnsi="Verdana"/>
        </w:rPr>
      </w:pPr>
      <w:r w:rsidRPr="009C09D3">
        <w:rPr>
          <w:rFonts w:ascii="Verdana" w:hAnsi="Verdana"/>
        </w:rPr>
        <w:t>Idrætsudvalget fastlægger selv sin forretningsorden og konstituerer sig med blandt andet økonomiansvarlig, eventuelt næstformand, sekretær samt landsholdsansvarlig. Som udgangspunkt vælges formanden af landsmødet. Hvis det ikke er muligt at vælge en formand på landsmødet, kan dirigenten med landsmødets godkendelse give det nyvalgte udvalg mandat til selv at vælge en formand.</w:t>
      </w:r>
    </w:p>
    <w:p w14:paraId="02B87491" w14:textId="77777777" w:rsidR="009C09D3" w:rsidRPr="009C09D3" w:rsidRDefault="009C09D3" w:rsidP="009C09D3">
      <w:pPr>
        <w:rPr>
          <w:rFonts w:ascii="Verdana" w:hAnsi="Verdana"/>
        </w:rPr>
      </w:pPr>
      <w:r w:rsidRPr="009C09D3">
        <w:rPr>
          <w:rFonts w:ascii="Verdana" w:hAnsi="Verdana"/>
        </w:rPr>
        <w:t>Idrætsudvalget kan nedsætte underudvalg eller arbejdsgrupper efter behov for at varetage særlige funktioner eller opgaver.</w:t>
      </w:r>
    </w:p>
    <w:p w14:paraId="795C8D5B" w14:textId="77777777" w:rsidR="009C09D3" w:rsidRPr="009C09D3" w:rsidRDefault="009C09D3" w:rsidP="009C09D3">
      <w:pPr>
        <w:rPr>
          <w:rFonts w:ascii="Verdana" w:hAnsi="Verdana"/>
        </w:rPr>
      </w:pPr>
      <w:r w:rsidRPr="009C09D3">
        <w:rPr>
          <w:rFonts w:ascii="Verdana" w:hAnsi="Verdana"/>
        </w:rPr>
        <w:t>Umiddelbart efter landsmødet skal formanden sende en oversigt over de valgte medlemmer (navn, adresse, telefon og e-mail) til den tilknyttede idrætskonsulent. Oversigten skal tydeligt angive, hvem der er formand, økonomiansvarlig samt eventuelle øvrige ansvarsområder.</w:t>
      </w:r>
    </w:p>
    <w:p w14:paraId="70B34273" w14:textId="77777777" w:rsidR="00022EFF" w:rsidRPr="005F6F60" w:rsidRDefault="00022EFF" w:rsidP="00022EFF">
      <w:pPr>
        <w:rPr>
          <w:rFonts w:ascii="Verdana" w:hAnsi="Verdana"/>
        </w:rPr>
      </w:pPr>
      <w:r w:rsidRPr="005F6F60">
        <w:rPr>
          <w:rFonts w:ascii="Verdana" w:hAnsi="Verdana"/>
        </w:rPr>
        <w:t>Referat fra landsmødet sendes pr. mail til alle klubber registreret med den pågældende idræt, samt idrætskonsulenten og Breddeudvalget.</w:t>
      </w:r>
    </w:p>
    <w:p w14:paraId="28091743" w14:textId="77777777" w:rsidR="00022EFF" w:rsidRPr="005F6F60" w:rsidRDefault="00022EFF" w:rsidP="00022EFF">
      <w:pPr>
        <w:rPr>
          <w:rFonts w:ascii="Verdana" w:hAnsi="Verdana"/>
        </w:rPr>
      </w:pPr>
      <w:r w:rsidRPr="005F6F60">
        <w:rPr>
          <w:rFonts w:ascii="Verdana" w:hAnsi="Verdana"/>
        </w:rPr>
        <w:t xml:space="preserve">Ekstraordinært landsmøde skal afholdes, hvis mindst halvdelen af klubber registreret med den pågældende idræt ønsker det. Ligeledes kan et flertal i idrætsudvalget beslutte, at der skal afholdes et ekstraordinært landsmøde. En dagsorden for et ekstraordinært landsmøde indeholder kun: </w:t>
      </w:r>
    </w:p>
    <w:p w14:paraId="7FCE24F3" w14:textId="77777777" w:rsidR="00022EFF" w:rsidRPr="005F6F60" w:rsidRDefault="00022EFF" w:rsidP="00022EFF">
      <w:pPr>
        <w:rPr>
          <w:rFonts w:ascii="Verdana" w:hAnsi="Verdana"/>
        </w:rPr>
      </w:pPr>
      <w:r w:rsidRPr="005F6F60">
        <w:rPr>
          <w:rFonts w:ascii="Verdana" w:hAnsi="Verdana"/>
        </w:rPr>
        <w:t>1.</w:t>
      </w:r>
      <w:r w:rsidRPr="005F6F60">
        <w:rPr>
          <w:rFonts w:ascii="Verdana" w:hAnsi="Verdana"/>
        </w:rPr>
        <w:tab/>
        <w:t xml:space="preserve">Valg af dirigent </w:t>
      </w:r>
    </w:p>
    <w:p w14:paraId="226C86A6" w14:textId="77777777" w:rsidR="00022EFF" w:rsidRPr="005F6F60" w:rsidRDefault="00022EFF" w:rsidP="00022EFF">
      <w:pPr>
        <w:rPr>
          <w:rFonts w:ascii="Verdana" w:hAnsi="Verdana"/>
        </w:rPr>
      </w:pPr>
      <w:r w:rsidRPr="005F6F60">
        <w:rPr>
          <w:rFonts w:ascii="Verdana" w:hAnsi="Verdana"/>
        </w:rPr>
        <w:t>2.</w:t>
      </w:r>
      <w:r w:rsidRPr="005F6F60">
        <w:rPr>
          <w:rFonts w:ascii="Verdana" w:hAnsi="Verdana"/>
        </w:rPr>
        <w:tab/>
        <w:t>Valg af referent</w:t>
      </w:r>
    </w:p>
    <w:p w14:paraId="38765842" w14:textId="77777777" w:rsidR="00022EFF" w:rsidRPr="005F6F60" w:rsidRDefault="00022EFF" w:rsidP="00022EFF">
      <w:pPr>
        <w:rPr>
          <w:rFonts w:ascii="Verdana" w:hAnsi="Verdana"/>
        </w:rPr>
      </w:pPr>
      <w:r w:rsidRPr="005F6F60">
        <w:rPr>
          <w:rFonts w:ascii="Verdana" w:hAnsi="Verdana"/>
        </w:rPr>
        <w:t>3.</w:t>
      </w:r>
      <w:r w:rsidRPr="005F6F60">
        <w:rPr>
          <w:rFonts w:ascii="Verdana" w:hAnsi="Verdana"/>
        </w:rPr>
        <w:tab/>
        <w:t>Årsag til indkaldelse</w:t>
      </w:r>
    </w:p>
    <w:p w14:paraId="2F24C088" w14:textId="1168A293" w:rsidR="00022EFF" w:rsidRPr="005F6F60" w:rsidRDefault="00022EFF" w:rsidP="00022EFF">
      <w:pPr>
        <w:rPr>
          <w:rFonts w:ascii="Verdana" w:hAnsi="Verdana"/>
        </w:rPr>
      </w:pPr>
      <w:r w:rsidRPr="005F6F60">
        <w:rPr>
          <w:rFonts w:ascii="Verdana" w:hAnsi="Verdana"/>
        </w:rPr>
        <w:t>4.</w:t>
      </w:r>
      <w:r w:rsidRPr="005F6F60">
        <w:rPr>
          <w:rFonts w:ascii="Verdana" w:hAnsi="Verdana"/>
        </w:rPr>
        <w:tab/>
        <w:t>Eventuelt</w:t>
      </w:r>
    </w:p>
    <w:p w14:paraId="40B0837E" w14:textId="6FC0C42A" w:rsidR="00022EFF" w:rsidRPr="00485125" w:rsidRDefault="00022EFF" w:rsidP="00FC6806">
      <w:pPr>
        <w:pStyle w:val="Overskrift2"/>
      </w:pPr>
      <w:bookmarkStart w:id="7" w:name="_Toc220410594"/>
      <w:r w:rsidRPr="00485125">
        <w:t>Årshjul</w:t>
      </w:r>
      <w:r w:rsidR="00C1022E" w:rsidRPr="00485125">
        <w:t xml:space="preserve"> for idrætsudvalget</w:t>
      </w:r>
      <w:bookmarkEnd w:id="7"/>
      <w:r w:rsidRPr="00485125">
        <w:t xml:space="preserve"> </w:t>
      </w:r>
    </w:p>
    <w:p w14:paraId="4EB14CEB" w14:textId="77777777" w:rsidR="00022EFF" w:rsidRPr="00485125" w:rsidRDefault="00022EFF" w:rsidP="00022EFF">
      <w:pPr>
        <w:rPr>
          <w:rFonts w:ascii="Verdana" w:hAnsi="Verdana"/>
        </w:rPr>
      </w:pPr>
      <w:r w:rsidRPr="00485125">
        <w:rPr>
          <w:rFonts w:ascii="Verdana" w:hAnsi="Verdana"/>
        </w:rPr>
        <w:t>Første og andet kvartal</w:t>
      </w:r>
    </w:p>
    <w:p w14:paraId="693D0551" w14:textId="664D33AE" w:rsidR="00483C4C" w:rsidRPr="00485125" w:rsidRDefault="00022EFF" w:rsidP="00271609">
      <w:pPr>
        <w:pStyle w:val="Listeafsnit"/>
        <w:numPr>
          <w:ilvl w:val="0"/>
          <w:numId w:val="7"/>
        </w:numPr>
        <w:rPr>
          <w:rFonts w:ascii="Verdana" w:hAnsi="Verdana"/>
        </w:rPr>
      </w:pPr>
      <w:r w:rsidRPr="00485125">
        <w:rPr>
          <w:rFonts w:ascii="Verdana" w:hAnsi="Verdana"/>
        </w:rPr>
        <w:t xml:space="preserve">Afholde landsmøde senest 30. april </w:t>
      </w:r>
    </w:p>
    <w:p w14:paraId="6EFE2079" w14:textId="77777777" w:rsidR="00483C4C" w:rsidRPr="00485125" w:rsidRDefault="00022EFF" w:rsidP="00271609">
      <w:pPr>
        <w:pStyle w:val="Listeafsnit"/>
        <w:numPr>
          <w:ilvl w:val="0"/>
          <w:numId w:val="7"/>
        </w:numPr>
        <w:rPr>
          <w:rFonts w:ascii="Verdana" w:hAnsi="Verdana"/>
        </w:rPr>
      </w:pPr>
      <w:r w:rsidRPr="00485125">
        <w:rPr>
          <w:rFonts w:ascii="Verdana" w:hAnsi="Verdana"/>
        </w:rPr>
        <w:t>Deltage med min. en repræsentant ved Parasport Danmarks repræsentantskabsmøde – idrætsudvalget deltager med én stemmeberettiget person. Afholdes hvert 2. år i lige år.</w:t>
      </w:r>
    </w:p>
    <w:p w14:paraId="7333F14F" w14:textId="77777777" w:rsidR="00483C4C" w:rsidRPr="00485125" w:rsidRDefault="00022EFF" w:rsidP="00271609">
      <w:pPr>
        <w:pStyle w:val="Listeafsnit"/>
        <w:numPr>
          <w:ilvl w:val="0"/>
          <w:numId w:val="7"/>
        </w:numPr>
        <w:rPr>
          <w:rFonts w:ascii="Verdana" w:hAnsi="Verdana"/>
        </w:rPr>
      </w:pPr>
      <w:r w:rsidRPr="00485125">
        <w:rPr>
          <w:rFonts w:ascii="Verdana" w:hAnsi="Verdana"/>
        </w:rPr>
        <w:t xml:space="preserve">Oplyse Afd. Økonomi og Administration på bsj@parasport.dk om vindere af FM/DM fra det foregående år. </w:t>
      </w:r>
    </w:p>
    <w:p w14:paraId="19B612D4" w14:textId="5354B1C0" w:rsidR="00022EFF" w:rsidRPr="00485125" w:rsidRDefault="00483C4C" w:rsidP="00022EFF">
      <w:pPr>
        <w:rPr>
          <w:rFonts w:ascii="Verdana" w:hAnsi="Verdana"/>
        </w:rPr>
      </w:pPr>
      <w:r w:rsidRPr="00485125">
        <w:rPr>
          <w:rFonts w:ascii="Verdana" w:hAnsi="Verdana"/>
        </w:rPr>
        <w:t>T</w:t>
      </w:r>
      <w:r w:rsidR="00022EFF" w:rsidRPr="00485125">
        <w:rPr>
          <w:rFonts w:ascii="Verdana" w:hAnsi="Verdana"/>
        </w:rPr>
        <w:t>redje kvartal</w:t>
      </w:r>
    </w:p>
    <w:p w14:paraId="78FD2122" w14:textId="0261C06C" w:rsidR="00022EFF" w:rsidRPr="00485125" w:rsidRDefault="00022EFF" w:rsidP="00271609">
      <w:pPr>
        <w:pStyle w:val="Listeafsnit"/>
        <w:numPr>
          <w:ilvl w:val="0"/>
          <w:numId w:val="8"/>
        </w:numPr>
        <w:rPr>
          <w:rFonts w:ascii="Verdana" w:hAnsi="Verdana"/>
        </w:rPr>
      </w:pPr>
      <w:r w:rsidRPr="00485125">
        <w:rPr>
          <w:rFonts w:ascii="Verdana" w:hAnsi="Verdana"/>
        </w:rPr>
        <w:lastRenderedPageBreak/>
        <w:t>Udarbejde og indsende budgetter for bredde og uddannelse/kurser for det kommende år</w:t>
      </w:r>
    </w:p>
    <w:p w14:paraId="21ED188E" w14:textId="77777777" w:rsidR="00022EFF" w:rsidRPr="00485125" w:rsidRDefault="00022EFF" w:rsidP="00022EFF">
      <w:pPr>
        <w:rPr>
          <w:rFonts w:ascii="Verdana" w:hAnsi="Verdana"/>
        </w:rPr>
      </w:pPr>
      <w:r w:rsidRPr="00485125">
        <w:rPr>
          <w:rFonts w:ascii="Verdana" w:hAnsi="Verdana"/>
        </w:rPr>
        <w:t>Fjerde kvartal</w:t>
      </w:r>
    </w:p>
    <w:p w14:paraId="1FD3B529" w14:textId="067E5FA2" w:rsidR="00022EFF" w:rsidRPr="00485125" w:rsidRDefault="00022EFF" w:rsidP="00271609">
      <w:pPr>
        <w:pStyle w:val="Listeafsnit"/>
        <w:numPr>
          <w:ilvl w:val="0"/>
          <w:numId w:val="8"/>
        </w:numPr>
        <w:rPr>
          <w:rFonts w:ascii="Verdana" w:hAnsi="Verdana"/>
        </w:rPr>
      </w:pPr>
      <w:r w:rsidRPr="00485125">
        <w:rPr>
          <w:rFonts w:ascii="Verdana" w:hAnsi="Verdana"/>
        </w:rPr>
        <w:t xml:space="preserve">Indsende sidste bilag og afregne for eventuelle udlæg med Afd. Økonomi og Administration. </w:t>
      </w:r>
    </w:p>
    <w:p w14:paraId="3EB37DBE" w14:textId="48666729" w:rsidR="004A59BF" w:rsidRPr="00FA723C" w:rsidRDefault="004A59BF" w:rsidP="00FC6806">
      <w:pPr>
        <w:pStyle w:val="Overskrift2"/>
      </w:pPr>
      <w:bookmarkStart w:id="8" w:name="_Toc220410595"/>
      <w:r w:rsidRPr="00FA723C">
        <w:t>Idrætsudvalgets værktøjskasse</w:t>
      </w:r>
      <w:bookmarkEnd w:id="8"/>
    </w:p>
    <w:p w14:paraId="250C15F9" w14:textId="6A22DCF5" w:rsidR="00943A45" w:rsidRPr="00FA723C" w:rsidRDefault="00943A45" w:rsidP="004A59BF">
      <w:pPr>
        <w:rPr>
          <w:rFonts w:ascii="Verdana" w:hAnsi="Verdana"/>
        </w:rPr>
      </w:pPr>
      <w:r w:rsidRPr="00FA723C">
        <w:rPr>
          <w:rFonts w:ascii="Verdana" w:hAnsi="Verdana"/>
        </w:rPr>
        <w:t>Idrætsudvalget har adgang til en række værktøjer, som fx brevpapir</w:t>
      </w:r>
      <w:r w:rsidR="00FA723C" w:rsidRPr="00FA723C">
        <w:rPr>
          <w:rFonts w:ascii="Verdana" w:hAnsi="Verdana"/>
        </w:rPr>
        <w:t xml:space="preserve"> samt en række</w:t>
      </w:r>
      <w:r w:rsidRPr="00FA723C">
        <w:rPr>
          <w:rFonts w:ascii="Verdana" w:hAnsi="Verdana"/>
        </w:rPr>
        <w:t xml:space="preserve"> skabeloner til årshjul, </w:t>
      </w:r>
      <w:r w:rsidR="00FA723C" w:rsidRPr="00FA723C">
        <w:rPr>
          <w:rFonts w:ascii="Verdana" w:hAnsi="Verdana"/>
        </w:rPr>
        <w:t>landsmødeindkaldelse mm.</w:t>
      </w:r>
      <w:r w:rsidR="009848E6">
        <w:rPr>
          <w:rFonts w:ascii="Verdana" w:hAnsi="Verdana"/>
        </w:rPr>
        <w:t xml:space="preserve"> Adgang hertil er via </w:t>
      </w:r>
      <w:proofErr w:type="spellStart"/>
      <w:r w:rsidR="009848E6">
        <w:rPr>
          <w:rFonts w:ascii="Verdana" w:hAnsi="Verdana"/>
        </w:rPr>
        <w:t>Sharepoint</w:t>
      </w:r>
      <w:proofErr w:type="spellEnd"/>
      <w:r w:rsidR="009848E6">
        <w:rPr>
          <w:rFonts w:ascii="Verdana" w:hAnsi="Verdana"/>
        </w:rPr>
        <w:t>.</w:t>
      </w:r>
    </w:p>
    <w:p w14:paraId="53C81AA8" w14:textId="77777777" w:rsidR="004A59BF" w:rsidRDefault="004A59BF" w:rsidP="00022EFF">
      <w:pPr>
        <w:rPr>
          <w:rFonts w:ascii="Verdana" w:hAnsi="Verdana"/>
          <w:color w:val="EE0000"/>
        </w:rPr>
      </w:pPr>
    </w:p>
    <w:p w14:paraId="1458DD7A" w14:textId="71806C1E" w:rsidR="0025404C" w:rsidRPr="00E25E54" w:rsidRDefault="0025404C" w:rsidP="00FC6806">
      <w:pPr>
        <w:pStyle w:val="Overskrift1"/>
      </w:pPr>
      <w:bookmarkStart w:id="9" w:name="_Toc220410596"/>
      <w:r w:rsidRPr="00E25E54">
        <w:t>Økonomi</w:t>
      </w:r>
      <w:bookmarkEnd w:id="9"/>
    </w:p>
    <w:p w14:paraId="2A8825C2" w14:textId="4A273A8C" w:rsidR="00D10AD6" w:rsidRPr="00177512" w:rsidRDefault="00D10AD6" w:rsidP="00022EFF">
      <w:pPr>
        <w:rPr>
          <w:rFonts w:ascii="Verdana" w:hAnsi="Verdana"/>
          <w:color w:val="EE0000"/>
        </w:rPr>
      </w:pPr>
      <w:r w:rsidRPr="00177512">
        <w:rPr>
          <w:rFonts w:ascii="Verdana" w:hAnsi="Verdana"/>
        </w:rPr>
        <w:t>Idrætsudvalg modtager efter ansøgning tilskud fra Parasport Danmark. En anden væsentlig indtægt for idrætsudvalget kan være deltagerbetaling fra stævner og turneringsvirksomhed. Desuden kan et idrætsudvalg få indtægter via sponsorer og fonde.</w:t>
      </w:r>
    </w:p>
    <w:p w14:paraId="1FD0008A" w14:textId="3BD8B8A7" w:rsidR="00047515" w:rsidRPr="00B0685A" w:rsidRDefault="00D10AD6" w:rsidP="00FC6806">
      <w:pPr>
        <w:pStyle w:val="Overskrift2"/>
      </w:pPr>
      <w:bookmarkStart w:id="10" w:name="_Toc220410597"/>
      <w:r w:rsidRPr="00B0685A">
        <w:t>Tilskud fra Parasport Danmark</w:t>
      </w:r>
      <w:bookmarkEnd w:id="10"/>
    </w:p>
    <w:p w14:paraId="13CE7CEF" w14:textId="02BC5C53" w:rsidR="00F47651" w:rsidRPr="00B0685A" w:rsidRDefault="00F47651" w:rsidP="00F47651">
      <w:pPr>
        <w:rPr>
          <w:rFonts w:ascii="Verdana" w:hAnsi="Verdana"/>
        </w:rPr>
      </w:pPr>
      <w:r w:rsidRPr="00B0685A">
        <w:rPr>
          <w:rFonts w:ascii="Verdana" w:hAnsi="Verdana"/>
        </w:rPr>
        <w:t xml:space="preserve">Primo august hvert år udsendes budgetmateriale til idrætsudvalget. Med baggrund i bevilling og ud fra idrætsudvalgets handleplaner udarbejdes budgetter for det kommende år. Budgetmaterialet skal sædvanligvis returneres ultimo september. Idrætsudvalget kan forvente at få budget for det kommende år udmeldt </w:t>
      </w:r>
      <w:r w:rsidR="008E0F0A" w:rsidRPr="00B0685A">
        <w:rPr>
          <w:rFonts w:ascii="Verdana" w:hAnsi="Verdana"/>
        </w:rPr>
        <w:t>ultimo n</w:t>
      </w:r>
      <w:r w:rsidRPr="00B0685A">
        <w:rPr>
          <w:rFonts w:ascii="Verdana" w:hAnsi="Verdana"/>
        </w:rPr>
        <w:t xml:space="preserve">ovember. Sammen med budgetudmeldingen vil følge kontoplan og vejledning for den løbende afregning. </w:t>
      </w:r>
    </w:p>
    <w:p w14:paraId="739B97DD" w14:textId="764757F8" w:rsidR="00F47651" w:rsidRDefault="00F47651" w:rsidP="00F47651">
      <w:pPr>
        <w:rPr>
          <w:rFonts w:ascii="Verdana" w:hAnsi="Verdana"/>
        </w:rPr>
      </w:pPr>
      <w:r w:rsidRPr="4EB59C6B">
        <w:rPr>
          <w:rFonts w:ascii="Verdana" w:hAnsi="Verdana"/>
        </w:rPr>
        <w:t>Udover årsbevillingen kan idrætsudvalg løbende ansøge Breddeudvalget om tilskud fra Aktivitetspuljen</w:t>
      </w:r>
      <w:r w:rsidR="00B0685A" w:rsidRPr="4EB59C6B">
        <w:rPr>
          <w:rFonts w:ascii="Verdana" w:hAnsi="Verdana"/>
        </w:rPr>
        <w:t xml:space="preserve"> samt om tilskud til kurser og uddannelse fra Uddannelsespuljen</w:t>
      </w:r>
      <w:r w:rsidRPr="4EB59C6B">
        <w:rPr>
          <w:rFonts w:ascii="Verdana" w:hAnsi="Verdana"/>
        </w:rPr>
        <w:t>. Ansøgnin</w:t>
      </w:r>
      <w:r w:rsidR="11E6C524" w:rsidRPr="4EB59C6B">
        <w:rPr>
          <w:rFonts w:ascii="Verdana" w:hAnsi="Verdana"/>
        </w:rPr>
        <w:t>g</w:t>
      </w:r>
      <w:r w:rsidRPr="4EB59C6B">
        <w:rPr>
          <w:rFonts w:ascii="Verdana" w:hAnsi="Verdana"/>
        </w:rPr>
        <w:t>sskema og vejledning kan rekvireres hos den tilknyttede idrætskonsulent.</w:t>
      </w:r>
    </w:p>
    <w:p w14:paraId="316BCFAA" w14:textId="4F4D0654" w:rsidR="00177512" w:rsidRPr="00177512" w:rsidRDefault="00177512" w:rsidP="00FC6806">
      <w:pPr>
        <w:pStyle w:val="Overskrift2"/>
      </w:pPr>
      <w:bookmarkStart w:id="11" w:name="_Toc220410598"/>
      <w:r w:rsidRPr="00177512">
        <w:t>Sponsorer og fonde</w:t>
      </w:r>
      <w:bookmarkEnd w:id="11"/>
    </w:p>
    <w:p w14:paraId="08E3A73D" w14:textId="08B17316" w:rsidR="00776D52" w:rsidRPr="00287C52" w:rsidRDefault="00776D52" w:rsidP="00776D52">
      <w:pPr>
        <w:rPr>
          <w:rFonts w:ascii="Verdana" w:hAnsi="Verdana"/>
        </w:rPr>
      </w:pPr>
      <w:r w:rsidRPr="481F20BA">
        <w:rPr>
          <w:rFonts w:ascii="Verdana" w:hAnsi="Verdana"/>
        </w:rPr>
        <w:t xml:space="preserve">Idrætsudvalg er underlagt Parasport Danmarks retningslinjer for brug af sponsorer og fonde. Det betyder, at idrætsudvalg kan indgå aftaler med sponsorer, hvis disse ikke er i konkurrence eller interessekonflikt med forbundets øvrige sponsorer. Dette afklares ved at kontakte </w:t>
      </w:r>
      <w:r w:rsidR="28B35EC5" w:rsidRPr="481F20BA">
        <w:rPr>
          <w:rFonts w:ascii="Verdana" w:hAnsi="Verdana"/>
        </w:rPr>
        <w:t xml:space="preserve">den tilknyttede idrætskonsulent og i dialog med </w:t>
      </w:r>
      <w:r w:rsidRPr="481F20BA">
        <w:rPr>
          <w:rFonts w:ascii="Verdana" w:hAnsi="Verdana"/>
        </w:rPr>
        <w:t>forbundets direktør</w:t>
      </w:r>
      <w:r w:rsidR="00AA314E">
        <w:rPr>
          <w:rFonts w:ascii="Verdana" w:hAnsi="Verdana"/>
        </w:rPr>
        <w:t>,</w:t>
      </w:r>
      <w:r w:rsidRPr="481F20BA">
        <w:rPr>
          <w:rFonts w:ascii="Verdana" w:hAnsi="Verdana"/>
        </w:rPr>
        <w:t xml:space="preserve"> inden der rettes henvendelse til mulige sponsorer. </w:t>
      </w:r>
    </w:p>
    <w:p w14:paraId="67536004" w14:textId="20938B41" w:rsidR="00776D52" w:rsidRPr="00287C52" w:rsidRDefault="00776D52" w:rsidP="00776D52">
      <w:pPr>
        <w:rPr>
          <w:rFonts w:ascii="Verdana" w:hAnsi="Verdana"/>
        </w:rPr>
      </w:pPr>
      <w:r w:rsidRPr="00287C52">
        <w:rPr>
          <w:rFonts w:ascii="Verdana" w:hAnsi="Verdana"/>
        </w:rPr>
        <w:t>Fonde kan kun søges efter aftale med Parasport Danmarks direktør.</w:t>
      </w:r>
    </w:p>
    <w:p w14:paraId="388A76E6" w14:textId="0F72CBCA" w:rsidR="00B0685A" w:rsidRPr="00B0685A" w:rsidRDefault="00B0685A" w:rsidP="00FC6806">
      <w:pPr>
        <w:pStyle w:val="Overskrift2"/>
      </w:pPr>
      <w:bookmarkStart w:id="12" w:name="_Toc220410599"/>
      <w:r>
        <w:t>Økonomiansvarlig i Idrætsudvalget</w:t>
      </w:r>
      <w:bookmarkEnd w:id="12"/>
    </w:p>
    <w:p w14:paraId="10E5F2D9" w14:textId="77777777" w:rsidR="002676C9" w:rsidRPr="002676C9" w:rsidRDefault="002676C9" w:rsidP="002676C9">
      <w:pPr>
        <w:rPr>
          <w:rFonts w:ascii="Verdana" w:hAnsi="Verdana"/>
        </w:rPr>
      </w:pPr>
      <w:r w:rsidRPr="002676C9">
        <w:rPr>
          <w:rFonts w:ascii="Verdana" w:hAnsi="Verdana"/>
        </w:rPr>
        <w:t xml:space="preserve">Den økonomiansvarlige i idrætsudvalget er ansvarlig for at indsende bilag (f.eks. kørselsgodtgørelse, mødeudgifter mm) og afregninger for udlæg til Afd. Økonomi og Administration på mail okonomi-team@parasport.dk. Alle bilag skal konteres og tekstes af idrætsudvalgets økonomiansvarlige. Det er kun den økonomiansvarlige, </w:t>
      </w:r>
      <w:r w:rsidRPr="002676C9">
        <w:rPr>
          <w:rFonts w:ascii="Verdana" w:hAnsi="Verdana"/>
        </w:rPr>
        <w:lastRenderedPageBreak/>
        <w:t>som kan anmode om á conto udbetalinger. Den økonomiansvarlige kan løbende bede Afd. Økonomi og Administration om at få tilsendt:</w:t>
      </w:r>
    </w:p>
    <w:p w14:paraId="58879F6F" w14:textId="77777777" w:rsidR="00722F51" w:rsidRPr="00722F51" w:rsidRDefault="002676C9" w:rsidP="00722F51">
      <w:pPr>
        <w:pStyle w:val="Listeafsnit"/>
        <w:numPr>
          <w:ilvl w:val="0"/>
          <w:numId w:val="8"/>
        </w:numPr>
        <w:rPr>
          <w:rFonts w:ascii="Verdana" w:hAnsi="Verdana"/>
        </w:rPr>
      </w:pPr>
      <w:r w:rsidRPr="00722F51">
        <w:rPr>
          <w:rFonts w:ascii="Verdana" w:hAnsi="Verdana"/>
        </w:rPr>
        <w:t xml:space="preserve">Balance for overordnede konti (for hele året eller enkelte måneder) </w:t>
      </w:r>
    </w:p>
    <w:p w14:paraId="42F47EBF" w14:textId="77777777" w:rsidR="00722F51" w:rsidRPr="00722F51" w:rsidRDefault="002676C9" w:rsidP="00722F51">
      <w:pPr>
        <w:pStyle w:val="Listeafsnit"/>
        <w:numPr>
          <w:ilvl w:val="0"/>
          <w:numId w:val="8"/>
        </w:numPr>
        <w:rPr>
          <w:rFonts w:ascii="Verdana" w:hAnsi="Verdana"/>
          <w:lang w:val="nb-NO"/>
        </w:rPr>
      </w:pPr>
      <w:r w:rsidRPr="00722F51">
        <w:rPr>
          <w:rFonts w:ascii="Verdana" w:hAnsi="Verdana"/>
          <w:lang w:val="nb-NO"/>
        </w:rPr>
        <w:t>Finansrapport som tillige inkluderer underordnede konti</w:t>
      </w:r>
    </w:p>
    <w:p w14:paraId="6C5FF6C3" w14:textId="64664867" w:rsidR="00B0685A" w:rsidRPr="00722F51" w:rsidRDefault="002676C9" w:rsidP="00722F51">
      <w:pPr>
        <w:pStyle w:val="Listeafsnit"/>
        <w:numPr>
          <w:ilvl w:val="0"/>
          <w:numId w:val="8"/>
        </w:numPr>
        <w:rPr>
          <w:rFonts w:ascii="Verdana" w:hAnsi="Verdana"/>
        </w:rPr>
      </w:pPr>
      <w:r w:rsidRPr="00722F51">
        <w:rPr>
          <w:rFonts w:ascii="Verdana" w:hAnsi="Verdana"/>
        </w:rPr>
        <w:t>Finansposter for konti, hvor alle konteringer fremgår</w:t>
      </w:r>
    </w:p>
    <w:p w14:paraId="60AFBAD2" w14:textId="7E07A0AC" w:rsidR="002676C9" w:rsidRDefault="002676C9" w:rsidP="00FC6806">
      <w:pPr>
        <w:pStyle w:val="Overskrift2"/>
      </w:pPr>
      <w:bookmarkStart w:id="13" w:name="_Toc220410600"/>
      <w:r w:rsidRPr="002676C9">
        <w:t>Kørselsgodtgørelse</w:t>
      </w:r>
      <w:bookmarkEnd w:id="13"/>
    </w:p>
    <w:p w14:paraId="6234E583" w14:textId="7C46FE32" w:rsidR="00AE13B1" w:rsidRDefault="00AE13B1" w:rsidP="002676C9">
      <w:pPr>
        <w:rPr>
          <w:rFonts w:ascii="Verdana" w:hAnsi="Verdana"/>
        </w:rPr>
      </w:pPr>
      <w:r w:rsidRPr="00AE13B1">
        <w:rPr>
          <w:rFonts w:ascii="Verdana" w:hAnsi="Verdana"/>
        </w:rPr>
        <w:t xml:space="preserve">Kørselsgodtgørelse udbetales ud fra de retningslinjer, som fremgår af Parasport Danmarks kørselsafregningsskema. Skemaet kan downloades her: </w:t>
      </w:r>
      <w:hyperlink r:id="rId10" w:history="1">
        <w:r w:rsidR="00177512" w:rsidRPr="00974295">
          <w:rPr>
            <w:rStyle w:val="Hyperlink"/>
            <w:rFonts w:ascii="Verdana" w:hAnsi="Verdana"/>
          </w:rPr>
          <w:t>https://parasport.dk/klubber/vaerktoejer/koerselsafregning/</w:t>
        </w:r>
      </w:hyperlink>
    </w:p>
    <w:p w14:paraId="31E5E59E" w14:textId="5FB030EA" w:rsidR="00177512" w:rsidRDefault="009E7BC8" w:rsidP="00FC6806">
      <w:pPr>
        <w:pStyle w:val="Overskrift1"/>
      </w:pPr>
      <w:bookmarkStart w:id="14" w:name="_Toc220410601"/>
      <w:r w:rsidRPr="009E7BC8">
        <w:t>Administrati</w:t>
      </w:r>
      <w:r w:rsidR="00A15004">
        <w:t>on</w:t>
      </w:r>
      <w:bookmarkEnd w:id="14"/>
    </w:p>
    <w:p w14:paraId="194968DF" w14:textId="3B5277DC" w:rsidR="00756C10" w:rsidRPr="00CE5089" w:rsidRDefault="00756C10" w:rsidP="009B492A">
      <w:pPr>
        <w:rPr>
          <w:rFonts w:ascii="Verdana" w:hAnsi="Verdana"/>
        </w:rPr>
      </w:pPr>
      <w:r w:rsidRPr="00CE5089">
        <w:rPr>
          <w:rFonts w:ascii="Verdana" w:hAnsi="Verdana"/>
        </w:rPr>
        <w:t xml:space="preserve">I dette afsnit gennemgås vigtige områder som </w:t>
      </w:r>
      <w:proofErr w:type="spellStart"/>
      <w:r w:rsidR="00DB34FA" w:rsidRPr="00CE5089">
        <w:rPr>
          <w:rFonts w:ascii="Verdana" w:hAnsi="Verdana"/>
        </w:rPr>
        <w:t>bla</w:t>
      </w:r>
      <w:proofErr w:type="spellEnd"/>
      <w:r w:rsidR="00DB34FA" w:rsidRPr="00CE5089">
        <w:rPr>
          <w:rFonts w:ascii="Verdana" w:hAnsi="Verdana"/>
        </w:rPr>
        <w:t xml:space="preserve">, </w:t>
      </w:r>
      <w:r w:rsidRPr="00CE5089">
        <w:rPr>
          <w:rFonts w:ascii="Verdana" w:hAnsi="Verdana"/>
        </w:rPr>
        <w:t>forsikringer</w:t>
      </w:r>
      <w:r w:rsidR="00DB34FA" w:rsidRPr="00CE5089">
        <w:rPr>
          <w:rFonts w:ascii="Verdana" w:hAnsi="Verdana"/>
        </w:rPr>
        <w:t xml:space="preserve"> og </w:t>
      </w:r>
      <w:r w:rsidRPr="00CE5089">
        <w:rPr>
          <w:rFonts w:ascii="Verdana" w:hAnsi="Verdana"/>
        </w:rPr>
        <w:t>persondatahåndtering i henhold til GDPR. Formålet er at sikre, at alle administrative opgaver håndteres korrekt og i overensstemmelse med gældende regler og bedste praksis.</w:t>
      </w:r>
    </w:p>
    <w:p w14:paraId="424A550C" w14:textId="329280C9" w:rsidR="00347112" w:rsidRPr="000F22E4" w:rsidRDefault="00347112" w:rsidP="00FC6806">
      <w:pPr>
        <w:pStyle w:val="Overskrift2"/>
      </w:pPr>
      <w:bookmarkStart w:id="15" w:name="_Toc220410602"/>
      <w:r w:rsidRPr="00347112">
        <w:t>Privatlivs- og datasikkerhedspolitik for Parasport Danmark</w:t>
      </w:r>
      <w:bookmarkEnd w:id="15"/>
    </w:p>
    <w:p w14:paraId="05D1F962" w14:textId="0C899797" w:rsidR="00EB553D" w:rsidRPr="002A2B0A" w:rsidRDefault="00EB553D" w:rsidP="00EB553D">
      <w:pPr>
        <w:rPr>
          <w:rFonts w:ascii="Verdana" w:hAnsi="Verdana"/>
        </w:rPr>
      </w:pPr>
      <w:r w:rsidRPr="002A2B0A">
        <w:rPr>
          <w:rFonts w:ascii="Verdana" w:hAnsi="Verdana"/>
        </w:rPr>
        <w:t>Det er vigtigt, at udvalgsmedlemmer/trænere og andre frivillige forholder sig til forbundets privatlivspolitik, fordi den beskriver, hvordan personoplysninger skal håndteres sikkert og ansvarligt i henhold til Persondataforordningen</w:t>
      </w:r>
      <w:r w:rsidR="00166EEE">
        <w:rPr>
          <w:rFonts w:ascii="Verdana" w:hAnsi="Verdana"/>
        </w:rPr>
        <w:t xml:space="preserve"> </w:t>
      </w:r>
      <w:r w:rsidRPr="002A2B0A">
        <w:rPr>
          <w:rFonts w:ascii="Verdana" w:hAnsi="Verdana"/>
        </w:rPr>
        <w:t xml:space="preserve">(GDPR). </w:t>
      </w:r>
    </w:p>
    <w:p w14:paraId="0192C12F" w14:textId="740F30D9" w:rsidR="00EB553D" w:rsidRPr="002A2B0A" w:rsidRDefault="00EB553D" w:rsidP="00EB553D">
      <w:pPr>
        <w:rPr>
          <w:rFonts w:ascii="Verdana" w:hAnsi="Verdana"/>
        </w:rPr>
      </w:pPr>
      <w:r w:rsidRPr="002A2B0A">
        <w:rPr>
          <w:rFonts w:ascii="Verdana" w:hAnsi="Verdana"/>
        </w:rPr>
        <w:t>Som frivillig kan man få adgang til følsomme oplysninger om atleter, pårørende eller samarbejdspartnere, og det kræver respekt for både lovgivning og forbundets retningslinjer. Ved at følge privatlivspolitikken beskytter man både de personer, oplysningerne vedrører, og forbundets troværdighed.</w:t>
      </w:r>
    </w:p>
    <w:p w14:paraId="0887BD15" w14:textId="3B5E5421" w:rsidR="00EB553D" w:rsidRPr="002A2B0A" w:rsidRDefault="00EB553D" w:rsidP="00EB553D">
      <w:pPr>
        <w:rPr>
          <w:rFonts w:ascii="Verdana" w:hAnsi="Verdana"/>
        </w:rPr>
      </w:pPr>
      <w:r w:rsidRPr="002A2B0A">
        <w:rPr>
          <w:rFonts w:ascii="Verdana" w:hAnsi="Verdana"/>
        </w:rPr>
        <w:t xml:space="preserve">Du kan gøre dig mere bekendt med privatlivs- og datasikkerhedspolitik for Parasport Danmark </w:t>
      </w:r>
      <w:hyperlink r:id="rId11" w:history="1">
        <w:r w:rsidRPr="002A2B0A">
          <w:rPr>
            <w:rStyle w:val="Hyperlink"/>
            <w:rFonts w:ascii="Verdana" w:hAnsi="Verdana"/>
            <w:color w:val="auto"/>
          </w:rPr>
          <w:t>her</w:t>
        </w:r>
      </w:hyperlink>
      <w:r w:rsidR="0010551E" w:rsidRPr="002A2B0A">
        <w:rPr>
          <w:rFonts w:ascii="Verdana" w:hAnsi="Verdana"/>
        </w:rPr>
        <w:t>.</w:t>
      </w:r>
    </w:p>
    <w:p w14:paraId="56058527" w14:textId="3E5BE9C6" w:rsidR="004920F8" w:rsidRPr="004920F8" w:rsidRDefault="004920F8" w:rsidP="00FC6806">
      <w:pPr>
        <w:pStyle w:val="Overskrift2"/>
      </w:pPr>
      <w:bookmarkStart w:id="16" w:name="_Toc220410603"/>
      <w:r w:rsidRPr="004920F8">
        <w:t>Forsikringer</w:t>
      </w:r>
      <w:bookmarkEnd w:id="16"/>
    </w:p>
    <w:p w14:paraId="2CD20841" w14:textId="77777777" w:rsidR="004920F8" w:rsidRPr="004920F8" w:rsidRDefault="004920F8" w:rsidP="004920F8">
      <w:pPr>
        <w:rPr>
          <w:rFonts w:ascii="Verdana" w:hAnsi="Verdana"/>
        </w:rPr>
      </w:pPr>
      <w:r w:rsidRPr="004920F8">
        <w:rPr>
          <w:rFonts w:ascii="Verdana" w:hAnsi="Verdana"/>
        </w:rPr>
        <w:t xml:space="preserve">Parasport Danmark har tegnet nødvendige forsikringer via Idrættens Forsikringer, som er et samarbejde mellem DIF og DGI. </w:t>
      </w:r>
    </w:p>
    <w:p w14:paraId="10936C59" w14:textId="77777777" w:rsidR="004920F8" w:rsidRPr="004920F8" w:rsidRDefault="004920F8" w:rsidP="004920F8">
      <w:pPr>
        <w:rPr>
          <w:rFonts w:ascii="Verdana" w:hAnsi="Verdana"/>
        </w:rPr>
      </w:pPr>
      <w:r w:rsidRPr="004920F8">
        <w:rPr>
          <w:rFonts w:ascii="Verdana" w:hAnsi="Verdana"/>
        </w:rPr>
        <w:t xml:space="preserve">Disse forsikringer betyder bl.a., at trænere og ledere, som agerer for et idrætsudvalg (lønnet eller ulønnet), er omfattet af en ansvars- og en ulykkesforsikring. Idrætsrejseforsikringen er den eneste af forsikringerne, som også dækker idrætsudøvere. Se mere info på www.idraettensforsikringer.dk </w:t>
      </w:r>
    </w:p>
    <w:p w14:paraId="02B057CB" w14:textId="77777777" w:rsidR="004920F8" w:rsidRPr="004920F8" w:rsidRDefault="004920F8" w:rsidP="004920F8">
      <w:pPr>
        <w:rPr>
          <w:rFonts w:ascii="Verdana" w:hAnsi="Verdana"/>
        </w:rPr>
      </w:pPr>
      <w:r w:rsidRPr="004920F8">
        <w:rPr>
          <w:rFonts w:ascii="Verdana" w:hAnsi="Verdana"/>
        </w:rPr>
        <w:t xml:space="preserve">Udover ovennævnte kollektive forsikringer har Parasport Danmark tegnet en erhvervsløsøreforsikring i Idrættens Forsikringer. Løsøreforsikringen dækker forbundets, herunder idrætsudvalgenes, redskaber, rekvisitter, inventar (inkl. kontorinventar og IT-udstyr) og materialer i øvrigt.  </w:t>
      </w:r>
    </w:p>
    <w:p w14:paraId="4224C8D5" w14:textId="77777777" w:rsidR="004920F8" w:rsidRPr="004920F8" w:rsidRDefault="004920F8" w:rsidP="004920F8">
      <w:pPr>
        <w:rPr>
          <w:rFonts w:ascii="Verdana" w:hAnsi="Verdana"/>
        </w:rPr>
      </w:pPr>
      <w:r w:rsidRPr="004920F8">
        <w:rPr>
          <w:rFonts w:ascii="Verdana" w:hAnsi="Verdana"/>
        </w:rPr>
        <w:t xml:space="preserve">Det er en forudsætning, at effekterne opbevares i aflåst rum. Tyveri fra aflåst bil, trailer m.m. om natten (mellem kl. 20.00 og 07.00) er ikke dækket. </w:t>
      </w:r>
    </w:p>
    <w:p w14:paraId="3FB2B4D9" w14:textId="1839752A" w:rsidR="000F22E4" w:rsidRDefault="004920F8" w:rsidP="004920F8">
      <w:pPr>
        <w:rPr>
          <w:rFonts w:ascii="Verdana" w:hAnsi="Verdana"/>
        </w:rPr>
      </w:pPr>
      <w:r w:rsidRPr="004920F8">
        <w:rPr>
          <w:rFonts w:ascii="Verdana" w:hAnsi="Verdana"/>
        </w:rPr>
        <w:lastRenderedPageBreak/>
        <w:t>Løsøreforsikring har en selvrisiko på 5.000 kr.</w:t>
      </w:r>
    </w:p>
    <w:p w14:paraId="7FF1D3A0" w14:textId="32784500" w:rsidR="00493DBC" w:rsidRPr="00493DBC" w:rsidRDefault="00493DBC" w:rsidP="00FC6806">
      <w:pPr>
        <w:pStyle w:val="Overskrift2"/>
      </w:pPr>
      <w:bookmarkStart w:id="17" w:name="_Toc220410604"/>
      <w:r w:rsidRPr="00493DBC">
        <w:t>IT-udstyr og programmer</w:t>
      </w:r>
      <w:bookmarkEnd w:id="17"/>
    </w:p>
    <w:p w14:paraId="7B50AE10" w14:textId="54A98CC6" w:rsidR="00493DBC" w:rsidRPr="00493DBC" w:rsidRDefault="00493DBC" w:rsidP="00493DBC">
      <w:pPr>
        <w:rPr>
          <w:rFonts w:ascii="Verdana" w:hAnsi="Verdana"/>
        </w:rPr>
      </w:pPr>
      <w:r w:rsidRPr="00493DBC">
        <w:rPr>
          <w:rFonts w:ascii="Verdana" w:hAnsi="Verdana"/>
        </w:rPr>
        <w:t xml:space="preserve">Udstyr og programmer/licenser </w:t>
      </w:r>
      <w:r w:rsidR="00D02B7A">
        <w:rPr>
          <w:rFonts w:ascii="Verdana" w:hAnsi="Verdana"/>
        </w:rPr>
        <w:t>ind</w:t>
      </w:r>
      <w:r w:rsidRPr="00493DBC">
        <w:rPr>
          <w:rFonts w:ascii="Verdana" w:hAnsi="Verdana"/>
        </w:rPr>
        <w:t>købes af det enkelte idrætsudvalg og understøttes ikke af Parasport Danmarks IT-team. Det er det enkelte idrætsudvalg, som af eget budget skal betale udgifterne hertil.</w:t>
      </w:r>
    </w:p>
    <w:p w14:paraId="61328F46" w14:textId="77777777" w:rsidR="00493DBC" w:rsidRPr="00493DBC" w:rsidRDefault="00493DBC" w:rsidP="00493DBC">
      <w:pPr>
        <w:rPr>
          <w:rFonts w:ascii="Verdana" w:hAnsi="Verdana"/>
        </w:rPr>
      </w:pPr>
      <w:r w:rsidRPr="00493DBC">
        <w:rPr>
          <w:rFonts w:ascii="Verdana" w:hAnsi="Verdana"/>
        </w:rPr>
        <w:t>Idrætsudvalg har mulighed for at arbejde sammen via Microsoft Teams - et multiværktøj, der rummer mange muligheder for mere effektiv kommunikation.</w:t>
      </w:r>
    </w:p>
    <w:p w14:paraId="6BAF6D2F" w14:textId="77777777" w:rsidR="00493DBC" w:rsidRPr="00493DBC" w:rsidRDefault="00493DBC" w:rsidP="00493DBC">
      <w:pPr>
        <w:rPr>
          <w:rFonts w:ascii="Verdana" w:hAnsi="Verdana"/>
        </w:rPr>
      </w:pPr>
      <w:r w:rsidRPr="00493DBC">
        <w:rPr>
          <w:rFonts w:ascii="Verdana" w:hAnsi="Verdana"/>
        </w:rPr>
        <w:t>Møder er en anden styrke ved Teams, hvor det er muligt at afholde onlinemøder, og der følger en masse interessante værktøjer med.</w:t>
      </w:r>
    </w:p>
    <w:p w14:paraId="6681990F" w14:textId="15B2B9E7" w:rsidR="00493DBC" w:rsidRDefault="00493DBC" w:rsidP="00493DBC">
      <w:pPr>
        <w:rPr>
          <w:rFonts w:ascii="Verdana" w:hAnsi="Verdana"/>
        </w:rPr>
      </w:pPr>
      <w:r w:rsidRPr="00493DBC">
        <w:rPr>
          <w:rFonts w:ascii="Verdana" w:hAnsi="Verdana"/>
        </w:rPr>
        <w:t xml:space="preserve">Kontakt idrætskonsulenten hvis udvalget </w:t>
      </w:r>
      <w:r>
        <w:rPr>
          <w:rFonts w:ascii="Verdana" w:hAnsi="Verdana"/>
        </w:rPr>
        <w:t xml:space="preserve">vil </w:t>
      </w:r>
      <w:r w:rsidRPr="00493DBC">
        <w:rPr>
          <w:rFonts w:ascii="Verdana" w:hAnsi="Verdana"/>
        </w:rPr>
        <w:t>vide mere om Microsoft Te</w:t>
      </w:r>
      <w:r w:rsidR="00C90F9C">
        <w:rPr>
          <w:rFonts w:ascii="Verdana" w:hAnsi="Verdana"/>
        </w:rPr>
        <w:t>a</w:t>
      </w:r>
      <w:r w:rsidRPr="00493DBC">
        <w:rPr>
          <w:rFonts w:ascii="Verdana" w:hAnsi="Verdana"/>
        </w:rPr>
        <w:t>ms og muligheden for at blive koblet på.</w:t>
      </w:r>
    </w:p>
    <w:p w14:paraId="2BE870DC" w14:textId="1BC38A38" w:rsidR="00EB665E" w:rsidRPr="00CB24B4" w:rsidRDefault="00EB665E" w:rsidP="00FC6806">
      <w:pPr>
        <w:pStyle w:val="Overskrift2"/>
      </w:pPr>
      <w:bookmarkStart w:id="18" w:name="_Toc220410605"/>
      <w:r w:rsidRPr="00CB24B4">
        <w:t>Medaljer m.m. - indkøb</w:t>
      </w:r>
      <w:bookmarkEnd w:id="18"/>
    </w:p>
    <w:p w14:paraId="0F3E6F8E" w14:textId="063C675F" w:rsidR="00EB665E" w:rsidRPr="00A07F6D" w:rsidRDefault="00EB665E" w:rsidP="00EB665E">
      <w:pPr>
        <w:rPr>
          <w:rFonts w:ascii="Verdana" w:hAnsi="Verdana"/>
        </w:rPr>
      </w:pPr>
      <w:r w:rsidRPr="00A07F6D">
        <w:rPr>
          <w:rFonts w:ascii="Verdana" w:hAnsi="Verdana"/>
        </w:rPr>
        <w:t xml:space="preserve">Medaljer til </w:t>
      </w:r>
      <w:r w:rsidR="009A54C9">
        <w:rPr>
          <w:rFonts w:ascii="Verdana" w:hAnsi="Verdana"/>
        </w:rPr>
        <w:t>RM, FM/DM</w:t>
      </w:r>
      <w:r w:rsidRPr="00A07F6D">
        <w:rPr>
          <w:rFonts w:ascii="Verdana" w:hAnsi="Verdana"/>
        </w:rPr>
        <w:t xml:space="preserve">, samt Special Olympics-medaljer og præmiebånd bestilles hos Parasport Danmark på </w:t>
      </w:r>
      <w:hyperlink r:id="rId12" w:history="1">
        <w:r w:rsidR="00A07F6D" w:rsidRPr="00166EEE">
          <w:rPr>
            <w:rStyle w:val="Hyperlink"/>
            <w:rFonts w:ascii="Verdana" w:hAnsi="Verdana"/>
          </w:rPr>
          <w:t>info</w:t>
        </w:r>
        <w:r w:rsidRPr="00166EEE">
          <w:rPr>
            <w:rStyle w:val="Hyperlink"/>
            <w:rFonts w:ascii="Verdana" w:hAnsi="Verdana"/>
          </w:rPr>
          <w:t>@parasport.dk</w:t>
        </w:r>
      </w:hyperlink>
      <w:r w:rsidRPr="00A07F6D">
        <w:rPr>
          <w:rFonts w:ascii="Verdana" w:hAnsi="Verdana"/>
        </w:rPr>
        <w:t xml:space="preserve">. Det samme gør sig gældende </w:t>
      </w:r>
      <w:r w:rsidR="005128D6" w:rsidRPr="00A07F6D">
        <w:rPr>
          <w:rFonts w:ascii="Verdana" w:hAnsi="Verdana"/>
        </w:rPr>
        <w:t xml:space="preserve">for idrætter </w:t>
      </w:r>
      <w:r w:rsidR="005A60FA" w:rsidRPr="00A07F6D">
        <w:rPr>
          <w:rFonts w:ascii="Verdana" w:hAnsi="Verdana"/>
        </w:rPr>
        <w:t>som afholder DIF-godkendt DM.</w:t>
      </w:r>
      <w:r w:rsidRPr="00A07F6D">
        <w:rPr>
          <w:rFonts w:ascii="Verdana" w:hAnsi="Verdana"/>
        </w:rPr>
        <w:t xml:space="preserve"> Bestilling skal ske min. en måned inden ønsket levering. </w:t>
      </w:r>
    </w:p>
    <w:p w14:paraId="75F2596A" w14:textId="4A8FB287" w:rsidR="00EB665E" w:rsidRPr="00A07F6D" w:rsidRDefault="00EB665E" w:rsidP="00EB665E">
      <w:pPr>
        <w:rPr>
          <w:rFonts w:ascii="Verdana" w:hAnsi="Verdana"/>
        </w:rPr>
      </w:pPr>
      <w:r w:rsidRPr="00A07F6D">
        <w:rPr>
          <w:rFonts w:ascii="Verdana" w:hAnsi="Verdana"/>
        </w:rPr>
        <w:t>Ved idrætter, som afholder DIF-godkendt DM, henvises ligeledes til bestilling af DM-medaljer p</w:t>
      </w:r>
      <w:hyperlink r:id="rId13" w:history="1"/>
      <w:r w:rsidR="00A07F6D" w:rsidRPr="00A07F6D">
        <w:rPr>
          <w:rFonts w:ascii="Verdana" w:hAnsi="Verdana"/>
        </w:rPr>
        <w:t xml:space="preserve">å </w:t>
      </w:r>
      <w:hyperlink r:id="rId14" w:history="1">
        <w:r w:rsidR="00A07F6D" w:rsidRPr="00166EEE">
          <w:rPr>
            <w:rStyle w:val="Hyperlink"/>
            <w:rFonts w:ascii="Verdana" w:hAnsi="Verdana"/>
          </w:rPr>
          <w:t>info@parasport.dk</w:t>
        </w:r>
      </w:hyperlink>
      <w:r w:rsidR="00A07F6D" w:rsidRPr="00A07F6D">
        <w:rPr>
          <w:rFonts w:ascii="Verdana" w:hAnsi="Verdana"/>
        </w:rPr>
        <w:t>.</w:t>
      </w:r>
    </w:p>
    <w:p w14:paraId="770A1AE7" w14:textId="5AE1B5D3" w:rsidR="00C22F02" w:rsidRPr="00C22F02" w:rsidRDefault="00C22F02" w:rsidP="00FC6806">
      <w:pPr>
        <w:pStyle w:val="Overskrift2"/>
      </w:pPr>
      <w:bookmarkStart w:id="19" w:name="_Toc220410606"/>
      <w:r w:rsidRPr="00C22F02">
        <w:t>Beklædning – indkøb</w:t>
      </w:r>
      <w:bookmarkEnd w:id="19"/>
    </w:p>
    <w:p w14:paraId="62D663A5" w14:textId="5314628D" w:rsidR="00C22F02" w:rsidRPr="00C22F02" w:rsidRDefault="00C22F02" w:rsidP="00C22F02">
      <w:pPr>
        <w:rPr>
          <w:rFonts w:ascii="Verdana" w:hAnsi="Verdana"/>
        </w:rPr>
      </w:pPr>
      <w:r w:rsidRPr="481F20BA">
        <w:rPr>
          <w:rFonts w:ascii="Verdana" w:hAnsi="Verdana"/>
        </w:rPr>
        <w:t>Hvis e</w:t>
      </w:r>
      <w:r w:rsidR="005003F6">
        <w:rPr>
          <w:rFonts w:ascii="Verdana" w:hAnsi="Verdana"/>
        </w:rPr>
        <w:t>n idræt har behov for at i</w:t>
      </w:r>
      <w:r w:rsidRPr="481F20BA">
        <w:rPr>
          <w:rFonts w:ascii="Verdana" w:hAnsi="Verdana"/>
        </w:rPr>
        <w:t xml:space="preserve">ndkøbe beklædning, skal det ske via Parasport Danmark indkøbsaftale, hvorved rabatter opnås. Nærmere informationer herom fås ved henvendelse til </w:t>
      </w:r>
      <w:r w:rsidR="4851769F" w:rsidRPr="481F20BA">
        <w:rPr>
          <w:rFonts w:ascii="Verdana" w:hAnsi="Verdana"/>
        </w:rPr>
        <w:t>i</w:t>
      </w:r>
      <w:r w:rsidRPr="481F20BA">
        <w:rPr>
          <w:rFonts w:ascii="Verdana" w:hAnsi="Verdana"/>
        </w:rPr>
        <w:t>drætskonsulenten.</w:t>
      </w:r>
    </w:p>
    <w:p w14:paraId="4A52E939" w14:textId="69B368D5" w:rsidR="00C22F02" w:rsidRPr="00C22F02" w:rsidRDefault="00C22F02" w:rsidP="00C22F02">
      <w:pPr>
        <w:rPr>
          <w:rFonts w:ascii="Verdana" w:hAnsi="Verdana"/>
        </w:rPr>
      </w:pPr>
      <w:r w:rsidRPr="481F20BA">
        <w:rPr>
          <w:rFonts w:ascii="Verdana" w:hAnsi="Verdana"/>
        </w:rPr>
        <w:t>Bemærk</w:t>
      </w:r>
      <w:r w:rsidR="00D6EA6F" w:rsidRPr="481F20BA">
        <w:rPr>
          <w:rFonts w:ascii="Verdana" w:hAnsi="Verdana"/>
        </w:rPr>
        <w:t>,</w:t>
      </w:r>
      <w:r w:rsidRPr="481F20BA">
        <w:rPr>
          <w:rFonts w:ascii="Verdana" w:hAnsi="Verdana"/>
        </w:rPr>
        <w:t xml:space="preserve"> at der findes særlige regler for beklædning for idrætsudøvere, der er støttet af eliteudvalget.</w:t>
      </w:r>
    </w:p>
    <w:p w14:paraId="2C92A4E3" w14:textId="2B672224" w:rsidR="00C22F02" w:rsidRDefault="00C22F02" w:rsidP="00C22F02">
      <w:pPr>
        <w:rPr>
          <w:rFonts w:ascii="Verdana" w:hAnsi="Verdana"/>
        </w:rPr>
      </w:pPr>
      <w:r w:rsidRPr="481F20BA">
        <w:rPr>
          <w:rFonts w:ascii="Verdana" w:hAnsi="Verdana"/>
        </w:rPr>
        <w:t>Som udgangspunkt skal beklædning påtrykkes Parasport Danmarks logo, samt logoer fra hovedsponsorer. Påtrykning af andre sponsorer kan kun ske efter nærmere aftale med idrætskon</w:t>
      </w:r>
      <w:r w:rsidR="6FDE89CC" w:rsidRPr="481F20BA">
        <w:rPr>
          <w:rFonts w:ascii="Verdana" w:hAnsi="Verdana"/>
        </w:rPr>
        <w:t>sulenten</w:t>
      </w:r>
      <w:r w:rsidRPr="481F20BA">
        <w:rPr>
          <w:rFonts w:ascii="Verdana" w:hAnsi="Verdana"/>
        </w:rPr>
        <w:t>. Dette gælder også for idrætter, hvor der er indgået samarbejdsaftale med et specialforbund. Trykning på tøj skal ske hos trykkerier udpeget af Parasport Danmark.</w:t>
      </w:r>
      <w:r w:rsidR="00736038">
        <w:rPr>
          <w:rFonts w:ascii="Verdana" w:hAnsi="Verdana"/>
        </w:rPr>
        <w:t xml:space="preserve"> </w:t>
      </w:r>
      <w:r w:rsidR="00736038" w:rsidRPr="00736038">
        <w:rPr>
          <w:rFonts w:ascii="Verdana" w:hAnsi="Verdana"/>
        </w:rPr>
        <w:t>Udgifter til tryk af logo betales af Parasport Danmark centralt som en del af forbundets sponsorudgifter.</w:t>
      </w:r>
    </w:p>
    <w:p w14:paraId="46B4A79D" w14:textId="5B73D03C" w:rsidR="000B72BC" w:rsidRPr="00D02B7A" w:rsidRDefault="000B72BC" w:rsidP="00FC6806">
      <w:pPr>
        <w:pStyle w:val="Overskrift2"/>
      </w:pPr>
      <w:bookmarkStart w:id="20" w:name="_Toc220410607"/>
      <w:r w:rsidRPr="00D02B7A">
        <w:t>Kurser og uddannelse</w:t>
      </w:r>
      <w:bookmarkEnd w:id="20"/>
    </w:p>
    <w:p w14:paraId="5CCE94E2" w14:textId="16988CD9" w:rsidR="000B72BC" w:rsidRPr="000B72BC" w:rsidRDefault="000B72BC" w:rsidP="000B72BC">
      <w:pPr>
        <w:rPr>
          <w:rFonts w:ascii="Verdana" w:hAnsi="Verdana"/>
        </w:rPr>
      </w:pPr>
      <w:r w:rsidRPr="000B72BC">
        <w:rPr>
          <w:rFonts w:ascii="Verdana" w:hAnsi="Verdana"/>
        </w:rPr>
        <w:t xml:space="preserve">Idrætterne har et medansvar ift. at sikre, at Parasport Danmark har de rette idrætsspecifikke kurser, uddannelsesmateriale og e-learningsmoduler m.m. Disse skal supplere de tilbud, som udbydes af specialforbund og evt. andre. Fokus skal være på det, som er forskellig fra almenidrætten (regler, klassifikation, handicaplære m.m.). I de særlige </w:t>
      </w:r>
      <w:proofErr w:type="spellStart"/>
      <w:r w:rsidRPr="000B72BC">
        <w:rPr>
          <w:rFonts w:ascii="Verdana" w:hAnsi="Verdana"/>
        </w:rPr>
        <w:t>parasportsidrætter</w:t>
      </w:r>
      <w:proofErr w:type="spellEnd"/>
      <w:r w:rsidRPr="000B72BC">
        <w:rPr>
          <w:rFonts w:ascii="Verdana" w:hAnsi="Verdana"/>
        </w:rPr>
        <w:t xml:space="preserve"> (eks. </w:t>
      </w:r>
      <w:proofErr w:type="spellStart"/>
      <w:r w:rsidRPr="000B72BC">
        <w:rPr>
          <w:rFonts w:ascii="Verdana" w:hAnsi="Verdana"/>
        </w:rPr>
        <w:t>goalball</w:t>
      </w:r>
      <w:proofErr w:type="spellEnd"/>
      <w:r w:rsidRPr="000B72BC">
        <w:rPr>
          <w:rFonts w:ascii="Verdana" w:hAnsi="Verdana"/>
        </w:rPr>
        <w:t xml:space="preserve"> og </w:t>
      </w:r>
      <w:proofErr w:type="spellStart"/>
      <w:r w:rsidRPr="000B72BC">
        <w:rPr>
          <w:rFonts w:ascii="Verdana" w:hAnsi="Verdana"/>
        </w:rPr>
        <w:t>elhockey</w:t>
      </w:r>
      <w:proofErr w:type="spellEnd"/>
      <w:r w:rsidRPr="000B72BC">
        <w:rPr>
          <w:rFonts w:ascii="Verdana" w:hAnsi="Verdana"/>
        </w:rPr>
        <w:t xml:space="preserve">) har vi selvfølgelig et bredere sigte. De idrætsspecifikke kurser skal supplere vores tværidrætslige kurser som tilstedeværelseskurset ’Idræt for mennesker med handicap eller særlige behov’ og </w:t>
      </w:r>
      <w:r w:rsidRPr="000B72BC">
        <w:rPr>
          <w:rFonts w:ascii="Verdana" w:hAnsi="Verdana"/>
        </w:rPr>
        <w:lastRenderedPageBreak/>
        <w:t xml:space="preserve">vores e-læringskursus ’Idrætstræner for mennesker med handicap eller særlige behov’. </w:t>
      </w:r>
    </w:p>
    <w:p w14:paraId="7C32908B" w14:textId="77777777" w:rsidR="000B72BC" w:rsidRPr="000B72BC" w:rsidRDefault="000B72BC" w:rsidP="000B72BC">
      <w:pPr>
        <w:rPr>
          <w:rFonts w:ascii="Verdana" w:hAnsi="Verdana"/>
        </w:rPr>
      </w:pPr>
      <w:r w:rsidRPr="000B72BC">
        <w:rPr>
          <w:rFonts w:ascii="Verdana" w:hAnsi="Verdana"/>
        </w:rPr>
        <w:t>Idrætterne tilbydes hjælp og sparring til udvikling af sådanne nye kurser m.m.  Idrætterne kan herudover i efteråret sammen med øvrige budgetansøgninger søge om tilskud til andre kursusaktiviteter. Det er også muligt at søge tilskud hertil løbende til nye eller uforudsete behov.</w:t>
      </w:r>
    </w:p>
    <w:p w14:paraId="3AE01AA9" w14:textId="3DD752A1" w:rsidR="000B72BC" w:rsidRPr="000B72BC" w:rsidRDefault="000B72BC" w:rsidP="000B72BC">
      <w:pPr>
        <w:rPr>
          <w:rFonts w:ascii="Verdana" w:hAnsi="Verdana"/>
        </w:rPr>
      </w:pPr>
      <w:r w:rsidRPr="481F20BA">
        <w:rPr>
          <w:rFonts w:ascii="Verdana" w:hAnsi="Verdana"/>
        </w:rPr>
        <w:t xml:space="preserve">Når en idræt udbyder kurser, kan der ydes der administrativt støtte til opslag, online tilmelding, betaling, udsendelse af mail m.m. På hjemmesiden findes oplysninger om løntakster og skemaer til udbetaling, som kan bruges i planlægning og afvikling af kurser, som idrætsudvalget selv arrangerer. Se mere her: </w:t>
      </w:r>
      <w:hyperlink r:id="rId15">
        <w:r w:rsidRPr="481F20BA">
          <w:rPr>
            <w:rStyle w:val="Hyperlink"/>
            <w:rFonts w:ascii="Verdana" w:hAnsi="Verdana"/>
          </w:rPr>
          <w:t>Takster og godtgørelse - parasport.dk</w:t>
        </w:r>
      </w:hyperlink>
      <w:r w:rsidR="00C45633" w:rsidRPr="481F20BA">
        <w:rPr>
          <w:rFonts w:ascii="Verdana" w:hAnsi="Verdana"/>
        </w:rPr>
        <w:t>.</w:t>
      </w:r>
      <w:r w:rsidRPr="481F20BA">
        <w:rPr>
          <w:rFonts w:ascii="Verdana" w:hAnsi="Verdana"/>
        </w:rPr>
        <w:t xml:space="preserve"> </w:t>
      </w:r>
    </w:p>
    <w:p w14:paraId="32B29964" w14:textId="5697A84D" w:rsidR="000B72BC" w:rsidRPr="00C22F02" w:rsidRDefault="000B72BC" w:rsidP="000B72BC">
      <w:pPr>
        <w:rPr>
          <w:rFonts w:ascii="Verdana" w:hAnsi="Verdana"/>
        </w:rPr>
      </w:pPr>
      <w:r w:rsidRPr="000B72BC">
        <w:rPr>
          <w:rFonts w:ascii="Verdana" w:hAnsi="Verdana"/>
        </w:rPr>
        <w:t xml:space="preserve">Kontaktperson ift. kurser er </w:t>
      </w:r>
      <w:r w:rsidR="009E6FC1">
        <w:rPr>
          <w:rFonts w:ascii="Verdana" w:hAnsi="Verdana"/>
        </w:rPr>
        <w:t>udviklings</w:t>
      </w:r>
      <w:r w:rsidRPr="000B72BC">
        <w:rPr>
          <w:rFonts w:ascii="Verdana" w:hAnsi="Verdana"/>
        </w:rPr>
        <w:t xml:space="preserve">konsulent Teis G. Corneliussen, </w:t>
      </w:r>
      <w:hyperlink r:id="rId16" w:history="1">
        <w:r w:rsidRPr="00C45633">
          <w:rPr>
            <w:rStyle w:val="Hyperlink"/>
            <w:rFonts w:ascii="Verdana" w:hAnsi="Verdana"/>
          </w:rPr>
          <w:t>tgc@parasport.dk</w:t>
        </w:r>
      </w:hyperlink>
      <w:r w:rsidR="00C45633">
        <w:rPr>
          <w:rFonts w:ascii="Verdana" w:hAnsi="Verdana"/>
        </w:rPr>
        <w:t>.</w:t>
      </w:r>
    </w:p>
    <w:p w14:paraId="4AC07899" w14:textId="70215097" w:rsidR="000820E1" w:rsidRDefault="000820E1" w:rsidP="00FC6806">
      <w:pPr>
        <w:pStyle w:val="Overskrift1"/>
      </w:pPr>
      <w:bookmarkStart w:id="21" w:name="_Toc220410608"/>
      <w:r>
        <w:t>Kommunikation</w:t>
      </w:r>
      <w:bookmarkEnd w:id="21"/>
    </w:p>
    <w:p w14:paraId="39C12C79" w14:textId="3D9A54E5" w:rsidR="000820E1" w:rsidRPr="000E5793" w:rsidRDefault="000820E1" w:rsidP="000820E1">
      <w:pPr>
        <w:rPr>
          <w:rFonts w:ascii="Verdana" w:hAnsi="Verdana"/>
        </w:rPr>
      </w:pPr>
      <w:r w:rsidRPr="000E5793">
        <w:rPr>
          <w:rFonts w:ascii="Verdana" w:hAnsi="Verdana"/>
        </w:rPr>
        <w:t>Det er idrætsudvalgets ansvar at understøtte nyhedsformidlingen i den pågældende idræt ved løbende at indsende aktuelle nyheder til hjemmesiden og Parasport Danmarks sociale medier (det er væsentligt at inkludere minimum ét godt billede).</w:t>
      </w:r>
    </w:p>
    <w:p w14:paraId="42D3DFE5" w14:textId="77777777" w:rsidR="000820E1" w:rsidRPr="000E5793" w:rsidRDefault="000820E1" w:rsidP="000820E1">
      <w:pPr>
        <w:rPr>
          <w:rFonts w:ascii="Verdana" w:hAnsi="Verdana"/>
        </w:rPr>
      </w:pPr>
      <w:r w:rsidRPr="000E5793">
        <w:rPr>
          <w:rFonts w:ascii="Verdana" w:hAnsi="Verdana"/>
        </w:rPr>
        <w:t>Kommunikationen starter hos jer – vi ved nemlig ikke altid, hvad der foregår ude i klubberne eller til jeres arrangementer. Derfor er det vigtigt, at I klæder os godt på, så vi sammen kan få de gode historier ud:</w:t>
      </w:r>
    </w:p>
    <w:p w14:paraId="55412809" w14:textId="77777777" w:rsidR="000820E1" w:rsidRPr="000E5793" w:rsidRDefault="000820E1" w:rsidP="000820E1">
      <w:pPr>
        <w:rPr>
          <w:rFonts w:ascii="Verdana" w:hAnsi="Verdana"/>
        </w:rPr>
      </w:pPr>
      <w:r w:rsidRPr="000E5793">
        <w:rPr>
          <w:rFonts w:ascii="Verdana" w:hAnsi="Verdana"/>
        </w:rPr>
        <w:t>1.</w:t>
      </w:r>
      <w:r w:rsidRPr="000E5793">
        <w:rPr>
          <w:rFonts w:ascii="Verdana" w:hAnsi="Verdana"/>
        </w:rPr>
        <w:tab/>
        <w:t>Beskriv hvad det handler om</w:t>
      </w:r>
      <w:r>
        <w:rPr>
          <w:rFonts w:ascii="Verdana" w:hAnsi="Verdana"/>
        </w:rPr>
        <w:br/>
      </w:r>
      <w:r>
        <w:rPr>
          <w:rFonts w:ascii="Verdana" w:hAnsi="Verdana"/>
        </w:rPr>
        <w:tab/>
      </w:r>
      <w:r w:rsidRPr="000E5793">
        <w:rPr>
          <w:rFonts w:ascii="Verdana" w:hAnsi="Verdana"/>
        </w:rPr>
        <w:t xml:space="preserve">Hvem – hvad – hvor – hvornår – og hvorfor det er værd at dele. </w:t>
      </w:r>
    </w:p>
    <w:p w14:paraId="3FA9C4ED" w14:textId="77777777" w:rsidR="000820E1" w:rsidRPr="000E5793" w:rsidRDefault="000820E1" w:rsidP="000820E1">
      <w:pPr>
        <w:rPr>
          <w:rFonts w:ascii="Verdana" w:hAnsi="Verdana"/>
        </w:rPr>
      </w:pPr>
      <w:r w:rsidRPr="000E5793">
        <w:rPr>
          <w:rFonts w:ascii="Verdana" w:hAnsi="Verdana"/>
        </w:rPr>
        <w:t>2.</w:t>
      </w:r>
      <w:r w:rsidRPr="000E5793">
        <w:rPr>
          <w:rFonts w:ascii="Verdana" w:hAnsi="Verdana"/>
        </w:rPr>
        <w:tab/>
        <w:t>Vedhæft billede eller video</w:t>
      </w:r>
      <w:r>
        <w:rPr>
          <w:rFonts w:ascii="Verdana" w:hAnsi="Verdana"/>
        </w:rPr>
        <w:br/>
      </w:r>
      <w:r>
        <w:rPr>
          <w:rFonts w:ascii="Verdana" w:hAnsi="Verdana"/>
        </w:rPr>
        <w:tab/>
      </w:r>
      <w:r w:rsidRPr="000E5793">
        <w:rPr>
          <w:rFonts w:ascii="Verdana" w:hAnsi="Verdana"/>
        </w:rPr>
        <w:t>Minimum ét godt billede i god kvalitet og helst på højkant.</w:t>
      </w:r>
    </w:p>
    <w:p w14:paraId="6EF481E6" w14:textId="77777777" w:rsidR="000820E1" w:rsidRPr="000E5793" w:rsidRDefault="000820E1" w:rsidP="000820E1">
      <w:pPr>
        <w:rPr>
          <w:rFonts w:ascii="Verdana" w:hAnsi="Verdana"/>
        </w:rPr>
      </w:pPr>
      <w:r w:rsidRPr="000E5793">
        <w:rPr>
          <w:rFonts w:ascii="Verdana" w:hAnsi="Verdana"/>
        </w:rPr>
        <w:t>3.</w:t>
      </w:r>
      <w:r w:rsidRPr="000E5793">
        <w:rPr>
          <w:rFonts w:ascii="Verdana" w:hAnsi="Verdana"/>
        </w:rPr>
        <w:tab/>
        <w:t>Send det hele til:</w:t>
      </w:r>
      <w:r>
        <w:rPr>
          <w:rFonts w:ascii="Verdana" w:hAnsi="Verdana"/>
        </w:rPr>
        <w:br/>
      </w:r>
      <w:r>
        <w:rPr>
          <w:rFonts w:ascii="Verdana" w:hAnsi="Verdana"/>
        </w:rPr>
        <w:tab/>
      </w:r>
      <w:r w:rsidRPr="000E5793">
        <w:rPr>
          <w:rFonts w:ascii="Verdana" w:hAnsi="Verdana"/>
        </w:rPr>
        <w:t>kommunikation@parasport.dk</w:t>
      </w:r>
    </w:p>
    <w:p w14:paraId="35285189" w14:textId="77777777" w:rsidR="000820E1" w:rsidRPr="000E5793" w:rsidRDefault="000820E1" w:rsidP="000820E1">
      <w:pPr>
        <w:rPr>
          <w:rFonts w:ascii="Verdana" w:hAnsi="Verdana"/>
        </w:rPr>
      </w:pPr>
      <w:r w:rsidRPr="000E5793">
        <w:rPr>
          <w:rFonts w:ascii="Verdana" w:hAnsi="Verdana"/>
        </w:rPr>
        <w:t xml:space="preserve">Ligeledes er det idrætsudvalgets ansvar at indberette kommende stævner og begivenheder via dette </w:t>
      </w:r>
      <w:hyperlink r:id="rId17" w:history="1">
        <w:r w:rsidRPr="007C512F">
          <w:rPr>
            <w:rStyle w:val="Hyperlink"/>
            <w:rFonts w:ascii="Verdana" w:hAnsi="Verdana"/>
          </w:rPr>
          <w:t>link</w:t>
        </w:r>
      </w:hyperlink>
      <w:r w:rsidRPr="000E5793">
        <w:rPr>
          <w:rFonts w:ascii="Verdana" w:hAnsi="Verdana"/>
        </w:rPr>
        <w:t>.</w:t>
      </w:r>
    </w:p>
    <w:p w14:paraId="66CCCDB5" w14:textId="77777777" w:rsidR="000820E1" w:rsidRDefault="000820E1" w:rsidP="000820E1">
      <w:pPr>
        <w:rPr>
          <w:rFonts w:ascii="Verdana" w:hAnsi="Verdana"/>
        </w:rPr>
      </w:pPr>
      <w:r w:rsidRPr="000E5793">
        <w:rPr>
          <w:rFonts w:ascii="Verdana" w:hAnsi="Verdana"/>
        </w:rPr>
        <w:t xml:space="preserve">Idrætsudvalget kan også med fordel orientere sig i kalenderen </w:t>
      </w:r>
      <w:hyperlink r:id="rId18" w:history="1">
        <w:r w:rsidRPr="00855B69">
          <w:rPr>
            <w:rStyle w:val="Hyperlink"/>
            <w:rFonts w:ascii="Verdana" w:hAnsi="Verdana"/>
          </w:rPr>
          <w:t>her</w:t>
        </w:r>
      </w:hyperlink>
      <w:r w:rsidRPr="000E5793">
        <w:rPr>
          <w:rFonts w:ascii="Verdana" w:hAnsi="Verdana"/>
        </w:rPr>
        <w:t xml:space="preserve"> og dermed undgå sammenfald med lignende begivenheder.</w:t>
      </w:r>
    </w:p>
    <w:p w14:paraId="2EC13934" w14:textId="170CBFA4" w:rsidR="00B93389" w:rsidRDefault="00B93389" w:rsidP="000820E1">
      <w:pPr>
        <w:rPr>
          <w:rFonts w:ascii="Verdana" w:hAnsi="Verdana"/>
        </w:rPr>
      </w:pPr>
      <w:r>
        <w:rPr>
          <w:rFonts w:ascii="Verdana" w:hAnsi="Verdana"/>
        </w:rPr>
        <w:t xml:space="preserve">Har I brug for sparring så kontakt idrætskonsulenten. </w:t>
      </w:r>
    </w:p>
    <w:p w14:paraId="1209F17B" w14:textId="79DA5D43" w:rsidR="00836B8F" w:rsidRPr="00E030B6" w:rsidRDefault="00E030B6" w:rsidP="00FC6806">
      <w:pPr>
        <w:pStyle w:val="Overskrift2"/>
      </w:pPr>
      <w:bookmarkStart w:id="22" w:name="_Toc220410609"/>
      <w:r w:rsidRPr="00E030B6">
        <w:t>Sociale medier</w:t>
      </w:r>
      <w:bookmarkEnd w:id="22"/>
    </w:p>
    <w:p w14:paraId="174EF267" w14:textId="53A01520" w:rsidR="00836625" w:rsidRPr="00836625" w:rsidRDefault="00EF5C09" w:rsidP="00836625">
      <w:pPr>
        <w:rPr>
          <w:rFonts w:ascii="Verdana" w:hAnsi="Verdana"/>
        </w:rPr>
      </w:pPr>
      <w:r w:rsidRPr="00836625">
        <w:rPr>
          <w:rFonts w:ascii="Verdana" w:hAnsi="Verdana"/>
        </w:rPr>
        <w:t xml:space="preserve">Nedenstående vejledning </w:t>
      </w:r>
      <w:r w:rsidR="00836B8F" w:rsidRPr="00836625">
        <w:rPr>
          <w:rFonts w:ascii="Verdana" w:hAnsi="Verdana"/>
        </w:rPr>
        <w:t>er lavet for at skabe klarhed og ensartethed i, hvordan idrætsudvalg</w:t>
      </w:r>
      <w:r w:rsidRPr="00836625">
        <w:rPr>
          <w:rFonts w:ascii="Verdana" w:hAnsi="Verdana"/>
        </w:rPr>
        <w:t xml:space="preserve"> </w:t>
      </w:r>
      <w:r w:rsidR="00836B8F" w:rsidRPr="00836625">
        <w:rPr>
          <w:rFonts w:ascii="Verdana" w:hAnsi="Verdana"/>
        </w:rPr>
        <w:t>bruger sociale medier som Facebook i relation til Parasport Danmark og Special Olympics Danmark.</w:t>
      </w:r>
      <w:r w:rsidR="00836625" w:rsidRPr="00836625">
        <w:rPr>
          <w:rFonts w:ascii="Verdana" w:hAnsi="Verdana"/>
        </w:rPr>
        <w:t xml:space="preserve"> Det skal ligeledes </w:t>
      </w:r>
      <w:r w:rsidR="00836625">
        <w:rPr>
          <w:rFonts w:ascii="Verdana" w:hAnsi="Verdana"/>
        </w:rPr>
        <w:t>g</w:t>
      </w:r>
      <w:r w:rsidR="00836625" w:rsidRPr="00836625">
        <w:rPr>
          <w:rFonts w:ascii="Verdana" w:hAnsi="Verdana"/>
        </w:rPr>
        <w:t>ive</w:t>
      </w:r>
      <w:r w:rsidR="00836625">
        <w:rPr>
          <w:rFonts w:ascii="Verdana" w:hAnsi="Verdana"/>
        </w:rPr>
        <w:t xml:space="preserve"> et</w:t>
      </w:r>
      <w:r w:rsidR="00836625" w:rsidRPr="00836625">
        <w:rPr>
          <w:rFonts w:ascii="Verdana" w:hAnsi="Verdana"/>
        </w:rPr>
        <w:t xml:space="preserve"> overblik over, hvordan I må bruge Parasport Danmarks og Special Olympics’ navne og logoer – og hvornår det ikke er passende</w:t>
      </w:r>
    </w:p>
    <w:p w14:paraId="3893B5F0" w14:textId="77A9BDA3" w:rsidR="00992538" w:rsidRPr="00992538" w:rsidRDefault="002521D6" w:rsidP="00992538">
      <w:pPr>
        <w:rPr>
          <w:rFonts w:ascii="Verdana" w:hAnsi="Verdana"/>
        </w:rPr>
      </w:pPr>
      <w:r w:rsidRPr="00992538">
        <w:rPr>
          <w:rFonts w:ascii="Verdana" w:hAnsi="Verdana"/>
        </w:rPr>
        <w:lastRenderedPageBreak/>
        <w:t>Det er vigtigt at vi u</w:t>
      </w:r>
      <w:r w:rsidR="00836B8F" w:rsidRPr="00992538">
        <w:rPr>
          <w:rFonts w:ascii="Verdana" w:hAnsi="Verdana"/>
        </w:rPr>
        <w:t>ndgå</w:t>
      </w:r>
      <w:r w:rsidRPr="00992538">
        <w:rPr>
          <w:rFonts w:ascii="Verdana" w:hAnsi="Verdana"/>
        </w:rPr>
        <w:t>r</w:t>
      </w:r>
      <w:r w:rsidR="00836B8F" w:rsidRPr="00992538">
        <w:rPr>
          <w:rFonts w:ascii="Verdana" w:hAnsi="Verdana"/>
        </w:rPr>
        <w:t xml:space="preserve"> misforståelser og forvirring mellem hold, grupper og profiler</w:t>
      </w:r>
      <w:r w:rsidR="00992538">
        <w:rPr>
          <w:rFonts w:ascii="Verdana" w:hAnsi="Verdana"/>
        </w:rPr>
        <w:t xml:space="preserve"> og h</w:t>
      </w:r>
      <w:r w:rsidR="00992538" w:rsidRPr="00992538">
        <w:rPr>
          <w:rFonts w:ascii="Verdana" w:hAnsi="Verdana"/>
        </w:rPr>
        <w:t>jælpe</w:t>
      </w:r>
      <w:r w:rsidR="00992538">
        <w:rPr>
          <w:rFonts w:ascii="Verdana" w:hAnsi="Verdana"/>
        </w:rPr>
        <w:t>s ad</w:t>
      </w:r>
      <w:r w:rsidR="00992538" w:rsidRPr="00992538">
        <w:rPr>
          <w:rFonts w:ascii="Verdana" w:hAnsi="Verdana"/>
        </w:rPr>
        <w:t xml:space="preserve"> med at formidle passende og troværdig kommunikation til hhv. udøvere, forældre, frivillige og følgere</w:t>
      </w:r>
    </w:p>
    <w:p w14:paraId="587501EB" w14:textId="77777777" w:rsidR="00836B8F" w:rsidRPr="0081500B" w:rsidRDefault="00836B8F" w:rsidP="00FC6806">
      <w:pPr>
        <w:pStyle w:val="Overskrift2"/>
      </w:pPr>
      <w:bookmarkStart w:id="23" w:name="_Toc220410610"/>
      <w:r w:rsidRPr="0081500B">
        <w:t>Navngivning af sider og grupper</w:t>
      </w:r>
      <w:bookmarkEnd w:id="23"/>
    </w:p>
    <w:p w14:paraId="1BD77A93" w14:textId="77777777" w:rsidR="00836B8F" w:rsidRPr="00836B8F" w:rsidRDefault="00836B8F" w:rsidP="00836B8F">
      <w:pPr>
        <w:rPr>
          <w:rFonts w:ascii="Verdana" w:hAnsi="Verdana"/>
        </w:rPr>
      </w:pPr>
      <w:r w:rsidRPr="00836B8F">
        <w:rPr>
          <w:rFonts w:ascii="Verdana" w:hAnsi="Verdana"/>
        </w:rPr>
        <w:t>Anbefaling: Navnet skal tydeligt fortælle:</w:t>
      </w:r>
    </w:p>
    <w:p w14:paraId="1D8A253E" w14:textId="77777777" w:rsidR="005B6412" w:rsidRPr="005B6412" w:rsidRDefault="00836B8F" w:rsidP="005B6412">
      <w:pPr>
        <w:pStyle w:val="Listeafsnit"/>
        <w:numPr>
          <w:ilvl w:val="0"/>
          <w:numId w:val="19"/>
        </w:numPr>
        <w:rPr>
          <w:rFonts w:ascii="Verdana" w:hAnsi="Verdana"/>
        </w:rPr>
      </w:pPr>
      <w:r w:rsidRPr="005B6412">
        <w:rPr>
          <w:rFonts w:ascii="Verdana" w:hAnsi="Verdana"/>
        </w:rPr>
        <w:t>Hvilken sportsgren det handler om</w:t>
      </w:r>
    </w:p>
    <w:p w14:paraId="1A04333C" w14:textId="75602B75" w:rsidR="00836B8F" w:rsidRPr="005B6412" w:rsidRDefault="00836B8F" w:rsidP="005B6412">
      <w:pPr>
        <w:pStyle w:val="Listeafsnit"/>
        <w:numPr>
          <w:ilvl w:val="0"/>
          <w:numId w:val="19"/>
        </w:numPr>
        <w:rPr>
          <w:rFonts w:ascii="Verdana" w:hAnsi="Verdana"/>
        </w:rPr>
      </w:pPr>
      <w:r w:rsidRPr="005B6412">
        <w:rPr>
          <w:rFonts w:ascii="Verdana" w:hAnsi="Verdana"/>
        </w:rPr>
        <w:t>Hvilken målgruppe (fx Special Olympics, udviklings</w:t>
      </w:r>
      <w:r w:rsidR="007A036D">
        <w:rPr>
          <w:rFonts w:ascii="Verdana" w:hAnsi="Verdana"/>
        </w:rPr>
        <w:t>handicappede</w:t>
      </w:r>
      <w:r w:rsidRPr="005B6412">
        <w:rPr>
          <w:rFonts w:ascii="Verdana" w:hAnsi="Verdana"/>
        </w:rPr>
        <w:t>, fysisk handicap)</w:t>
      </w:r>
    </w:p>
    <w:p w14:paraId="3FF7D2AB" w14:textId="77777777" w:rsidR="00836B8F" w:rsidRPr="00836B8F" w:rsidRDefault="00836B8F" w:rsidP="00836B8F">
      <w:pPr>
        <w:rPr>
          <w:rFonts w:ascii="Verdana" w:hAnsi="Verdana"/>
        </w:rPr>
      </w:pPr>
      <w:r w:rsidRPr="00836B8F">
        <w:rPr>
          <w:rFonts w:ascii="Verdana" w:hAnsi="Verdana"/>
        </w:rPr>
        <w:t>Det vigtigste er at have sidens formål for øje, når man navngiver den, så udefrakommende nemt kan se og forstå, hvad siden bruges til.</w:t>
      </w:r>
    </w:p>
    <w:p w14:paraId="2159C490" w14:textId="58707E1E" w:rsidR="00836B8F" w:rsidRPr="00836B8F" w:rsidRDefault="00836B8F" w:rsidP="00836B8F">
      <w:pPr>
        <w:rPr>
          <w:rFonts w:ascii="Verdana" w:hAnsi="Verdana"/>
        </w:rPr>
      </w:pPr>
      <w:r w:rsidRPr="00836B8F">
        <w:rPr>
          <w:rFonts w:ascii="Verdana" w:hAnsi="Verdana"/>
        </w:rPr>
        <w:t>Undgå</w:t>
      </w:r>
    </w:p>
    <w:p w14:paraId="0BD68502" w14:textId="33411864" w:rsidR="00836B8F" w:rsidRPr="0081500B" w:rsidRDefault="00836B8F" w:rsidP="0081500B">
      <w:pPr>
        <w:pStyle w:val="Listeafsnit"/>
        <w:numPr>
          <w:ilvl w:val="0"/>
          <w:numId w:val="20"/>
        </w:numPr>
        <w:rPr>
          <w:rFonts w:ascii="Verdana" w:hAnsi="Verdana"/>
        </w:rPr>
      </w:pPr>
      <w:r w:rsidRPr="0081500B">
        <w:rPr>
          <w:rFonts w:ascii="Verdana" w:hAnsi="Verdana"/>
        </w:rPr>
        <w:t>Navne der indeholder “landshold”, medmindre det er en officiel udtagelse og anerkendt af Parasport Danmark</w:t>
      </w:r>
    </w:p>
    <w:p w14:paraId="3FB95626" w14:textId="49B9A573" w:rsidR="00836B8F" w:rsidRPr="0081500B" w:rsidRDefault="00836B8F" w:rsidP="0081500B">
      <w:pPr>
        <w:pStyle w:val="Listeafsnit"/>
        <w:numPr>
          <w:ilvl w:val="0"/>
          <w:numId w:val="20"/>
        </w:numPr>
        <w:rPr>
          <w:rFonts w:ascii="Verdana" w:hAnsi="Verdana"/>
        </w:rPr>
      </w:pPr>
      <w:r w:rsidRPr="0081500B">
        <w:rPr>
          <w:rFonts w:ascii="Verdana" w:hAnsi="Verdana"/>
        </w:rPr>
        <w:t>Brug af navne som kan forveksles med den officielle landsdækkende organisation</w:t>
      </w:r>
    </w:p>
    <w:p w14:paraId="442AC107" w14:textId="79422760" w:rsidR="00836B8F" w:rsidRPr="0081500B" w:rsidRDefault="00836B8F" w:rsidP="0081500B">
      <w:pPr>
        <w:pStyle w:val="Listeafsnit"/>
        <w:numPr>
          <w:ilvl w:val="0"/>
          <w:numId w:val="20"/>
        </w:numPr>
        <w:rPr>
          <w:rFonts w:ascii="Verdana" w:hAnsi="Verdana"/>
        </w:rPr>
      </w:pPr>
      <w:r w:rsidRPr="0081500B">
        <w:rPr>
          <w:rFonts w:ascii="Verdana" w:hAnsi="Verdana"/>
        </w:rPr>
        <w:t>Undgå forkortelser, der ikke er bredt kendt eller kan betyde at nye personer i målgruppe ikke finder vej til jeres side</w:t>
      </w:r>
    </w:p>
    <w:p w14:paraId="373BFF7D" w14:textId="0A0C1D87" w:rsidR="00836B8F" w:rsidRPr="00836B8F" w:rsidRDefault="00836B8F" w:rsidP="00836B8F">
      <w:pPr>
        <w:rPr>
          <w:rFonts w:ascii="Verdana" w:hAnsi="Verdana"/>
        </w:rPr>
      </w:pPr>
      <w:r w:rsidRPr="00836B8F">
        <w:rPr>
          <w:rFonts w:ascii="Verdana" w:hAnsi="Verdana"/>
        </w:rPr>
        <w:t>Gode eksempler på navne til grupper og sider</w:t>
      </w:r>
    </w:p>
    <w:p w14:paraId="0C3D779A" w14:textId="66A5E151" w:rsidR="00836B8F" w:rsidRPr="005B6412" w:rsidRDefault="00836B8F" w:rsidP="005B6412">
      <w:pPr>
        <w:pStyle w:val="Listeafsnit"/>
        <w:numPr>
          <w:ilvl w:val="0"/>
          <w:numId w:val="18"/>
        </w:numPr>
        <w:rPr>
          <w:rFonts w:ascii="Verdana" w:hAnsi="Verdana"/>
        </w:rPr>
      </w:pPr>
      <w:r w:rsidRPr="005B6412">
        <w:rPr>
          <w:rFonts w:ascii="Verdana" w:hAnsi="Verdana"/>
        </w:rPr>
        <w:t>”Trænergruppen: Special Olympics Håndbold (Landsdækkende)”</w:t>
      </w:r>
    </w:p>
    <w:p w14:paraId="2D220BCA" w14:textId="18ABC203" w:rsidR="00836B8F" w:rsidRPr="005B6412" w:rsidRDefault="00836B8F" w:rsidP="005B6412">
      <w:pPr>
        <w:pStyle w:val="Listeafsnit"/>
        <w:numPr>
          <w:ilvl w:val="0"/>
          <w:numId w:val="18"/>
        </w:numPr>
        <w:rPr>
          <w:rFonts w:ascii="Verdana" w:hAnsi="Verdana"/>
        </w:rPr>
      </w:pPr>
      <w:r w:rsidRPr="005B6412">
        <w:rPr>
          <w:rFonts w:ascii="Verdana" w:hAnsi="Verdana"/>
        </w:rPr>
        <w:t>”Trænere i Parasport Svømning”</w:t>
      </w:r>
    </w:p>
    <w:p w14:paraId="0E2B0ABE" w14:textId="51DB7BB8" w:rsidR="00836B8F" w:rsidRPr="005B6412" w:rsidRDefault="00836B8F" w:rsidP="005B6412">
      <w:pPr>
        <w:pStyle w:val="Listeafsnit"/>
        <w:numPr>
          <w:ilvl w:val="0"/>
          <w:numId w:val="18"/>
        </w:numPr>
        <w:rPr>
          <w:rFonts w:ascii="Verdana" w:hAnsi="Verdana"/>
        </w:rPr>
      </w:pPr>
      <w:r w:rsidRPr="005B6412">
        <w:rPr>
          <w:rFonts w:ascii="Verdana" w:hAnsi="Verdana"/>
        </w:rPr>
        <w:t>”Idrætsudvalg Parasport Bordtennis – intern gruppe”</w:t>
      </w:r>
    </w:p>
    <w:p w14:paraId="2447E401" w14:textId="77777777" w:rsidR="00836B8F" w:rsidRPr="00915529" w:rsidRDefault="00836B8F" w:rsidP="00FC6806">
      <w:pPr>
        <w:pStyle w:val="Overskrift2"/>
      </w:pPr>
      <w:bookmarkStart w:id="24" w:name="_Toc220410611"/>
      <w:r w:rsidRPr="00915529">
        <w:t>Brug af logoer og visuel identitet</w:t>
      </w:r>
      <w:bookmarkEnd w:id="24"/>
    </w:p>
    <w:p w14:paraId="7502D10D" w14:textId="641BF31A" w:rsidR="00836B8F" w:rsidRPr="00836B8F" w:rsidRDefault="00836B8F" w:rsidP="00836B8F">
      <w:pPr>
        <w:rPr>
          <w:rFonts w:ascii="Verdana" w:hAnsi="Verdana"/>
        </w:rPr>
      </w:pPr>
      <w:r w:rsidRPr="00836B8F">
        <w:rPr>
          <w:rFonts w:ascii="Verdana" w:hAnsi="Verdana"/>
        </w:rPr>
        <w:t>Det må I gerne</w:t>
      </w:r>
    </w:p>
    <w:p w14:paraId="0AF62E4C" w14:textId="1B80F349" w:rsidR="00836B8F" w:rsidRPr="00FB1002" w:rsidRDefault="00836B8F" w:rsidP="00FB1002">
      <w:pPr>
        <w:pStyle w:val="Listeafsnit"/>
        <w:numPr>
          <w:ilvl w:val="0"/>
          <w:numId w:val="21"/>
        </w:numPr>
        <w:rPr>
          <w:rFonts w:ascii="Verdana" w:hAnsi="Verdana"/>
        </w:rPr>
      </w:pPr>
      <w:r w:rsidRPr="00FB1002">
        <w:rPr>
          <w:rFonts w:ascii="Verdana" w:hAnsi="Verdana"/>
        </w:rPr>
        <w:t>Bruge billeder fra træning og stævner mm. (med samtykke)</w:t>
      </w:r>
    </w:p>
    <w:p w14:paraId="215AD81A" w14:textId="0CF1B233" w:rsidR="00836B8F" w:rsidRPr="00FB1002" w:rsidRDefault="00836B8F" w:rsidP="00FB1002">
      <w:pPr>
        <w:pStyle w:val="Listeafsnit"/>
        <w:numPr>
          <w:ilvl w:val="0"/>
          <w:numId w:val="21"/>
        </w:numPr>
        <w:rPr>
          <w:rFonts w:ascii="Verdana" w:hAnsi="Verdana"/>
        </w:rPr>
      </w:pPr>
      <w:r w:rsidRPr="00FB1002">
        <w:rPr>
          <w:rFonts w:ascii="Verdana" w:hAnsi="Verdana"/>
        </w:rPr>
        <w:t>Brug Parasport Danmark og Special Olympics logo i en mindre fremtræden position – fx i hjørnet på et coverbillede</w:t>
      </w:r>
    </w:p>
    <w:p w14:paraId="352123A7" w14:textId="79B703F5" w:rsidR="00836B8F" w:rsidRPr="00836B8F" w:rsidRDefault="00836B8F" w:rsidP="00836B8F">
      <w:pPr>
        <w:rPr>
          <w:rFonts w:ascii="Verdana" w:hAnsi="Verdana"/>
        </w:rPr>
      </w:pPr>
      <w:r w:rsidRPr="00836B8F">
        <w:rPr>
          <w:rFonts w:ascii="Verdana" w:hAnsi="Verdana"/>
        </w:rPr>
        <w:t>Det må I ikke</w:t>
      </w:r>
    </w:p>
    <w:p w14:paraId="53619F13" w14:textId="5D512734" w:rsidR="00836B8F" w:rsidRPr="00FB1002" w:rsidRDefault="00836B8F" w:rsidP="00FB1002">
      <w:pPr>
        <w:pStyle w:val="Listeafsnit"/>
        <w:numPr>
          <w:ilvl w:val="0"/>
          <w:numId w:val="22"/>
        </w:numPr>
        <w:rPr>
          <w:rFonts w:ascii="Verdana" w:hAnsi="Verdana"/>
        </w:rPr>
      </w:pPr>
      <w:r w:rsidRPr="00FB1002">
        <w:rPr>
          <w:rFonts w:ascii="Verdana" w:hAnsi="Verdana"/>
        </w:rPr>
        <w:t>Bruge Parasport Danmarks eller Special Olympics Danmarks logo som profilbillede, banner eller i grafikker, medmindre I har fået særskilt tilladelse – dette kan skabe forvirring og gøre det svært for udefrakommende at skelne mellem forskellige profiler, hvis de alle har det samme profilbillede.</w:t>
      </w:r>
    </w:p>
    <w:p w14:paraId="63207AD6" w14:textId="77777777" w:rsidR="00836B8F" w:rsidRPr="00915529" w:rsidRDefault="00836B8F" w:rsidP="00FC6806">
      <w:pPr>
        <w:pStyle w:val="Overskrift2"/>
      </w:pPr>
      <w:bookmarkStart w:id="25" w:name="_Toc220410612"/>
      <w:r w:rsidRPr="00915529">
        <w:t>Beskrivelser og info-felter på Facebook</w:t>
      </w:r>
      <w:bookmarkEnd w:id="25"/>
    </w:p>
    <w:p w14:paraId="701542E6" w14:textId="77777777" w:rsidR="00836B8F" w:rsidRPr="00836B8F" w:rsidRDefault="00836B8F" w:rsidP="00836B8F">
      <w:pPr>
        <w:rPr>
          <w:rFonts w:ascii="Verdana" w:hAnsi="Verdana"/>
        </w:rPr>
      </w:pPr>
      <w:r w:rsidRPr="00836B8F">
        <w:rPr>
          <w:rFonts w:ascii="Verdana" w:hAnsi="Verdana"/>
        </w:rPr>
        <w:t>Brug beskrivelsen til at gøre det klart:</w:t>
      </w:r>
    </w:p>
    <w:p w14:paraId="7AB4659E" w14:textId="0C7D02DB" w:rsidR="00836B8F" w:rsidRPr="00915529" w:rsidRDefault="00836B8F" w:rsidP="00915529">
      <w:pPr>
        <w:pStyle w:val="Listeafsnit"/>
        <w:numPr>
          <w:ilvl w:val="0"/>
          <w:numId w:val="22"/>
        </w:numPr>
        <w:rPr>
          <w:rFonts w:ascii="Verdana" w:hAnsi="Verdana"/>
        </w:rPr>
      </w:pPr>
      <w:r w:rsidRPr="00915529">
        <w:rPr>
          <w:rFonts w:ascii="Verdana" w:hAnsi="Verdana"/>
        </w:rPr>
        <w:t>Hvem står bag siden?</w:t>
      </w:r>
    </w:p>
    <w:p w14:paraId="75AB462C" w14:textId="5107A42F" w:rsidR="00836B8F" w:rsidRPr="00915529" w:rsidRDefault="00836B8F" w:rsidP="00915529">
      <w:pPr>
        <w:pStyle w:val="Listeafsnit"/>
        <w:numPr>
          <w:ilvl w:val="0"/>
          <w:numId w:val="22"/>
        </w:numPr>
        <w:rPr>
          <w:rFonts w:ascii="Verdana" w:hAnsi="Verdana"/>
        </w:rPr>
      </w:pPr>
      <w:r w:rsidRPr="00915529">
        <w:rPr>
          <w:rFonts w:ascii="Verdana" w:hAnsi="Verdana"/>
        </w:rPr>
        <w:t>Hvem er målgruppen?</w:t>
      </w:r>
    </w:p>
    <w:p w14:paraId="46AFF5DA" w14:textId="07019BE7" w:rsidR="00836B8F" w:rsidRPr="00915529" w:rsidRDefault="00836B8F" w:rsidP="00915529">
      <w:pPr>
        <w:pStyle w:val="Listeafsnit"/>
        <w:numPr>
          <w:ilvl w:val="0"/>
          <w:numId w:val="22"/>
        </w:numPr>
        <w:rPr>
          <w:rFonts w:ascii="Verdana" w:hAnsi="Verdana"/>
        </w:rPr>
      </w:pPr>
      <w:r w:rsidRPr="00915529">
        <w:rPr>
          <w:rFonts w:ascii="Verdana" w:hAnsi="Verdana"/>
        </w:rPr>
        <w:t>Hvad kan man forvente at følge med i (eller deltage i hvad angår grupper)?</w:t>
      </w:r>
    </w:p>
    <w:p w14:paraId="67778D60" w14:textId="77777777" w:rsidR="00836B8F" w:rsidRPr="00836B8F" w:rsidRDefault="00836B8F" w:rsidP="00836B8F">
      <w:pPr>
        <w:rPr>
          <w:rFonts w:ascii="Verdana" w:hAnsi="Verdana"/>
        </w:rPr>
      </w:pPr>
      <w:r w:rsidRPr="00836B8F">
        <w:rPr>
          <w:rFonts w:ascii="Verdana" w:hAnsi="Verdana"/>
        </w:rPr>
        <w:t>Eksempel:</w:t>
      </w:r>
    </w:p>
    <w:p w14:paraId="7ACCA406" w14:textId="2ED29713" w:rsidR="000820E1" w:rsidRPr="000820E1" w:rsidRDefault="00B93389" w:rsidP="00EB665E">
      <w:pPr>
        <w:rPr>
          <w:rFonts w:ascii="Verdana" w:hAnsi="Verdana"/>
        </w:rPr>
      </w:pPr>
      <w:r>
        <w:rPr>
          <w:rFonts w:ascii="Verdana" w:hAnsi="Verdana"/>
        </w:rPr>
        <w:lastRenderedPageBreak/>
        <w:t>”</w:t>
      </w:r>
      <w:r w:rsidR="00836B8F" w:rsidRPr="00836B8F">
        <w:rPr>
          <w:rFonts w:ascii="Verdana" w:hAnsi="Verdana"/>
        </w:rPr>
        <w:t xml:space="preserve">Denne side drives af </w:t>
      </w:r>
      <w:r w:rsidR="005B21E4" w:rsidRPr="005B21E4">
        <w:rPr>
          <w:rFonts w:ascii="Verdana" w:hAnsi="Verdana"/>
        </w:rPr>
        <w:t xml:space="preserve">Parasport </w:t>
      </w:r>
      <w:proofErr w:type="spellStart"/>
      <w:r w:rsidR="005B21E4" w:rsidRPr="005B21E4">
        <w:rPr>
          <w:rFonts w:ascii="Verdana" w:hAnsi="Verdana"/>
        </w:rPr>
        <w:t>Danmark</w:t>
      </w:r>
      <w:r w:rsidR="005B21E4">
        <w:rPr>
          <w:rFonts w:ascii="Verdana" w:hAnsi="Verdana"/>
        </w:rPr>
        <w:t>’s</w:t>
      </w:r>
      <w:proofErr w:type="spellEnd"/>
      <w:r w:rsidR="005B21E4">
        <w:rPr>
          <w:rFonts w:ascii="Verdana" w:hAnsi="Verdana"/>
        </w:rPr>
        <w:t xml:space="preserve"> idrætsudvalg for fodbold. </w:t>
      </w:r>
      <w:r w:rsidR="00836B8F" w:rsidRPr="00836B8F">
        <w:rPr>
          <w:rFonts w:ascii="Verdana" w:hAnsi="Verdana"/>
        </w:rPr>
        <w:t xml:space="preserve">Vi deler </w:t>
      </w:r>
      <w:proofErr w:type="spellStart"/>
      <w:r w:rsidR="00E961D2">
        <w:rPr>
          <w:rFonts w:ascii="Verdana" w:hAnsi="Verdana"/>
        </w:rPr>
        <w:t>bla</w:t>
      </w:r>
      <w:proofErr w:type="spellEnd"/>
      <w:r w:rsidR="00E961D2">
        <w:rPr>
          <w:rFonts w:ascii="Verdana" w:hAnsi="Verdana"/>
        </w:rPr>
        <w:t xml:space="preserve">. </w:t>
      </w:r>
      <w:r w:rsidR="00836B8F" w:rsidRPr="00836B8F">
        <w:rPr>
          <w:rFonts w:ascii="Verdana" w:hAnsi="Verdana"/>
        </w:rPr>
        <w:t>nyheder og billeder fra stævner</w:t>
      </w:r>
      <w:r w:rsidR="00915529">
        <w:rPr>
          <w:rFonts w:ascii="Verdana" w:hAnsi="Verdana"/>
        </w:rPr>
        <w:t xml:space="preserve"> og fællessamlinger</w:t>
      </w:r>
      <w:r w:rsidR="00836B8F" w:rsidRPr="00836B8F">
        <w:rPr>
          <w:rFonts w:ascii="Verdana" w:hAnsi="Verdana"/>
        </w:rPr>
        <w:t>. Vi er</w:t>
      </w:r>
      <w:r w:rsidR="00915529">
        <w:rPr>
          <w:rFonts w:ascii="Verdana" w:hAnsi="Verdana"/>
        </w:rPr>
        <w:t xml:space="preserve"> en del af </w:t>
      </w:r>
      <w:r w:rsidR="00836B8F" w:rsidRPr="00836B8F">
        <w:rPr>
          <w:rFonts w:ascii="Verdana" w:hAnsi="Verdana"/>
        </w:rPr>
        <w:t xml:space="preserve">Parasport Danmark og følger </w:t>
      </w:r>
      <w:r w:rsidR="00915529">
        <w:rPr>
          <w:rFonts w:ascii="Verdana" w:hAnsi="Verdana"/>
        </w:rPr>
        <w:t>forbundets</w:t>
      </w:r>
      <w:r w:rsidR="00836B8F" w:rsidRPr="00836B8F">
        <w:rPr>
          <w:rFonts w:ascii="Verdana" w:hAnsi="Verdana"/>
        </w:rPr>
        <w:t xml:space="preserve"> retningslinjer.”</w:t>
      </w:r>
    </w:p>
    <w:p w14:paraId="7CAA0D58" w14:textId="021DC2A2" w:rsidR="007860C3" w:rsidRPr="00E55FA6" w:rsidRDefault="007860C3" w:rsidP="00FC6806">
      <w:pPr>
        <w:pStyle w:val="Overskrift1"/>
      </w:pPr>
      <w:bookmarkStart w:id="26" w:name="_Toc220410613"/>
      <w:r w:rsidRPr="00E55FA6">
        <w:t>Turneringer, stævner og mesterskaber</w:t>
      </w:r>
      <w:r w:rsidR="00866B04">
        <w:t xml:space="preserve"> i Danmark</w:t>
      </w:r>
      <w:bookmarkEnd w:id="26"/>
    </w:p>
    <w:p w14:paraId="47152816" w14:textId="0F67765C" w:rsidR="00370D6E" w:rsidRPr="00370D6E" w:rsidRDefault="00370D6E" w:rsidP="00370D6E">
      <w:pPr>
        <w:rPr>
          <w:rFonts w:ascii="Verdana" w:hAnsi="Verdana"/>
        </w:rPr>
      </w:pPr>
      <w:r w:rsidRPr="00370D6E">
        <w:rPr>
          <w:rFonts w:ascii="Verdana" w:hAnsi="Verdana"/>
        </w:rPr>
        <w:t xml:space="preserve">De fleste idrætsudvalg afvikler forbundsmesterskaber (FM), og hvor det er aktuelt ligeledes regionsmesterskaber (RM). </w:t>
      </w:r>
      <w:r w:rsidR="00BF2264">
        <w:rPr>
          <w:rFonts w:ascii="Verdana" w:hAnsi="Verdana"/>
        </w:rPr>
        <w:t xml:space="preserve">Som udgangspunkt er det </w:t>
      </w:r>
      <w:r w:rsidRPr="00370D6E">
        <w:rPr>
          <w:rFonts w:ascii="Verdana" w:hAnsi="Verdana"/>
        </w:rPr>
        <w:t>Idrætsudvalget</w:t>
      </w:r>
      <w:r w:rsidR="00370AF8">
        <w:rPr>
          <w:rFonts w:ascii="Verdana" w:hAnsi="Verdana"/>
        </w:rPr>
        <w:t>, der</w:t>
      </w:r>
      <w:r w:rsidRPr="00370D6E">
        <w:rPr>
          <w:rFonts w:ascii="Verdana" w:hAnsi="Verdana"/>
        </w:rPr>
        <w:t xml:space="preserve"> har ansvaret for afviklingen af RM, FM, og evt. DM.</w:t>
      </w:r>
      <w:r w:rsidR="007E2552">
        <w:rPr>
          <w:rFonts w:ascii="Verdana" w:hAnsi="Verdana"/>
        </w:rPr>
        <w:t xml:space="preserve"> </w:t>
      </w:r>
      <w:r w:rsidR="00370AF8">
        <w:rPr>
          <w:rFonts w:ascii="Verdana" w:hAnsi="Verdana"/>
        </w:rPr>
        <w:t>Desuden afvikler e</w:t>
      </w:r>
      <w:r w:rsidR="007E2552">
        <w:rPr>
          <w:rFonts w:ascii="Verdana" w:hAnsi="Verdana"/>
        </w:rPr>
        <w:t xml:space="preserve">n del idrætsudvalg afvikler også enkeltstående stævner. </w:t>
      </w:r>
    </w:p>
    <w:p w14:paraId="3A930CFB" w14:textId="7389DA8B" w:rsidR="00370E1A" w:rsidRPr="00E46919" w:rsidRDefault="00AF79F4" w:rsidP="00370E1A">
      <w:pPr>
        <w:rPr>
          <w:rFonts w:ascii="Verdana" w:hAnsi="Verdana"/>
        </w:rPr>
      </w:pPr>
      <w:bookmarkStart w:id="27" w:name="_Toc220410614"/>
      <w:r w:rsidRPr="00FC6806">
        <w:rPr>
          <w:rStyle w:val="Overskrift2Tegn"/>
        </w:rPr>
        <w:t>Mesterskaber</w:t>
      </w:r>
      <w:bookmarkEnd w:id="27"/>
      <w:r w:rsidR="00370D6E" w:rsidRPr="00E46919">
        <w:rPr>
          <w:rFonts w:ascii="Verdana" w:hAnsi="Verdana"/>
          <w:u w:val="single"/>
        </w:rPr>
        <w:br/>
      </w:r>
      <w:r w:rsidR="00370E1A" w:rsidRPr="00E46919">
        <w:rPr>
          <w:rFonts w:ascii="Verdana" w:hAnsi="Verdana"/>
        </w:rPr>
        <w:t>Der skelnes mellem flg. mesterskaber:</w:t>
      </w:r>
    </w:p>
    <w:p w14:paraId="3665C563" w14:textId="77777777" w:rsidR="00370E1A" w:rsidRPr="00E46919" w:rsidRDefault="00370E1A" w:rsidP="00370E1A">
      <w:pPr>
        <w:pStyle w:val="Listeafsnit"/>
        <w:numPr>
          <w:ilvl w:val="0"/>
          <w:numId w:val="24"/>
        </w:numPr>
        <w:spacing w:before="120" w:after="120" w:line="240" w:lineRule="auto"/>
        <w:rPr>
          <w:rFonts w:ascii="Verdana" w:hAnsi="Verdana"/>
        </w:rPr>
      </w:pPr>
      <w:r w:rsidRPr="00E46919">
        <w:rPr>
          <w:rFonts w:ascii="Verdana" w:hAnsi="Verdana"/>
        </w:rPr>
        <w:t>Regionsmesterskab – RM</w:t>
      </w:r>
    </w:p>
    <w:p w14:paraId="79523663" w14:textId="77777777" w:rsidR="00370E1A" w:rsidRPr="00E46919" w:rsidRDefault="00370E1A" w:rsidP="00370E1A">
      <w:pPr>
        <w:pStyle w:val="Listeafsnit"/>
        <w:numPr>
          <w:ilvl w:val="1"/>
          <w:numId w:val="24"/>
        </w:numPr>
        <w:spacing w:before="120" w:after="120" w:line="240" w:lineRule="auto"/>
        <w:rPr>
          <w:rFonts w:ascii="Verdana" w:hAnsi="Verdana"/>
        </w:rPr>
      </w:pPr>
      <w:r w:rsidRPr="00E46919">
        <w:rPr>
          <w:rFonts w:ascii="Verdana" w:hAnsi="Verdana"/>
        </w:rPr>
        <w:t>Afholdes inden for en bestemt region/landsdel</w:t>
      </w:r>
    </w:p>
    <w:p w14:paraId="61FD627B" w14:textId="77777777" w:rsidR="00370E1A" w:rsidRPr="00E46919" w:rsidRDefault="00370E1A" w:rsidP="00370E1A">
      <w:pPr>
        <w:pStyle w:val="Listeafsnit"/>
        <w:numPr>
          <w:ilvl w:val="1"/>
          <w:numId w:val="24"/>
        </w:numPr>
        <w:spacing w:before="120" w:after="120" w:line="240" w:lineRule="auto"/>
        <w:rPr>
          <w:rFonts w:ascii="Verdana" w:hAnsi="Verdana"/>
        </w:rPr>
      </w:pPr>
      <w:r w:rsidRPr="00E46919">
        <w:rPr>
          <w:rFonts w:ascii="Verdana" w:hAnsi="Verdana"/>
        </w:rPr>
        <w:t>Deltagerne kommer typisk fra klubber, der hører under samme region i forbundet</w:t>
      </w:r>
    </w:p>
    <w:p w14:paraId="50B805E3" w14:textId="77777777" w:rsidR="00370E1A" w:rsidRPr="00E46919" w:rsidRDefault="00370E1A" w:rsidP="00370E1A">
      <w:pPr>
        <w:pStyle w:val="Listeafsnit"/>
        <w:numPr>
          <w:ilvl w:val="1"/>
          <w:numId w:val="24"/>
        </w:numPr>
        <w:spacing w:before="120" w:after="120" w:line="240" w:lineRule="auto"/>
        <w:rPr>
          <w:rFonts w:ascii="Verdana" w:hAnsi="Verdana"/>
        </w:rPr>
      </w:pPr>
      <w:r w:rsidRPr="00E46919">
        <w:rPr>
          <w:rFonts w:ascii="Verdana" w:hAnsi="Verdana"/>
        </w:rPr>
        <w:t>Niveaumæssigt er det første større trin over lokale turneringer/stævner</w:t>
      </w:r>
    </w:p>
    <w:p w14:paraId="3EC6C34F" w14:textId="77777777" w:rsidR="00370E1A" w:rsidRPr="00E46919" w:rsidRDefault="00370E1A" w:rsidP="00370E1A">
      <w:pPr>
        <w:pStyle w:val="Listeafsnit"/>
        <w:numPr>
          <w:ilvl w:val="1"/>
          <w:numId w:val="24"/>
        </w:numPr>
        <w:spacing w:before="120" w:after="120" w:line="240" w:lineRule="auto"/>
        <w:rPr>
          <w:rFonts w:ascii="Verdana" w:hAnsi="Verdana"/>
        </w:rPr>
      </w:pPr>
      <w:r w:rsidRPr="00E46919">
        <w:rPr>
          <w:rFonts w:ascii="Verdana" w:hAnsi="Verdana"/>
        </w:rPr>
        <w:t>Vinderne kan nogle gange kvalificere sig til FM eller DM, alt efter sporten</w:t>
      </w:r>
    </w:p>
    <w:p w14:paraId="6A3F927A" w14:textId="77777777" w:rsidR="00370E1A" w:rsidRPr="00E46919" w:rsidRDefault="00370E1A" w:rsidP="00370E1A">
      <w:pPr>
        <w:pStyle w:val="Listeafsnit"/>
        <w:ind w:left="1440"/>
        <w:rPr>
          <w:rFonts w:ascii="Verdana" w:hAnsi="Verdana"/>
        </w:rPr>
      </w:pPr>
    </w:p>
    <w:p w14:paraId="23E337ED" w14:textId="77777777" w:rsidR="00370E1A" w:rsidRPr="00E46919" w:rsidRDefault="00370E1A" w:rsidP="00370E1A">
      <w:pPr>
        <w:pStyle w:val="Listeafsnit"/>
        <w:numPr>
          <w:ilvl w:val="0"/>
          <w:numId w:val="24"/>
        </w:numPr>
        <w:spacing w:before="120" w:after="120" w:line="240" w:lineRule="auto"/>
        <w:rPr>
          <w:rFonts w:ascii="Verdana" w:hAnsi="Verdana"/>
        </w:rPr>
      </w:pPr>
      <w:r w:rsidRPr="00E46919">
        <w:rPr>
          <w:rFonts w:ascii="Verdana" w:hAnsi="Verdana"/>
        </w:rPr>
        <w:t>Forbundsmesterskab – FM</w:t>
      </w:r>
    </w:p>
    <w:p w14:paraId="5EE53E43" w14:textId="77777777" w:rsidR="00370E1A" w:rsidRPr="00E46919" w:rsidRDefault="00370E1A" w:rsidP="00370E1A">
      <w:pPr>
        <w:pStyle w:val="Listeafsnit"/>
        <w:numPr>
          <w:ilvl w:val="1"/>
          <w:numId w:val="24"/>
        </w:numPr>
        <w:spacing w:before="120" w:after="120" w:line="240" w:lineRule="auto"/>
        <w:rPr>
          <w:rFonts w:ascii="Verdana" w:hAnsi="Verdana"/>
        </w:rPr>
      </w:pPr>
      <w:r w:rsidRPr="00E46919">
        <w:rPr>
          <w:rFonts w:ascii="Verdana" w:hAnsi="Verdana"/>
        </w:rPr>
        <w:t>Deltagere kommer ofte fra hele landet</w:t>
      </w:r>
    </w:p>
    <w:p w14:paraId="1B926EE7" w14:textId="77777777" w:rsidR="00370E1A" w:rsidRPr="00E46919" w:rsidRDefault="00370E1A" w:rsidP="00370E1A">
      <w:pPr>
        <w:pStyle w:val="Listeafsnit"/>
        <w:numPr>
          <w:ilvl w:val="1"/>
          <w:numId w:val="24"/>
        </w:numPr>
        <w:spacing w:before="120" w:after="120" w:line="240" w:lineRule="auto"/>
        <w:rPr>
          <w:rFonts w:ascii="Verdana" w:hAnsi="Verdana"/>
        </w:rPr>
      </w:pPr>
      <w:r w:rsidRPr="00E46919">
        <w:rPr>
          <w:rFonts w:ascii="Verdana" w:hAnsi="Verdana"/>
        </w:rPr>
        <w:t>Niveauet er højere end RM, men ikke altid lige så prestigefyldt som DM.</w:t>
      </w:r>
    </w:p>
    <w:p w14:paraId="5BB5503C" w14:textId="77777777" w:rsidR="00370E1A" w:rsidRPr="00E46919" w:rsidRDefault="00370E1A" w:rsidP="00370E1A">
      <w:pPr>
        <w:pStyle w:val="Listeafsnit"/>
        <w:numPr>
          <w:ilvl w:val="1"/>
          <w:numId w:val="24"/>
        </w:numPr>
        <w:spacing w:before="120" w:after="120" w:line="240" w:lineRule="auto"/>
        <w:rPr>
          <w:rFonts w:ascii="Verdana" w:hAnsi="Verdana"/>
        </w:rPr>
      </w:pPr>
    </w:p>
    <w:p w14:paraId="55D3F01A" w14:textId="77777777" w:rsidR="00370E1A" w:rsidRPr="00E46919" w:rsidRDefault="00370E1A" w:rsidP="00370E1A">
      <w:pPr>
        <w:pStyle w:val="Listeafsnit"/>
        <w:numPr>
          <w:ilvl w:val="0"/>
          <w:numId w:val="24"/>
        </w:numPr>
        <w:spacing w:before="120" w:after="120" w:line="240" w:lineRule="auto"/>
        <w:rPr>
          <w:rFonts w:ascii="Verdana" w:hAnsi="Verdana"/>
        </w:rPr>
      </w:pPr>
      <w:r w:rsidRPr="00E46919">
        <w:rPr>
          <w:rFonts w:ascii="Verdana" w:hAnsi="Verdana"/>
        </w:rPr>
        <w:t>Danmarksmesterskab – DM</w:t>
      </w:r>
    </w:p>
    <w:p w14:paraId="3EAEFB46" w14:textId="77777777" w:rsidR="00370E1A" w:rsidRPr="00E46919" w:rsidRDefault="00370E1A" w:rsidP="00370E1A">
      <w:pPr>
        <w:pStyle w:val="Listeafsnit"/>
        <w:numPr>
          <w:ilvl w:val="1"/>
          <w:numId w:val="24"/>
        </w:numPr>
        <w:spacing w:before="120" w:after="120" w:line="240" w:lineRule="auto"/>
        <w:rPr>
          <w:rFonts w:ascii="Verdana" w:hAnsi="Verdana"/>
        </w:rPr>
      </w:pPr>
      <w:r w:rsidRPr="00E46919">
        <w:rPr>
          <w:rFonts w:ascii="Verdana" w:hAnsi="Verdana"/>
        </w:rPr>
        <w:t>Her mødes de bedste udøvere fra hele landet.</w:t>
      </w:r>
    </w:p>
    <w:p w14:paraId="59EA807F" w14:textId="77777777" w:rsidR="00370E1A" w:rsidRPr="00E46919" w:rsidRDefault="00370E1A" w:rsidP="00370E1A">
      <w:pPr>
        <w:pStyle w:val="Listeafsnit"/>
        <w:numPr>
          <w:ilvl w:val="1"/>
          <w:numId w:val="24"/>
        </w:numPr>
        <w:spacing w:before="120" w:after="120" w:line="240" w:lineRule="auto"/>
        <w:rPr>
          <w:rFonts w:ascii="Verdana" w:hAnsi="Verdana"/>
        </w:rPr>
      </w:pPr>
      <w:r w:rsidRPr="00E46919">
        <w:rPr>
          <w:rFonts w:ascii="Verdana" w:hAnsi="Verdana"/>
        </w:rPr>
        <w:t>Det er det højeste nationale niveau og ofte adgangsgivende til internationale konkurrencer.</w:t>
      </w:r>
    </w:p>
    <w:p w14:paraId="145080B3" w14:textId="77777777" w:rsidR="00370E1A" w:rsidRPr="00E46919" w:rsidRDefault="00370E1A" w:rsidP="00370E1A">
      <w:pPr>
        <w:pStyle w:val="Listeafsnit"/>
        <w:numPr>
          <w:ilvl w:val="1"/>
          <w:numId w:val="24"/>
        </w:numPr>
        <w:spacing w:before="120" w:after="120" w:line="240" w:lineRule="auto"/>
        <w:rPr>
          <w:rFonts w:ascii="Verdana" w:hAnsi="Verdana"/>
        </w:rPr>
      </w:pPr>
      <w:r w:rsidRPr="00E46919">
        <w:rPr>
          <w:rFonts w:ascii="Verdana" w:hAnsi="Verdana"/>
        </w:rPr>
        <w:t>Vinderen kan kalde sig dansk mester.</w:t>
      </w:r>
    </w:p>
    <w:p w14:paraId="6F661077" w14:textId="77777777" w:rsidR="00370E1A" w:rsidRPr="00E46919" w:rsidRDefault="00370E1A" w:rsidP="00370E1A">
      <w:pPr>
        <w:rPr>
          <w:rFonts w:ascii="Verdana" w:hAnsi="Verdana"/>
        </w:rPr>
      </w:pPr>
      <w:r w:rsidRPr="00E46919">
        <w:rPr>
          <w:rFonts w:ascii="Verdana" w:hAnsi="Verdana"/>
        </w:rPr>
        <w:t>Overordnet har Breddeudvalget vedtaget nogle regler for godkendelse af mesterskaber. For at en idræt kan få godkendt et mesterskab, kræves det, at idrætten har en vis udbredelse.</w:t>
      </w:r>
    </w:p>
    <w:p w14:paraId="3992A356" w14:textId="77777777" w:rsidR="00370E1A" w:rsidRPr="00E46919" w:rsidRDefault="00370E1A" w:rsidP="00370E1A">
      <w:pPr>
        <w:rPr>
          <w:rFonts w:ascii="Verdana" w:hAnsi="Verdana"/>
        </w:rPr>
      </w:pPr>
      <w:r w:rsidRPr="00E46919">
        <w:rPr>
          <w:rFonts w:ascii="Verdana" w:hAnsi="Verdana"/>
        </w:rPr>
        <w:t>Holdidrætter:</w:t>
      </w:r>
    </w:p>
    <w:p w14:paraId="4990E8B1" w14:textId="77777777" w:rsidR="00370E1A" w:rsidRPr="00E46919" w:rsidRDefault="00370E1A" w:rsidP="00370E1A">
      <w:pPr>
        <w:pStyle w:val="Listeafsnit"/>
        <w:numPr>
          <w:ilvl w:val="0"/>
          <w:numId w:val="25"/>
        </w:numPr>
        <w:spacing w:before="120" w:after="120" w:line="240" w:lineRule="auto"/>
        <w:rPr>
          <w:rFonts w:ascii="Verdana" w:hAnsi="Verdana"/>
        </w:rPr>
      </w:pPr>
      <w:r w:rsidRPr="00E46919">
        <w:rPr>
          <w:rFonts w:ascii="Verdana" w:hAnsi="Verdana"/>
        </w:rPr>
        <w:t>Der skal være mindst 5 klubber, der deltager i FM/DM med tilsammen mindst 5 hold</w:t>
      </w:r>
    </w:p>
    <w:p w14:paraId="573BAEF5" w14:textId="77777777" w:rsidR="00370E1A" w:rsidRPr="00E46919" w:rsidRDefault="00370E1A" w:rsidP="00370E1A">
      <w:pPr>
        <w:rPr>
          <w:rFonts w:ascii="Verdana" w:hAnsi="Verdana"/>
        </w:rPr>
      </w:pPr>
      <w:r w:rsidRPr="00E46919">
        <w:rPr>
          <w:rFonts w:ascii="Verdana" w:hAnsi="Verdana"/>
        </w:rPr>
        <w:t>Individuelle idrætter:</w:t>
      </w:r>
    </w:p>
    <w:p w14:paraId="27B3D2FC" w14:textId="77777777" w:rsidR="00370E1A" w:rsidRPr="00E46919" w:rsidRDefault="00370E1A" w:rsidP="00370E1A">
      <w:pPr>
        <w:pStyle w:val="Listeafsnit"/>
        <w:numPr>
          <w:ilvl w:val="0"/>
          <w:numId w:val="25"/>
        </w:numPr>
        <w:spacing w:before="120" w:after="120" w:line="240" w:lineRule="auto"/>
        <w:rPr>
          <w:rFonts w:ascii="Verdana" w:hAnsi="Verdana"/>
        </w:rPr>
      </w:pPr>
      <w:r w:rsidRPr="00E46919">
        <w:rPr>
          <w:rFonts w:ascii="Verdana" w:hAnsi="Verdana"/>
        </w:rPr>
        <w:t>Der skal være mindst 15 udøvere fra mindst 5 klubber</w:t>
      </w:r>
    </w:p>
    <w:p w14:paraId="38B1C931" w14:textId="77777777" w:rsidR="00370E1A" w:rsidRPr="00E46919" w:rsidRDefault="00370E1A" w:rsidP="00370E1A">
      <w:pPr>
        <w:rPr>
          <w:rFonts w:ascii="Verdana" w:hAnsi="Verdana"/>
        </w:rPr>
      </w:pPr>
      <w:r w:rsidRPr="00E46919">
        <w:rPr>
          <w:rFonts w:ascii="Verdana" w:hAnsi="Verdana"/>
        </w:rPr>
        <w:t>Det er Breddeudvalget, som foretager den endelig godkendelse af, om et idrætsudvalg kan afholde et FM/DM med udgangspunkt i ovenstående retningslinjer.</w:t>
      </w:r>
    </w:p>
    <w:p w14:paraId="178026C2" w14:textId="77777777" w:rsidR="00370E1A" w:rsidRPr="00E46919" w:rsidRDefault="00370E1A" w:rsidP="00370E1A">
      <w:pPr>
        <w:rPr>
          <w:rFonts w:ascii="Verdana" w:hAnsi="Verdana"/>
        </w:rPr>
      </w:pPr>
      <w:r w:rsidRPr="00E46919">
        <w:rPr>
          <w:rFonts w:ascii="Verdana" w:hAnsi="Verdana"/>
        </w:rPr>
        <w:t>Breddeudvalget kan dispensere herfor for idrætter med begrænset potentiale ift. udbredelse.</w:t>
      </w:r>
    </w:p>
    <w:p w14:paraId="2A5B9EAB" w14:textId="77777777" w:rsidR="00370E1A" w:rsidRPr="00E46919" w:rsidRDefault="00370E1A" w:rsidP="00370E1A">
      <w:pPr>
        <w:rPr>
          <w:rFonts w:ascii="Verdana" w:hAnsi="Verdana"/>
        </w:rPr>
      </w:pPr>
      <w:r w:rsidRPr="00E46919">
        <w:rPr>
          <w:rFonts w:ascii="Verdana" w:hAnsi="Verdana"/>
        </w:rPr>
        <w:lastRenderedPageBreak/>
        <w:t>I idrætter, hvor stævner afvikles efter Special Olympics-princippet, uddeles guld, sølv og bronze i alle rækker samt præmiebånd eller idrætsmedaljer til placeringer fra 4 og nedefter (max. 8 i hver række).</w:t>
      </w:r>
    </w:p>
    <w:p w14:paraId="17E2D6D2" w14:textId="77777777" w:rsidR="00370E1A" w:rsidRPr="00E46919" w:rsidRDefault="00370E1A" w:rsidP="00370E1A">
      <w:pPr>
        <w:rPr>
          <w:rFonts w:ascii="Verdana" w:hAnsi="Verdana"/>
        </w:rPr>
      </w:pPr>
      <w:r w:rsidRPr="00E46919">
        <w:rPr>
          <w:rFonts w:ascii="Verdana" w:hAnsi="Verdana"/>
        </w:rPr>
        <w:t>Alle klubber registreret med en given idræt skal modtage en indbydelse til at deltage i RM/FM/DM. En aktuel liste over disse klubber kan altid findes under idrætten på Parasport Danmarks hjemmeside. Har man behov for samlet liste over kontaktoplysninger på klubber, kan de rekvireres via idrætskonsulenten. Deltagelse ved FM/DM kan kræve forudgående deltagelse i turnering.</w:t>
      </w:r>
    </w:p>
    <w:p w14:paraId="5D916585" w14:textId="2B768932" w:rsidR="00CA48D9" w:rsidRPr="00D451D4" w:rsidRDefault="00E416E1" w:rsidP="00FC6806">
      <w:pPr>
        <w:pStyle w:val="Overskrift2"/>
      </w:pPr>
      <w:bookmarkStart w:id="28" w:name="_Toc220410615"/>
      <w:r w:rsidRPr="00D451D4">
        <w:t xml:space="preserve">DIF-godkendt </w:t>
      </w:r>
      <w:r w:rsidR="00CA48D9" w:rsidRPr="00D451D4">
        <w:t>D</w:t>
      </w:r>
      <w:r w:rsidRPr="00D451D4">
        <w:t>anmarksmesterskab</w:t>
      </w:r>
      <w:bookmarkEnd w:id="28"/>
    </w:p>
    <w:p w14:paraId="24E79AF5" w14:textId="57DD9BA5" w:rsidR="00E55FA6" w:rsidRPr="00D451D4" w:rsidRDefault="00E55FA6" w:rsidP="00E55FA6">
      <w:pPr>
        <w:rPr>
          <w:rFonts w:ascii="Verdana" w:hAnsi="Verdana"/>
        </w:rPr>
      </w:pPr>
      <w:r w:rsidRPr="00D451D4">
        <w:rPr>
          <w:rFonts w:ascii="Verdana" w:hAnsi="Verdana"/>
        </w:rPr>
        <w:t xml:space="preserve">Desuden er der mulighed for via Breddeudvalget at ansøge DIF om retten til at afvikle DIF-godkendte Danmarksmesterskaber (DM). Retningslinjer for, hvornår et DM i en idræt kan godkendes af </w:t>
      </w:r>
      <w:proofErr w:type="gramStart"/>
      <w:r w:rsidRPr="00D451D4">
        <w:rPr>
          <w:rFonts w:ascii="Verdana" w:hAnsi="Verdana"/>
        </w:rPr>
        <w:t>DIF</w:t>
      </w:r>
      <w:proofErr w:type="gramEnd"/>
      <w:r w:rsidRPr="00D451D4">
        <w:rPr>
          <w:rFonts w:ascii="Verdana" w:hAnsi="Verdana"/>
        </w:rPr>
        <w:t xml:space="preserve"> findes på DIF’s hjemmeside</w:t>
      </w:r>
      <w:r w:rsidR="0009241E" w:rsidRPr="00D451D4">
        <w:rPr>
          <w:rFonts w:ascii="Verdana" w:hAnsi="Verdana"/>
        </w:rPr>
        <w:t xml:space="preserve">: </w:t>
      </w:r>
      <w:hyperlink r:id="rId19" w:history="1">
        <w:r w:rsidR="001868F4">
          <w:rPr>
            <w:rStyle w:val="Hyperlink"/>
            <w:rFonts w:ascii="Verdana" w:hAnsi="Verdana"/>
            <w:color w:val="auto"/>
          </w:rPr>
          <w:t>Lovregulativ VI</w:t>
        </w:r>
      </w:hyperlink>
      <w:r w:rsidR="001868F4">
        <w:rPr>
          <w:rFonts w:ascii="Verdana" w:hAnsi="Verdana"/>
        </w:rPr>
        <w:t>.</w:t>
      </w:r>
    </w:p>
    <w:p w14:paraId="520C4A6B" w14:textId="1530F22B" w:rsidR="00F15023" w:rsidRDefault="00F15023" w:rsidP="00FC6806">
      <w:pPr>
        <w:pStyle w:val="Overskrift2"/>
      </w:pPr>
      <w:bookmarkStart w:id="29" w:name="_Toc220410616"/>
      <w:r w:rsidRPr="00F15023">
        <w:t>Generelle turneringsbestemmelser</w:t>
      </w:r>
      <w:bookmarkEnd w:id="29"/>
    </w:p>
    <w:p w14:paraId="133F2790" w14:textId="3C3007DC" w:rsidR="00D1720D" w:rsidRPr="00F15023" w:rsidRDefault="00D1720D" w:rsidP="00D1720D">
      <w:pPr>
        <w:rPr>
          <w:rFonts w:ascii="Verdana" w:hAnsi="Verdana"/>
        </w:rPr>
      </w:pPr>
      <w:r w:rsidRPr="00F15023">
        <w:rPr>
          <w:rFonts w:ascii="Verdana" w:hAnsi="Verdana"/>
        </w:rPr>
        <w:t>Idrætsudvalget er forpligtet til at udarbejde et turneringsreglement for den enkelte idræt.</w:t>
      </w:r>
    </w:p>
    <w:p w14:paraId="78DD6CF1" w14:textId="77777777" w:rsidR="00D1720D" w:rsidRPr="00F15023" w:rsidRDefault="00D1720D" w:rsidP="00D1720D">
      <w:pPr>
        <w:rPr>
          <w:rFonts w:ascii="Verdana" w:hAnsi="Verdana"/>
        </w:rPr>
      </w:pPr>
      <w:r w:rsidRPr="00F15023">
        <w:rPr>
          <w:rFonts w:ascii="Verdana" w:hAnsi="Verdana"/>
        </w:rPr>
        <w:t>Ved afvikling af RM, FM eller DM skal idrætsudvalget sikre, at en stævnekomite bliver nedsat. Stævnekomiteen vil som oftest bestå af repræsentanter fra den arrangerende klub, men idrætsudvalget er forpligtet til at udpege mindst en repræsentant fra idrætsudvalget til at indgå i komiteen.</w:t>
      </w:r>
    </w:p>
    <w:p w14:paraId="476BD9BB" w14:textId="77777777" w:rsidR="00D1720D" w:rsidRPr="00F15023" w:rsidRDefault="00D1720D" w:rsidP="00D1720D">
      <w:pPr>
        <w:rPr>
          <w:rFonts w:ascii="Verdana" w:hAnsi="Verdana"/>
        </w:rPr>
      </w:pPr>
      <w:r w:rsidRPr="00F15023">
        <w:rPr>
          <w:rFonts w:ascii="Verdana" w:hAnsi="Verdana"/>
        </w:rPr>
        <w:t>Stævnekomiteen har ansvaret for:</w:t>
      </w:r>
    </w:p>
    <w:p w14:paraId="22CF2F50" w14:textId="18EBDAFA" w:rsidR="00D1720D" w:rsidRPr="00F435D5" w:rsidRDefault="00D1720D" w:rsidP="00F435D5">
      <w:pPr>
        <w:pStyle w:val="Listeafsnit"/>
        <w:numPr>
          <w:ilvl w:val="0"/>
          <w:numId w:val="13"/>
        </w:numPr>
        <w:rPr>
          <w:rFonts w:ascii="Verdana" w:hAnsi="Verdana"/>
        </w:rPr>
      </w:pPr>
      <w:r w:rsidRPr="00F435D5">
        <w:rPr>
          <w:rFonts w:ascii="Verdana" w:hAnsi="Verdana"/>
        </w:rPr>
        <w:t>at idrætsanlæg og ud</w:t>
      </w:r>
      <w:r w:rsidR="00F435D5">
        <w:rPr>
          <w:rFonts w:ascii="Verdana" w:hAnsi="Verdana"/>
        </w:rPr>
        <w:t>styr</w:t>
      </w:r>
      <w:r w:rsidRPr="00F435D5">
        <w:rPr>
          <w:rFonts w:ascii="Verdana" w:hAnsi="Verdana"/>
        </w:rPr>
        <w:t xml:space="preserve"> er i overensstemmelse med reglerne for den enkelte idræt</w:t>
      </w:r>
    </w:p>
    <w:p w14:paraId="7AC03DF9" w14:textId="6A92902D" w:rsidR="00D1720D" w:rsidRPr="00F435D5" w:rsidRDefault="00D1720D" w:rsidP="00F435D5">
      <w:pPr>
        <w:pStyle w:val="Listeafsnit"/>
        <w:numPr>
          <w:ilvl w:val="0"/>
          <w:numId w:val="13"/>
        </w:numPr>
        <w:rPr>
          <w:rFonts w:ascii="Verdana" w:hAnsi="Verdana"/>
        </w:rPr>
      </w:pPr>
      <w:r w:rsidRPr="00F435D5">
        <w:rPr>
          <w:rFonts w:ascii="Verdana" w:hAnsi="Verdana"/>
        </w:rPr>
        <w:t>at idrætsanlæggene er tilgængelige</w:t>
      </w:r>
    </w:p>
    <w:p w14:paraId="419D0FD7" w14:textId="59F586B5" w:rsidR="00D1720D" w:rsidRPr="00F435D5" w:rsidRDefault="00D1720D" w:rsidP="00F435D5">
      <w:pPr>
        <w:pStyle w:val="Listeafsnit"/>
        <w:numPr>
          <w:ilvl w:val="0"/>
          <w:numId w:val="13"/>
        </w:numPr>
        <w:rPr>
          <w:rFonts w:ascii="Verdana" w:hAnsi="Verdana"/>
        </w:rPr>
      </w:pPr>
      <w:r w:rsidRPr="00F435D5">
        <w:rPr>
          <w:rFonts w:ascii="Verdana" w:hAnsi="Verdana"/>
        </w:rPr>
        <w:t>at officials og dommere opfylder kravene, jf. afsnittet ”Dommere og officials”</w:t>
      </w:r>
    </w:p>
    <w:p w14:paraId="6594B937" w14:textId="77777777" w:rsidR="0029280C" w:rsidRDefault="00D1720D" w:rsidP="00991013">
      <w:pPr>
        <w:pStyle w:val="Listeafsnit"/>
        <w:numPr>
          <w:ilvl w:val="0"/>
          <w:numId w:val="13"/>
        </w:numPr>
        <w:rPr>
          <w:rFonts w:ascii="Verdana" w:hAnsi="Verdana"/>
        </w:rPr>
      </w:pPr>
      <w:r w:rsidRPr="0029280C">
        <w:rPr>
          <w:rFonts w:ascii="Verdana" w:hAnsi="Verdana"/>
        </w:rPr>
        <w:t>at mesterskabsmedaljer uddeles</w:t>
      </w:r>
    </w:p>
    <w:p w14:paraId="6A89E527" w14:textId="55632882" w:rsidR="00D1720D" w:rsidRPr="0029280C" w:rsidRDefault="00D1720D" w:rsidP="00991013">
      <w:pPr>
        <w:pStyle w:val="Listeafsnit"/>
        <w:numPr>
          <w:ilvl w:val="0"/>
          <w:numId w:val="13"/>
        </w:numPr>
        <w:rPr>
          <w:rFonts w:ascii="Verdana" w:hAnsi="Verdana"/>
        </w:rPr>
      </w:pPr>
      <w:r w:rsidRPr="0029280C">
        <w:rPr>
          <w:rFonts w:ascii="Verdana" w:hAnsi="Verdana"/>
        </w:rPr>
        <w:t>at resultater offentliggøres, minimum på Parasport Danmarks hjemmeside og evt. ved udsendelse til deltagende klubber</w:t>
      </w:r>
    </w:p>
    <w:p w14:paraId="5DC5F0B2" w14:textId="77777777" w:rsidR="00D1720D" w:rsidRPr="00F15023" w:rsidRDefault="00D1720D" w:rsidP="00D1720D">
      <w:pPr>
        <w:rPr>
          <w:rFonts w:ascii="Verdana" w:hAnsi="Verdana"/>
        </w:rPr>
      </w:pPr>
      <w:r w:rsidRPr="00F15023">
        <w:rPr>
          <w:rFonts w:ascii="Verdana" w:hAnsi="Verdana"/>
        </w:rPr>
        <w:t>Til ethvert RM, FM og DM skal idrætsudvalget udpege en stævnejury bestående af tre personer med et indgående kendskab til idrætsregler og stævneafvikling inden for den enkelte idræt.</w:t>
      </w:r>
    </w:p>
    <w:p w14:paraId="2D6011D7" w14:textId="77777777" w:rsidR="00D1720D" w:rsidRPr="00F15023" w:rsidRDefault="00D1720D" w:rsidP="00D1720D">
      <w:pPr>
        <w:rPr>
          <w:rFonts w:ascii="Verdana" w:hAnsi="Verdana"/>
        </w:rPr>
      </w:pPr>
      <w:r w:rsidRPr="00F15023">
        <w:rPr>
          <w:rFonts w:ascii="Verdana" w:hAnsi="Verdana"/>
        </w:rPr>
        <w:t>Stævnejuryen har til opgave at træffe afgørelser i protester over idrætsstævnets form og afvikling, dommerens anvendelse af idrætsregler, samt resultatopgørelser.</w:t>
      </w:r>
    </w:p>
    <w:p w14:paraId="33CEA765" w14:textId="3A31A231" w:rsidR="00D1720D" w:rsidRPr="00F15023" w:rsidRDefault="00D1720D" w:rsidP="00D1720D">
      <w:pPr>
        <w:rPr>
          <w:rFonts w:ascii="Verdana" w:hAnsi="Verdana"/>
        </w:rPr>
      </w:pPr>
      <w:r w:rsidRPr="00F15023">
        <w:rPr>
          <w:rFonts w:ascii="Verdana" w:hAnsi="Verdana"/>
        </w:rPr>
        <w:t xml:space="preserve">Tilmeldte klubber, som udebliver fra et RM, FM eller DM vil kunne blive opkrævet et strafgebyr. Idrætsudvalget beslutter gebyrets størrelse, som skal fremgå af tilmeldingsformularerne til mesterskabet. Gebyret skal som minimum svare til arrangørers merudgifter som følge af udeblivelse plus </w:t>
      </w:r>
      <w:r w:rsidR="001E447D">
        <w:rPr>
          <w:rFonts w:ascii="Verdana" w:hAnsi="Verdana"/>
        </w:rPr>
        <w:t xml:space="preserve">kr. </w:t>
      </w:r>
      <w:r w:rsidRPr="00F15023">
        <w:rPr>
          <w:rFonts w:ascii="Verdana" w:hAnsi="Verdana"/>
        </w:rPr>
        <w:t>500</w:t>
      </w:r>
      <w:r w:rsidR="00DA0996">
        <w:rPr>
          <w:rFonts w:ascii="Verdana" w:hAnsi="Verdana"/>
        </w:rPr>
        <w:t xml:space="preserve">, der tilfalder </w:t>
      </w:r>
      <w:r w:rsidRPr="00F15023">
        <w:rPr>
          <w:rFonts w:ascii="Verdana" w:hAnsi="Verdana"/>
        </w:rPr>
        <w:t>idrætsudvalget.</w:t>
      </w:r>
    </w:p>
    <w:p w14:paraId="31477405" w14:textId="33BB4EE6" w:rsidR="007010F7" w:rsidRPr="00324451" w:rsidRDefault="007010F7" w:rsidP="00FC6806">
      <w:pPr>
        <w:pStyle w:val="Overskrift2"/>
      </w:pPr>
      <w:bookmarkStart w:id="30" w:name="_Toc220410617"/>
      <w:r w:rsidRPr="00324451">
        <w:t>Spilledragter og reklamer</w:t>
      </w:r>
      <w:bookmarkEnd w:id="30"/>
    </w:p>
    <w:p w14:paraId="6E3AADDA" w14:textId="5CD7CC2F" w:rsidR="007010F7" w:rsidRPr="007010F7" w:rsidRDefault="007010F7" w:rsidP="007010F7">
      <w:pPr>
        <w:rPr>
          <w:rFonts w:ascii="Verdana" w:hAnsi="Verdana"/>
        </w:rPr>
      </w:pPr>
      <w:r w:rsidRPr="007010F7">
        <w:rPr>
          <w:rFonts w:ascii="Verdana" w:hAnsi="Verdana"/>
        </w:rPr>
        <w:lastRenderedPageBreak/>
        <w:t>RM, FM og DM:</w:t>
      </w:r>
      <w:r w:rsidR="00BE60CD">
        <w:rPr>
          <w:rFonts w:ascii="Verdana" w:hAnsi="Verdana"/>
        </w:rPr>
        <w:br/>
      </w:r>
      <w:r w:rsidRPr="007010F7">
        <w:rPr>
          <w:rFonts w:ascii="Verdana" w:hAnsi="Verdana"/>
        </w:rPr>
        <w:t xml:space="preserve">Idrætsudøvere skal bære idrætstøj egnet til den pågældende idræt. Idrætstøjet skal i øvrigt være i overensstemmelse med de krav, der er fastlagt for den enkelte idræt. </w:t>
      </w:r>
    </w:p>
    <w:p w14:paraId="40E59ECE" w14:textId="5C2C7808" w:rsidR="007010F7" w:rsidRDefault="007010F7" w:rsidP="007010F7">
      <w:pPr>
        <w:rPr>
          <w:rFonts w:ascii="Verdana" w:hAnsi="Verdana"/>
        </w:rPr>
      </w:pPr>
      <w:r w:rsidRPr="007010F7">
        <w:rPr>
          <w:rFonts w:ascii="Verdana" w:hAnsi="Verdana"/>
        </w:rPr>
        <w:t>Reklamer på idrætstøj må ikke omfatte varegrupper eller illustrationer, som kan virke stødende.</w:t>
      </w:r>
    </w:p>
    <w:p w14:paraId="37D629BD" w14:textId="77777777" w:rsidR="00E255E0" w:rsidRPr="00E255E0" w:rsidRDefault="00E255E0" w:rsidP="00FC6806">
      <w:pPr>
        <w:pStyle w:val="Overskrift2"/>
      </w:pPr>
      <w:bookmarkStart w:id="31" w:name="_Toc220410618"/>
      <w:r w:rsidRPr="00E255E0">
        <w:t>Dommere og officials</w:t>
      </w:r>
      <w:bookmarkEnd w:id="31"/>
    </w:p>
    <w:p w14:paraId="2152BE4D" w14:textId="77777777" w:rsidR="00E255E0" w:rsidRPr="00E255E0" w:rsidRDefault="00E255E0" w:rsidP="00E255E0">
      <w:pPr>
        <w:rPr>
          <w:rFonts w:ascii="Verdana" w:hAnsi="Verdana"/>
        </w:rPr>
      </w:pPr>
      <w:r w:rsidRPr="00E255E0">
        <w:rPr>
          <w:rFonts w:ascii="Verdana" w:hAnsi="Verdana"/>
        </w:rPr>
        <w:t>Ved afvikling af RM, FM og DM er idrætsudvalget forpligtet til at anvende kvalificerede dommere og officials.</w:t>
      </w:r>
    </w:p>
    <w:p w14:paraId="11DD9A6C" w14:textId="56FAC489" w:rsidR="00E255E0" w:rsidRPr="00E255E0" w:rsidRDefault="00E255E0" w:rsidP="00E255E0">
      <w:pPr>
        <w:pStyle w:val="Listeafsnit"/>
        <w:numPr>
          <w:ilvl w:val="0"/>
          <w:numId w:val="11"/>
        </w:numPr>
        <w:rPr>
          <w:rFonts w:ascii="Verdana" w:hAnsi="Verdana"/>
        </w:rPr>
      </w:pPr>
      <w:r w:rsidRPr="00E255E0">
        <w:rPr>
          <w:rFonts w:ascii="Verdana" w:hAnsi="Verdana"/>
        </w:rPr>
        <w:t>Dommere eller officials skal have gennemgået dommeruddannelsen i henhold til det specialforbunds bestemmelser inden for hvilken idræt, de skal dømme (f.eks. skal en dommer, der dømmer i kørestolsbasket, have gennemgået Dansk Basketball Forbunds dommerkurser).</w:t>
      </w:r>
    </w:p>
    <w:p w14:paraId="4655169E" w14:textId="581B81CF" w:rsidR="00E255E0" w:rsidRPr="00E255E0" w:rsidRDefault="00E255E0" w:rsidP="00E255E0">
      <w:pPr>
        <w:pStyle w:val="Listeafsnit"/>
        <w:numPr>
          <w:ilvl w:val="0"/>
          <w:numId w:val="11"/>
        </w:numPr>
        <w:rPr>
          <w:rFonts w:ascii="Verdana" w:hAnsi="Verdana"/>
        </w:rPr>
      </w:pPr>
      <w:r w:rsidRPr="00E255E0">
        <w:rPr>
          <w:rFonts w:ascii="Verdana" w:hAnsi="Verdana"/>
        </w:rPr>
        <w:t>Dommer eller officials skal have sat sig ind i de særlige regler, der gælder inden for handicapidrætten i den specifikke idrætsgren.</w:t>
      </w:r>
    </w:p>
    <w:p w14:paraId="55B0DB01" w14:textId="01E52177" w:rsidR="00E255E0" w:rsidRPr="00E255E0" w:rsidRDefault="00E255E0" w:rsidP="00E255E0">
      <w:pPr>
        <w:pStyle w:val="Listeafsnit"/>
        <w:numPr>
          <w:ilvl w:val="0"/>
          <w:numId w:val="11"/>
        </w:numPr>
        <w:rPr>
          <w:rFonts w:ascii="Verdana" w:hAnsi="Verdana"/>
        </w:rPr>
      </w:pPr>
      <w:r w:rsidRPr="00E255E0">
        <w:rPr>
          <w:rFonts w:ascii="Verdana" w:hAnsi="Verdana"/>
        </w:rPr>
        <w:t>Hoveddommeren og/eller turneringslederen skal have dommererfaring fra mindst et FM i den specifikke idræt inden for de seneste 2 år.</w:t>
      </w:r>
    </w:p>
    <w:p w14:paraId="69810E7E" w14:textId="3C9A62F0" w:rsidR="00E255E0" w:rsidRDefault="00E255E0" w:rsidP="00E255E0">
      <w:pPr>
        <w:rPr>
          <w:rFonts w:ascii="Verdana" w:hAnsi="Verdana"/>
        </w:rPr>
      </w:pPr>
      <w:r w:rsidRPr="00E255E0">
        <w:rPr>
          <w:rFonts w:ascii="Verdana" w:hAnsi="Verdana"/>
        </w:rPr>
        <w:t xml:space="preserve">I idrætter, der alene udøves i Parasport Danmark – boccia, </w:t>
      </w:r>
      <w:proofErr w:type="spellStart"/>
      <w:r w:rsidRPr="00E255E0">
        <w:rPr>
          <w:rFonts w:ascii="Verdana" w:hAnsi="Verdana"/>
        </w:rPr>
        <w:t>goalball</w:t>
      </w:r>
      <w:proofErr w:type="spellEnd"/>
      <w:r w:rsidRPr="00E255E0">
        <w:rPr>
          <w:rFonts w:ascii="Verdana" w:hAnsi="Verdana"/>
        </w:rPr>
        <w:t xml:space="preserve"> m.v. – er det enkelte idrætsudvalg forpligtet til at sikre uddannelse af dommere. Dette kan ske med råd og vejledning fra Parasport Danmarks uddannelseskonsulent.</w:t>
      </w:r>
    </w:p>
    <w:p w14:paraId="61144F37" w14:textId="77777777" w:rsidR="009C4540" w:rsidRPr="005543BA" w:rsidRDefault="009C4540" w:rsidP="00FC6806">
      <w:pPr>
        <w:pStyle w:val="Overskrift2"/>
      </w:pPr>
      <w:bookmarkStart w:id="32" w:name="_Toc220410619"/>
      <w:r w:rsidRPr="005543BA">
        <w:t>Rekorder</w:t>
      </w:r>
      <w:bookmarkEnd w:id="32"/>
    </w:p>
    <w:p w14:paraId="632FCF2A" w14:textId="77777777" w:rsidR="009C4540" w:rsidRPr="005543BA" w:rsidRDefault="009C4540" w:rsidP="009C4540">
      <w:pPr>
        <w:rPr>
          <w:rFonts w:ascii="Verdana" w:hAnsi="Verdana"/>
        </w:rPr>
      </w:pPr>
      <w:r w:rsidRPr="005543BA">
        <w:rPr>
          <w:rFonts w:ascii="Verdana" w:hAnsi="Verdana"/>
        </w:rPr>
        <w:t xml:space="preserve">En Parasport Danmark-rekord kan godkendes </w:t>
      </w:r>
      <w:proofErr w:type="gramStart"/>
      <w:r w:rsidRPr="005543BA">
        <w:rPr>
          <w:rFonts w:ascii="Verdana" w:hAnsi="Verdana"/>
        </w:rPr>
        <w:t>såfremt</w:t>
      </w:r>
      <w:proofErr w:type="gramEnd"/>
      <w:r w:rsidRPr="005543BA">
        <w:rPr>
          <w:rFonts w:ascii="Verdana" w:hAnsi="Verdana"/>
        </w:rPr>
        <w:t xml:space="preserve"> den er sat ved en konkurrence, hvor følgende er gældende:</w:t>
      </w:r>
    </w:p>
    <w:p w14:paraId="3C2B6476" w14:textId="6A6118F0" w:rsidR="009C4540" w:rsidRPr="005543BA" w:rsidRDefault="009C4540" w:rsidP="00DB27A2">
      <w:pPr>
        <w:pStyle w:val="Listeafsnit"/>
        <w:numPr>
          <w:ilvl w:val="0"/>
          <w:numId w:val="16"/>
        </w:numPr>
        <w:rPr>
          <w:rFonts w:ascii="Verdana" w:hAnsi="Verdana"/>
        </w:rPr>
      </w:pPr>
      <w:r w:rsidRPr="005543BA">
        <w:rPr>
          <w:rFonts w:ascii="Verdana" w:hAnsi="Verdana"/>
        </w:rPr>
        <w:t>Konkurrencen er et RM, FM, DM eller anden konkurrence godkendt af idrætsudvalget</w:t>
      </w:r>
    </w:p>
    <w:p w14:paraId="67B9D36A" w14:textId="7F645D37" w:rsidR="009C4540" w:rsidRPr="005543BA" w:rsidRDefault="009C4540" w:rsidP="00DB27A2">
      <w:pPr>
        <w:pStyle w:val="Listeafsnit"/>
        <w:numPr>
          <w:ilvl w:val="0"/>
          <w:numId w:val="16"/>
        </w:numPr>
        <w:rPr>
          <w:rFonts w:ascii="Verdana" w:hAnsi="Verdana"/>
        </w:rPr>
      </w:pPr>
      <w:r w:rsidRPr="005543BA">
        <w:rPr>
          <w:rFonts w:ascii="Verdana" w:hAnsi="Verdana"/>
        </w:rPr>
        <w:t>Konkurrencen er et internationalt stævne godkendt af det pågældende internationale idrætsforbund</w:t>
      </w:r>
    </w:p>
    <w:p w14:paraId="5EF06D76" w14:textId="77777777" w:rsidR="009C4540" w:rsidRPr="005543BA" w:rsidRDefault="009C4540" w:rsidP="009C4540">
      <w:pPr>
        <w:rPr>
          <w:rFonts w:ascii="Verdana" w:hAnsi="Verdana"/>
        </w:rPr>
      </w:pPr>
      <w:r w:rsidRPr="005543BA">
        <w:rPr>
          <w:rFonts w:ascii="Verdana" w:hAnsi="Verdana"/>
        </w:rPr>
        <w:t>Idrætsudvalget har ansvaret for at godkende og opdatere rekordlisten for den enkelte idræt.</w:t>
      </w:r>
    </w:p>
    <w:p w14:paraId="5D7419FE" w14:textId="77777777" w:rsidR="009C4540" w:rsidRPr="005543BA" w:rsidRDefault="009C4540" w:rsidP="009C4540">
      <w:pPr>
        <w:rPr>
          <w:rFonts w:ascii="Verdana" w:hAnsi="Verdana"/>
        </w:rPr>
      </w:pPr>
      <w:r w:rsidRPr="005543BA">
        <w:rPr>
          <w:rFonts w:ascii="Verdana" w:hAnsi="Verdana"/>
        </w:rPr>
        <w:t>For nordiske-, europæiske- og verdensrekorder henvises til regelsæt for relevante internationale idrætsforbund. Eventuelle internationale rekorder opnået af danske idrætsudøvere vil også gælde som danske rekorder.</w:t>
      </w:r>
    </w:p>
    <w:p w14:paraId="16C204BB" w14:textId="77777777" w:rsidR="009C4540" w:rsidRDefault="009C4540" w:rsidP="00E255E0">
      <w:pPr>
        <w:rPr>
          <w:rFonts w:ascii="Verdana" w:hAnsi="Verdana"/>
        </w:rPr>
      </w:pPr>
    </w:p>
    <w:p w14:paraId="089442FA" w14:textId="63C04854" w:rsidR="00866B04" w:rsidRDefault="00866B04" w:rsidP="00FC6806">
      <w:pPr>
        <w:pStyle w:val="Overskrift1"/>
      </w:pPr>
      <w:bookmarkStart w:id="33" w:name="_Toc220410620"/>
      <w:r>
        <w:t>Internationale stævner i Danmark</w:t>
      </w:r>
      <w:bookmarkEnd w:id="33"/>
    </w:p>
    <w:p w14:paraId="77CF8DBF" w14:textId="39142264" w:rsidR="0036213F" w:rsidRPr="0036213F" w:rsidRDefault="0036213F" w:rsidP="0036213F">
      <w:pPr>
        <w:rPr>
          <w:rFonts w:ascii="Verdana" w:hAnsi="Verdana"/>
        </w:rPr>
      </w:pPr>
      <w:r w:rsidRPr="0036213F">
        <w:rPr>
          <w:rFonts w:ascii="Verdana" w:hAnsi="Verdana"/>
        </w:rPr>
        <w:t xml:space="preserve">Idrætsudvalg og andre, der ønsker at være vært ved et større internationalt idrætsarrangement i Danmark, skal i god tid – minimum to år før – </w:t>
      </w:r>
      <w:proofErr w:type="gramStart"/>
      <w:r w:rsidRPr="0036213F">
        <w:rPr>
          <w:rFonts w:ascii="Verdana" w:hAnsi="Verdana"/>
        </w:rPr>
        <w:t>tage kontakt til</w:t>
      </w:r>
      <w:proofErr w:type="gramEnd"/>
      <w:r w:rsidRPr="0036213F">
        <w:rPr>
          <w:rFonts w:ascii="Verdana" w:hAnsi="Verdana"/>
        </w:rPr>
        <w:t xml:space="preserve"> </w:t>
      </w:r>
      <w:r w:rsidR="004977B0">
        <w:rPr>
          <w:rFonts w:ascii="Verdana" w:hAnsi="Verdana"/>
        </w:rPr>
        <w:t>den tilknyttede idrætskonsulent</w:t>
      </w:r>
      <w:r w:rsidR="00456FFC">
        <w:rPr>
          <w:rFonts w:ascii="Verdana" w:hAnsi="Verdana"/>
        </w:rPr>
        <w:t xml:space="preserve">. </w:t>
      </w:r>
      <w:r w:rsidR="00A23A29">
        <w:rPr>
          <w:rFonts w:ascii="Verdana" w:hAnsi="Verdana"/>
        </w:rPr>
        <w:t>En dialog mellem i</w:t>
      </w:r>
      <w:r w:rsidR="00456FFC">
        <w:rPr>
          <w:rFonts w:ascii="Verdana" w:hAnsi="Verdana"/>
        </w:rPr>
        <w:t>drætsudvalg og idrætskonsulent</w:t>
      </w:r>
      <w:r w:rsidR="00A23A29">
        <w:rPr>
          <w:rFonts w:ascii="Verdana" w:hAnsi="Verdana"/>
        </w:rPr>
        <w:t xml:space="preserve"> kan resultere i en </w:t>
      </w:r>
      <w:r w:rsidR="00041D51">
        <w:rPr>
          <w:rFonts w:ascii="Verdana" w:hAnsi="Verdana"/>
        </w:rPr>
        <w:t>ansøgning</w:t>
      </w:r>
      <w:r w:rsidR="003E272F">
        <w:rPr>
          <w:rFonts w:ascii="Verdana" w:hAnsi="Verdana"/>
        </w:rPr>
        <w:t xml:space="preserve"> til enten </w:t>
      </w:r>
      <w:r w:rsidRPr="0036213F">
        <w:rPr>
          <w:rFonts w:ascii="Verdana" w:hAnsi="Verdana"/>
        </w:rPr>
        <w:t>Eliteudvalg eller Breddeudvalg</w:t>
      </w:r>
      <w:r w:rsidR="003E272F">
        <w:rPr>
          <w:rFonts w:ascii="Verdana" w:hAnsi="Verdana"/>
        </w:rPr>
        <w:t>,</w:t>
      </w:r>
      <w:r w:rsidRPr="0036213F">
        <w:rPr>
          <w:rFonts w:ascii="Verdana" w:hAnsi="Verdana"/>
        </w:rPr>
        <w:t xml:space="preserve"> som herefter </w:t>
      </w:r>
      <w:r w:rsidR="00130B92">
        <w:rPr>
          <w:rFonts w:ascii="Verdana" w:hAnsi="Verdana"/>
        </w:rPr>
        <w:t>kan vælge at lave</w:t>
      </w:r>
      <w:r w:rsidRPr="0036213F">
        <w:rPr>
          <w:rFonts w:ascii="Verdana" w:hAnsi="Verdana"/>
        </w:rPr>
        <w:t xml:space="preserve"> en indstilling til bestyrelsen. Større internationale arrangementer er i </w:t>
      </w:r>
      <w:r w:rsidRPr="0036213F">
        <w:rPr>
          <w:rFonts w:ascii="Verdana" w:hAnsi="Verdana"/>
        </w:rPr>
        <w:lastRenderedPageBreak/>
        <w:t>denne sammenhæng VM, EM</w:t>
      </w:r>
      <w:r w:rsidR="00130B92">
        <w:rPr>
          <w:rFonts w:ascii="Verdana" w:hAnsi="Verdana"/>
        </w:rPr>
        <w:t xml:space="preserve"> og </w:t>
      </w:r>
      <w:r w:rsidRPr="0036213F">
        <w:rPr>
          <w:rFonts w:ascii="Verdana" w:hAnsi="Verdana"/>
        </w:rPr>
        <w:t>andre arrangementer med forventet deltagelse af over 100 udlændinge eller arrangementer med et samlet budget på over 100.000 kr.</w:t>
      </w:r>
    </w:p>
    <w:p w14:paraId="707DBD50" w14:textId="77777777" w:rsidR="0036213F" w:rsidRPr="0036213F" w:rsidRDefault="0036213F" w:rsidP="0036213F">
      <w:pPr>
        <w:rPr>
          <w:rFonts w:ascii="Verdana" w:hAnsi="Verdana"/>
        </w:rPr>
      </w:pPr>
      <w:r w:rsidRPr="0036213F">
        <w:rPr>
          <w:rFonts w:ascii="Verdana" w:hAnsi="Verdana"/>
        </w:rPr>
        <w:t>Hvis Parasport Danmarks bestyrelse er positiv over for ansøgningen, vil der være mulighed for, at idrætsudvalget kan ansøge om et dansk værtskab. Den officielle ansøgning skal fremsendes via Parasport Danmarks sekretariat.</w:t>
      </w:r>
    </w:p>
    <w:p w14:paraId="17A0A425" w14:textId="77777777" w:rsidR="00526631" w:rsidRDefault="0036213F" w:rsidP="0036213F">
      <w:pPr>
        <w:rPr>
          <w:rFonts w:ascii="Verdana" w:hAnsi="Verdana"/>
        </w:rPr>
      </w:pPr>
      <w:r w:rsidRPr="0036213F">
        <w:rPr>
          <w:rFonts w:ascii="Verdana" w:hAnsi="Verdana"/>
        </w:rPr>
        <w:t>For at Eliteudvalget/Breddeudvalget skal kunne behandle ansøgningen, skal denne som minimum indeholde følgende oplysninger:</w:t>
      </w:r>
    </w:p>
    <w:p w14:paraId="1BDAB471" w14:textId="77777777" w:rsidR="008A57D0" w:rsidRPr="008A57D0" w:rsidRDefault="0036213F" w:rsidP="008A57D0">
      <w:pPr>
        <w:pStyle w:val="Listeafsnit"/>
        <w:numPr>
          <w:ilvl w:val="0"/>
          <w:numId w:val="2"/>
        </w:numPr>
        <w:rPr>
          <w:rFonts w:ascii="Verdana" w:hAnsi="Verdana"/>
        </w:rPr>
      </w:pPr>
      <w:r w:rsidRPr="008A57D0">
        <w:rPr>
          <w:rFonts w:ascii="Verdana" w:hAnsi="Verdana"/>
        </w:rPr>
        <w:t>Motivering (hvorfor skal Danmark søge om værtskabet)</w:t>
      </w:r>
    </w:p>
    <w:p w14:paraId="2CD49DFD" w14:textId="533F551A" w:rsidR="008A57D0" w:rsidRPr="008A57D0" w:rsidRDefault="008A57D0" w:rsidP="008A57D0">
      <w:pPr>
        <w:pStyle w:val="Listeafsnit"/>
        <w:numPr>
          <w:ilvl w:val="0"/>
          <w:numId w:val="2"/>
        </w:numPr>
        <w:rPr>
          <w:rFonts w:ascii="Verdana" w:hAnsi="Verdana"/>
        </w:rPr>
      </w:pPr>
      <w:r w:rsidRPr="008A57D0">
        <w:rPr>
          <w:rFonts w:ascii="Verdana" w:hAnsi="Verdana"/>
        </w:rPr>
        <w:t>T</w:t>
      </w:r>
      <w:r w:rsidR="0036213F" w:rsidRPr="008A57D0">
        <w:rPr>
          <w:rFonts w:ascii="Verdana" w:hAnsi="Verdana"/>
        </w:rPr>
        <w:t>idspunkt</w:t>
      </w:r>
    </w:p>
    <w:p w14:paraId="270A6D40" w14:textId="71921DF3" w:rsidR="008A57D0" w:rsidRPr="008A57D0" w:rsidRDefault="008A57D0" w:rsidP="008A57D0">
      <w:pPr>
        <w:pStyle w:val="Listeafsnit"/>
        <w:numPr>
          <w:ilvl w:val="0"/>
          <w:numId w:val="2"/>
        </w:numPr>
        <w:rPr>
          <w:rFonts w:ascii="Verdana" w:hAnsi="Verdana"/>
        </w:rPr>
      </w:pPr>
      <w:r w:rsidRPr="008A57D0">
        <w:rPr>
          <w:rFonts w:ascii="Verdana" w:hAnsi="Verdana"/>
        </w:rPr>
        <w:t>B</w:t>
      </w:r>
      <w:r w:rsidR="0036213F" w:rsidRPr="008A57D0">
        <w:rPr>
          <w:rFonts w:ascii="Verdana" w:hAnsi="Verdana"/>
        </w:rPr>
        <w:t>eliggenhed</w:t>
      </w:r>
    </w:p>
    <w:p w14:paraId="387FD6C2" w14:textId="45C8DBC2" w:rsidR="008A57D0" w:rsidRPr="008A57D0" w:rsidRDefault="008A57D0" w:rsidP="008A57D0">
      <w:pPr>
        <w:pStyle w:val="Listeafsnit"/>
        <w:numPr>
          <w:ilvl w:val="0"/>
          <w:numId w:val="2"/>
        </w:numPr>
        <w:rPr>
          <w:rFonts w:ascii="Verdana" w:hAnsi="Verdana"/>
        </w:rPr>
      </w:pPr>
      <w:r>
        <w:rPr>
          <w:rFonts w:ascii="Verdana" w:hAnsi="Verdana"/>
        </w:rPr>
        <w:t>Faciliteter til idrætte</w:t>
      </w:r>
      <w:r w:rsidR="00C607EE">
        <w:rPr>
          <w:rFonts w:ascii="Verdana" w:hAnsi="Verdana"/>
        </w:rPr>
        <w:t>n og i</w:t>
      </w:r>
      <w:r w:rsidR="0036213F" w:rsidRPr="008A57D0">
        <w:rPr>
          <w:rFonts w:ascii="Verdana" w:hAnsi="Verdana"/>
        </w:rPr>
        <w:t>ndkvartering</w:t>
      </w:r>
    </w:p>
    <w:p w14:paraId="21AA0A4B" w14:textId="45A38415" w:rsidR="008A57D0" w:rsidRPr="008A57D0" w:rsidRDefault="00C607EE" w:rsidP="008A57D0">
      <w:pPr>
        <w:pStyle w:val="Listeafsnit"/>
        <w:numPr>
          <w:ilvl w:val="0"/>
          <w:numId w:val="2"/>
        </w:numPr>
        <w:rPr>
          <w:rFonts w:ascii="Verdana" w:hAnsi="Verdana"/>
        </w:rPr>
      </w:pPr>
      <w:r>
        <w:rPr>
          <w:rFonts w:ascii="Verdana" w:hAnsi="Verdana"/>
        </w:rPr>
        <w:t>T</w:t>
      </w:r>
      <w:r w:rsidR="0036213F" w:rsidRPr="008A57D0">
        <w:rPr>
          <w:rFonts w:ascii="Verdana" w:hAnsi="Verdana"/>
        </w:rPr>
        <w:t>ransportforhold</w:t>
      </w:r>
    </w:p>
    <w:p w14:paraId="22D499AE" w14:textId="7856E75D" w:rsidR="0036213F" w:rsidRPr="008A57D0" w:rsidRDefault="008A57D0" w:rsidP="008A57D0">
      <w:pPr>
        <w:pStyle w:val="Listeafsnit"/>
        <w:numPr>
          <w:ilvl w:val="0"/>
          <w:numId w:val="2"/>
        </w:numPr>
        <w:rPr>
          <w:rFonts w:ascii="Verdana" w:hAnsi="Verdana"/>
        </w:rPr>
      </w:pPr>
      <w:r>
        <w:rPr>
          <w:rFonts w:ascii="Verdana" w:hAnsi="Verdana"/>
        </w:rPr>
        <w:t>B</w:t>
      </w:r>
      <w:r w:rsidR="0036213F" w:rsidRPr="008A57D0">
        <w:rPr>
          <w:rFonts w:ascii="Verdana" w:hAnsi="Verdana"/>
        </w:rPr>
        <w:t>udget</w:t>
      </w:r>
    </w:p>
    <w:p w14:paraId="5118662D" w14:textId="77777777" w:rsidR="0036213F" w:rsidRPr="0036213F" w:rsidRDefault="0036213F" w:rsidP="0036213F">
      <w:pPr>
        <w:rPr>
          <w:rFonts w:ascii="Verdana" w:hAnsi="Verdana"/>
        </w:rPr>
      </w:pPr>
      <w:r w:rsidRPr="0036213F">
        <w:rPr>
          <w:rFonts w:ascii="Verdana" w:hAnsi="Verdana"/>
        </w:rPr>
        <w:t>Eliteudvalget/Breddeudvalget vil i sin indstilling til bestyrelsen bl.a. tage udgangspunkt i følgende kriterier:</w:t>
      </w:r>
    </w:p>
    <w:p w14:paraId="692E1D35" w14:textId="77777777" w:rsidR="008A57D0" w:rsidRPr="008A57D0" w:rsidRDefault="0036213F" w:rsidP="008A57D0">
      <w:pPr>
        <w:pStyle w:val="Listeafsnit"/>
        <w:numPr>
          <w:ilvl w:val="0"/>
          <w:numId w:val="6"/>
        </w:numPr>
        <w:rPr>
          <w:rFonts w:ascii="Verdana" w:hAnsi="Verdana"/>
        </w:rPr>
      </w:pPr>
      <w:r w:rsidRPr="008A57D0">
        <w:rPr>
          <w:rFonts w:ascii="Verdana" w:hAnsi="Verdana"/>
        </w:rPr>
        <w:t>Den pågældende idræts niveau nationalt og internationalt</w:t>
      </w:r>
    </w:p>
    <w:p w14:paraId="5498ECCC" w14:textId="77777777" w:rsidR="008A57D0" w:rsidRPr="008A57D0" w:rsidRDefault="0036213F" w:rsidP="008A57D0">
      <w:pPr>
        <w:pStyle w:val="Listeafsnit"/>
        <w:numPr>
          <w:ilvl w:val="0"/>
          <w:numId w:val="6"/>
        </w:numPr>
        <w:rPr>
          <w:rFonts w:ascii="Verdana" w:hAnsi="Verdana"/>
        </w:rPr>
      </w:pPr>
      <w:r w:rsidRPr="008A57D0">
        <w:rPr>
          <w:rFonts w:ascii="Verdana" w:hAnsi="Verdana"/>
        </w:rPr>
        <w:t>Tidspunkt og sted</w:t>
      </w:r>
    </w:p>
    <w:p w14:paraId="4D02A999" w14:textId="77777777" w:rsidR="008A57D0" w:rsidRPr="008A57D0" w:rsidRDefault="0036213F" w:rsidP="008A57D0">
      <w:pPr>
        <w:pStyle w:val="Listeafsnit"/>
        <w:numPr>
          <w:ilvl w:val="0"/>
          <w:numId w:val="6"/>
        </w:numPr>
        <w:rPr>
          <w:rFonts w:ascii="Verdana" w:hAnsi="Verdana"/>
        </w:rPr>
      </w:pPr>
      <w:r w:rsidRPr="008A57D0">
        <w:rPr>
          <w:rFonts w:ascii="Verdana" w:hAnsi="Verdana"/>
        </w:rPr>
        <w:t>Samarbejdspartnere</w:t>
      </w:r>
    </w:p>
    <w:p w14:paraId="50ED862F" w14:textId="77777777" w:rsidR="008A57D0" w:rsidRPr="008A57D0" w:rsidRDefault="0036213F" w:rsidP="008A57D0">
      <w:pPr>
        <w:pStyle w:val="Listeafsnit"/>
        <w:numPr>
          <w:ilvl w:val="0"/>
          <w:numId w:val="6"/>
        </w:numPr>
        <w:rPr>
          <w:rFonts w:ascii="Verdana" w:hAnsi="Verdana"/>
        </w:rPr>
      </w:pPr>
      <w:r w:rsidRPr="008A57D0">
        <w:rPr>
          <w:rFonts w:ascii="Verdana" w:hAnsi="Verdana"/>
        </w:rPr>
        <w:t>Økonomiske risici</w:t>
      </w:r>
    </w:p>
    <w:p w14:paraId="7A22D2EC" w14:textId="77777777" w:rsidR="008A57D0" w:rsidRPr="008A57D0" w:rsidRDefault="0036213F" w:rsidP="008A57D0">
      <w:pPr>
        <w:pStyle w:val="Listeafsnit"/>
        <w:numPr>
          <w:ilvl w:val="0"/>
          <w:numId w:val="6"/>
        </w:numPr>
        <w:rPr>
          <w:rFonts w:ascii="Verdana" w:hAnsi="Verdana"/>
        </w:rPr>
      </w:pPr>
      <w:r w:rsidRPr="008A57D0">
        <w:rPr>
          <w:rFonts w:ascii="Verdana" w:hAnsi="Verdana"/>
        </w:rPr>
        <w:t>Idrætsudvalgets organisatoriske evner (arrangementserfaring)</w:t>
      </w:r>
    </w:p>
    <w:p w14:paraId="3BAAEF1E" w14:textId="23C5E65A" w:rsidR="00866B04" w:rsidRDefault="0036213F" w:rsidP="008A57D0">
      <w:pPr>
        <w:pStyle w:val="Listeafsnit"/>
        <w:numPr>
          <w:ilvl w:val="0"/>
          <w:numId w:val="6"/>
        </w:numPr>
        <w:rPr>
          <w:rFonts w:ascii="Verdana" w:hAnsi="Verdana"/>
        </w:rPr>
      </w:pPr>
      <w:r w:rsidRPr="008A57D0">
        <w:rPr>
          <w:rFonts w:ascii="Verdana" w:hAnsi="Verdana"/>
        </w:rPr>
        <w:t>Idrættens underholdningsværdi (tiltrækning af publikum, sponsorer og presse)</w:t>
      </w:r>
    </w:p>
    <w:p w14:paraId="352D47FA" w14:textId="5FDF09B0" w:rsidR="00CE75C9" w:rsidRDefault="00CE75C9" w:rsidP="00FC6806">
      <w:pPr>
        <w:pStyle w:val="Overskrift1"/>
      </w:pPr>
      <w:bookmarkStart w:id="34" w:name="_Toc220410621"/>
      <w:r w:rsidRPr="00CE75C9">
        <w:t>Deltagelse i internationale stævner</w:t>
      </w:r>
      <w:bookmarkEnd w:id="34"/>
    </w:p>
    <w:p w14:paraId="1A3F8E94" w14:textId="77777777" w:rsidR="005C23FD" w:rsidRPr="005C23FD" w:rsidRDefault="005C23FD" w:rsidP="005C23FD">
      <w:pPr>
        <w:rPr>
          <w:rFonts w:ascii="Verdana" w:hAnsi="Verdana"/>
        </w:rPr>
      </w:pPr>
      <w:r w:rsidRPr="005C23FD">
        <w:rPr>
          <w:rFonts w:ascii="Verdana" w:hAnsi="Verdana"/>
        </w:rPr>
        <w:t>Parasport Danmark modtager løbende invitationer til stævner i udlandet. Disse videresendes til relevante idrætsudvalg. Det gælder dog ikke invitationer til stævner, som er målrettet idrætsudøvere støttet af Eliteudvalget.</w:t>
      </w:r>
    </w:p>
    <w:p w14:paraId="21652ED9" w14:textId="230C11AB" w:rsidR="005C23FD" w:rsidRPr="005C23FD" w:rsidRDefault="005C23FD" w:rsidP="005C23FD">
      <w:pPr>
        <w:rPr>
          <w:rFonts w:ascii="Verdana" w:hAnsi="Verdana"/>
        </w:rPr>
      </w:pPr>
      <w:r w:rsidRPr="005C23FD">
        <w:rPr>
          <w:rFonts w:ascii="Verdana" w:hAnsi="Verdana"/>
        </w:rPr>
        <w:t xml:space="preserve">Inden et idrætsudvalg kan tilmelde deltagere til et stævne i udlandet, skal der udarbejdes et budget, som skal godkendes af Breddeudvalget. Som udgangspunkt vil man </w:t>
      </w:r>
      <w:r w:rsidR="008B1038">
        <w:rPr>
          <w:rFonts w:ascii="Verdana" w:hAnsi="Verdana"/>
        </w:rPr>
        <w:t>max</w:t>
      </w:r>
      <w:r w:rsidRPr="005C23FD">
        <w:rPr>
          <w:rFonts w:ascii="Verdana" w:hAnsi="Verdana"/>
        </w:rPr>
        <w:t xml:space="preserve"> kunne få dækket transport og ophold for nødvendige trænere og ledere.</w:t>
      </w:r>
    </w:p>
    <w:p w14:paraId="41C30071" w14:textId="0E26EF21" w:rsidR="005C23FD" w:rsidRPr="005C23FD" w:rsidRDefault="005C23FD" w:rsidP="005C23FD">
      <w:pPr>
        <w:rPr>
          <w:rFonts w:ascii="Verdana" w:hAnsi="Verdana"/>
        </w:rPr>
      </w:pPr>
      <w:r w:rsidRPr="005C23FD">
        <w:rPr>
          <w:rFonts w:ascii="Verdana" w:hAnsi="Verdana"/>
        </w:rPr>
        <w:t xml:space="preserve">Medmindre andet er aftalt, har idrætsudvalget ansvaret for tilrettelæggelse af rejser til de tilmeldte stævner. </w:t>
      </w:r>
      <w:r w:rsidR="00DB741B">
        <w:rPr>
          <w:rFonts w:ascii="Verdana" w:hAnsi="Verdana"/>
        </w:rPr>
        <w:t xml:space="preserve">Tilbud indhentes ved </w:t>
      </w:r>
      <w:r w:rsidRPr="005C23FD">
        <w:rPr>
          <w:rFonts w:ascii="Verdana" w:hAnsi="Verdana"/>
        </w:rPr>
        <w:t>Parasport Danmarks officielle rejseagent:</w:t>
      </w:r>
    </w:p>
    <w:p w14:paraId="66783827" w14:textId="653778DE" w:rsidR="00355FBE" w:rsidRPr="00355FBE" w:rsidRDefault="00355FBE" w:rsidP="00B923FC">
      <w:pPr>
        <w:ind w:left="1304"/>
        <w:rPr>
          <w:rFonts w:ascii="Verdana" w:hAnsi="Verdana"/>
        </w:rPr>
      </w:pPr>
      <w:r w:rsidRPr="00355FBE">
        <w:rPr>
          <w:rFonts w:ascii="Verdana" w:hAnsi="Verdana"/>
        </w:rPr>
        <w:t>BCD Travel Denmark</w:t>
      </w:r>
      <w:r w:rsidRPr="0098070D">
        <w:rPr>
          <w:rFonts w:ascii="Verdana" w:hAnsi="Verdana"/>
        </w:rPr>
        <w:br/>
      </w:r>
      <w:r w:rsidRPr="00355FBE">
        <w:rPr>
          <w:rFonts w:ascii="Verdana" w:hAnsi="Verdana"/>
        </w:rPr>
        <w:t>Ramsingsvej 30</w:t>
      </w:r>
      <w:r w:rsidRPr="0098070D">
        <w:rPr>
          <w:rFonts w:ascii="Verdana" w:hAnsi="Verdana"/>
        </w:rPr>
        <w:br/>
      </w:r>
      <w:r w:rsidRPr="00355FBE">
        <w:rPr>
          <w:rFonts w:ascii="Verdana" w:hAnsi="Verdana"/>
        </w:rPr>
        <w:t>2500 København K</w:t>
      </w:r>
    </w:p>
    <w:p w14:paraId="566F4715" w14:textId="35152FBB" w:rsidR="00A323BC" w:rsidRPr="00F77562" w:rsidRDefault="00355FBE" w:rsidP="00B923FC">
      <w:pPr>
        <w:ind w:left="1304"/>
        <w:rPr>
          <w:rFonts w:ascii="Verdana" w:hAnsi="Verdana"/>
          <w:lang w:val="en-US"/>
        </w:rPr>
      </w:pPr>
      <w:r w:rsidRPr="00F77562">
        <w:rPr>
          <w:rFonts w:ascii="Verdana" w:hAnsi="Verdana"/>
          <w:lang w:val="en-US"/>
        </w:rPr>
        <w:t xml:space="preserve">Mail: </w:t>
      </w:r>
      <w:r>
        <w:fldChar w:fldCharType="begin"/>
      </w:r>
      <w:r w:rsidRPr="00736038">
        <w:rPr>
          <w:lang w:val="en-US"/>
          <w:rPrChange w:id="35" w:author="Dan Lam" w:date="2026-01-27T12:47:00Z" w16du:dateUtc="2026-01-27T11:47:00Z">
            <w:rPr/>
          </w:rPrChange>
        </w:rPr>
        <w:instrText>HYPERLINK "mailto:idraetten@bcdtravel.dk"</w:instrText>
      </w:r>
      <w:r>
        <w:fldChar w:fldCharType="separate"/>
      </w:r>
      <w:r w:rsidRPr="00F77562">
        <w:rPr>
          <w:rStyle w:val="Hyperlink"/>
          <w:rFonts w:ascii="Verdana" w:hAnsi="Verdana"/>
          <w:color w:val="auto"/>
          <w:lang w:val="en-US"/>
        </w:rPr>
        <w:t>idraetten@bcdtravel.dk</w:t>
      </w:r>
      <w:r>
        <w:fldChar w:fldCharType="end"/>
      </w:r>
    </w:p>
    <w:p w14:paraId="45BB3C90" w14:textId="38FEF189" w:rsidR="00A323BC" w:rsidRPr="00F77562" w:rsidRDefault="00584229" w:rsidP="005C23FD">
      <w:pPr>
        <w:rPr>
          <w:rFonts w:ascii="Verdana" w:hAnsi="Verdana"/>
          <w:lang w:val="en-US"/>
        </w:rPr>
      </w:pPr>
      <w:proofErr w:type="spellStart"/>
      <w:r w:rsidRPr="00F77562">
        <w:rPr>
          <w:rFonts w:ascii="Verdana" w:hAnsi="Verdana"/>
          <w:lang w:val="en-US"/>
        </w:rPr>
        <w:t>e</w:t>
      </w:r>
      <w:r w:rsidR="00A323BC" w:rsidRPr="00F77562">
        <w:rPr>
          <w:rFonts w:ascii="Verdana" w:hAnsi="Verdana"/>
          <w:lang w:val="en-US"/>
        </w:rPr>
        <w:t>ller</w:t>
      </w:r>
      <w:proofErr w:type="spellEnd"/>
      <w:r w:rsidR="00A323BC" w:rsidRPr="00F77562">
        <w:rPr>
          <w:rFonts w:ascii="Verdana" w:hAnsi="Verdana"/>
          <w:lang w:val="en-US"/>
        </w:rPr>
        <w:t xml:space="preserve"> </w:t>
      </w:r>
    </w:p>
    <w:p w14:paraId="7F7200B0" w14:textId="77777777" w:rsidR="00CE5B1B" w:rsidRPr="000B72BC" w:rsidRDefault="00CE5B1B" w:rsidP="00B923FC">
      <w:pPr>
        <w:ind w:left="1304"/>
        <w:rPr>
          <w:rFonts w:ascii="Verdana" w:hAnsi="Verdana"/>
          <w:lang w:val="en-US"/>
        </w:rPr>
      </w:pPr>
      <w:r w:rsidRPr="000B72BC">
        <w:rPr>
          <w:rFonts w:ascii="Verdana" w:hAnsi="Verdana"/>
          <w:lang w:val="en-US"/>
        </w:rPr>
        <w:t>Travel Sense A/S</w:t>
      </w:r>
      <w:r w:rsidRPr="000B72BC">
        <w:rPr>
          <w:rFonts w:ascii="Verdana" w:hAnsi="Verdana"/>
          <w:lang w:val="en-US"/>
        </w:rPr>
        <w:br/>
        <w:t xml:space="preserve">Amager </w:t>
      </w:r>
      <w:proofErr w:type="spellStart"/>
      <w:r w:rsidRPr="000B72BC">
        <w:rPr>
          <w:rFonts w:ascii="Verdana" w:hAnsi="Verdana"/>
          <w:lang w:val="en-US"/>
        </w:rPr>
        <w:t>Strandvej</w:t>
      </w:r>
      <w:proofErr w:type="spellEnd"/>
      <w:r w:rsidRPr="000B72BC">
        <w:rPr>
          <w:rFonts w:ascii="Verdana" w:hAnsi="Verdana"/>
          <w:lang w:val="en-US"/>
        </w:rPr>
        <w:t xml:space="preserve"> 390, 1 </w:t>
      </w:r>
      <w:proofErr w:type="spellStart"/>
      <w:r w:rsidRPr="000B72BC">
        <w:rPr>
          <w:rFonts w:ascii="Verdana" w:hAnsi="Verdana"/>
          <w:lang w:val="en-US"/>
        </w:rPr>
        <w:t>sal</w:t>
      </w:r>
      <w:proofErr w:type="spellEnd"/>
      <w:r w:rsidRPr="000B72BC">
        <w:rPr>
          <w:rFonts w:ascii="Verdana" w:hAnsi="Verdana"/>
          <w:lang w:val="en-US"/>
        </w:rPr>
        <w:br/>
        <w:t>2770 Kastrup</w:t>
      </w:r>
    </w:p>
    <w:p w14:paraId="666BFE0D" w14:textId="6C24CB17" w:rsidR="0098070D" w:rsidRPr="000B72BC" w:rsidRDefault="00CE5B1B" w:rsidP="00B923FC">
      <w:pPr>
        <w:ind w:left="1304"/>
        <w:rPr>
          <w:rFonts w:ascii="Verdana" w:hAnsi="Verdana"/>
          <w:lang w:val="nb-NO"/>
        </w:rPr>
      </w:pPr>
      <w:r w:rsidRPr="000B72BC">
        <w:rPr>
          <w:rFonts w:ascii="Verdana" w:hAnsi="Verdana"/>
          <w:lang w:val="nb-NO"/>
        </w:rPr>
        <w:lastRenderedPageBreak/>
        <w:t xml:space="preserve">Mail: </w:t>
      </w:r>
      <w:r>
        <w:fldChar w:fldCharType="begin"/>
      </w:r>
      <w:r>
        <w:instrText>HYPERLINK "mailto:info@travelsense.dk"</w:instrText>
      </w:r>
      <w:r>
        <w:fldChar w:fldCharType="separate"/>
      </w:r>
      <w:r w:rsidRPr="000B72BC">
        <w:rPr>
          <w:rStyle w:val="Hyperlink"/>
          <w:rFonts w:ascii="Verdana" w:hAnsi="Verdana"/>
          <w:color w:val="auto"/>
          <w:lang w:val="nb-NO"/>
        </w:rPr>
        <w:t>info@travelsense.dk</w:t>
      </w:r>
      <w:r>
        <w:fldChar w:fldCharType="end"/>
      </w:r>
      <w:r w:rsidRPr="000B72BC">
        <w:rPr>
          <w:rFonts w:ascii="Verdana" w:hAnsi="Verdana"/>
          <w:lang w:val="nb-NO"/>
        </w:rPr>
        <w:t xml:space="preserve"> eller </w:t>
      </w:r>
      <w:r>
        <w:fldChar w:fldCharType="begin"/>
      </w:r>
      <w:r>
        <w:instrText>HYPERLINK "mailto:camilla@travelsense.dk"</w:instrText>
      </w:r>
      <w:r>
        <w:fldChar w:fldCharType="separate"/>
      </w:r>
      <w:r w:rsidRPr="000B72BC">
        <w:rPr>
          <w:rStyle w:val="Hyperlink"/>
          <w:rFonts w:ascii="Verdana" w:hAnsi="Verdana"/>
          <w:color w:val="auto"/>
          <w:lang w:val="nb-NO"/>
        </w:rPr>
        <w:t>camilla@travelsense.dk</w:t>
      </w:r>
      <w:r>
        <w:fldChar w:fldCharType="end"/>
      </w:r>
    </w:p>
    <w:p w14:paraId="7970CF63" w14:textId="4BD6F4E7" w:rsidR="00C63E72" w:rsidRPr="00F77562" w:rsidRDefault="00C63E72" w:rsidP="00C63E72">
      <w:pPr>
        <w:rPr>
          <w:rFonts w:ascii="Verdana" w:hAnsi="Verdana"/>
        </w:rPr>
      </w:pPr>
      <w:r w:rsidRPr="481F20BA">
        <w:rPr>
          <w:rFonts w:ascii="Verdana" w:hAnsi="Verdana"/>
        </w:rPr>
        <w:t xml:space="preserve">Alternativt kan bestilling ske direkte ved flyoperatører </w:t>
      </w:r>
      <w:proofErr w:type="gramStart"/>
      <w:r w:rsidRPr="481F20BA">
        <w:rPr>
          <w:rFonts w:ascii="Verdana" w:hAnsi="Verdana"/>
        </w:rPr>
        <w:t>såfremt</w:t>
      </w:r>
      <w:proofErr w:type="gramEnd"/>
      <w:r w:rsidRPr="481F20BA">
        <w:rPr>
          <w:rFonts w:ascii="Verdana" w:hAnsi="Verdana"/>
        </w:rPr>
        <w:t xml:space="preserve"> dette udgør en væsentlig prismæssig forskel.</w:t>
      </w:r>
    </w:p>
    <w:p w14:paraId="2D6A5B52" w14:textId="5BA2C22D" w:rsidR="00CE75C9" w:rsidRPr="00CE75C9" w:rsidRDefault="005C23FD" w:rsidP="005C23FD">
      <w:pPr>
        <w:rPr>
          <w:rFonts w:ascii="Verdana" w:hAnsi="Verdana"/>
        </w:rPr>
      </w:pPr>
      <w:r w:rsidRPr="005C23FD">
        <w:rPr>
          <w:rFonts w:ascii="Verdana" w:hAnsi="Verdana"/>
        </w:rPr>
        <w:t>Det er vigtigt, at man ved bestilling af billetter nævner navn, idrætsudvalg samt arrangement. Det gør det nemmere at se, hvilke idrætsudvalg der skal konteres for hvad.</w:t>
      </w:r>
    </w:p>
    <w:p w14:paraId="7CB6660F" w14:textId="784EF340" w:rsidR="00051373" w:rsidRDefault="00051373" w:rsidP="00FC6806">
      <w:pPr>
        <w:pStyle w:val="Overskrift1"/>
      </w:pPr>
      <w:bookmarkStart w:id="36" w:name="_Toc220410622"/>
      <w:r>
        <w:t>Landstræner/fællestræner</w:t>
      </w:r>
      <w:bookmarkEnd w:id="36"/>
    </w:p>
    <w:p w14:paraId="58B95E8B" w14:textId="593440C7" w:rsidR="00051373" w:rsidRPr="00C4287B" w:rsidRDefault="00443FE1" w:rsidP="00443FE1">
      <w:pPr>
        <w:rPr>
          <w:rFonts w:ascii="Verdana" w:hAnsi="Verdana"/>
        </w:rPr>
      </w:pPr>
      <w:r w:rsidRPr="00C4287B">
        <w:rPr>
          <w:rFonts w:ascii="Verdana" w:hAnsi="Verdana"/>
        </w:rPr>
        <w:t xml:space="preserve">Idrætsudvalg har mulighed for at få tilknyttet en eller flere </w:t>
      </w:r>
      <w:r w:rsidR="002C6AC5" w:rsidRPr="00C4287B">
        <w:rPr>
          <w:rFonts w:ascii="Verdana" w:hAnsi="Verdana"/>
        </w:rPr>
        <w:t xml:space="preserve">lands- el. </w:t>
      </w:r>
      <w:r w:rsidRPr="00C4287B">
        <w:rPr>
          <w:rFonts w:ascii="Verdana" w:hAnsi="Verdana"/>
        </w:rPr>
        <w:t xml:space="preserve">fællestrænere. En fællestræner kan være en træner, som giver inspiration til klubtræning med besøg i klubber og/eller det kan være en træner, som forestår landsdækkende eller regionale </w:t>
      </w:r>
      <w:proofErr w:type="spellStart"/>
      <w:r w:rsidRPr="00C4287B">
        <w:rPr>
          <w:rFonts w:ascii="Verdana" w:hAnsi="Verdana"/>
        </w:rPr>
        <w:t>træninger</w:t>
      </w:r>
      <w:proofErr w:type="spellEnd"/>
      <w:r w:rsidRPr="00C4287B">
        <w:rPr>
          <w:rFonts w:ascii="Verdana" w:hAnsi="Verdana"/>
        </w:rPr>
        <w:t xml:space="preserve"> for atleter på tværs af klubber. </w:t>
      </w:r>
      <w:r w:rsidR="00FA5EC0">
        <w:rPr>
          <w:rFonts w:ascii="Verdana" w:hAnsi="Verdana"/>
        </w:rPr>
        <w:t>Træneren kan også have status af l</w:t>
      </w:r>
      <w:r w:rsidRPr="00C4287B">
        <w:rPr>
          <w:rFonts w:ascii="Verdana" w:hAnsi="Verdana"/>
        </w:rPr>
        <w:t xml:space="preserve">andstræner i idrætter, som ikke har elitestatus. </w:t>
      </w:r>
      <w:r w:rsidR="00D60B8B">
        <w:rPr>
          <w:rFonts w:ascii="Verdana" w:hAnsi="Verdana"/>
        </w:rPr>
        <w:t>Lands- el. f</w:t>
      </w:r>
      <w:r w:rsidRPr="00C4287B">
        <w:rPr>
          <w:rFonts w:ascii="Verdana" w:hAnsi="Verdana"/>
        </w:rPr>
        <w:t xml:space="preserve">ællestrænere godtgøres med skattefrie godtgørelser og kørepenge. Ansøgning om </w:t>
      </w:r>
      <w:r w:rsidR="00D60B8B">
        <w:rPr>
          <w:rFonts w:ascii="Verdana" w:hAnsi="Verdana"/>
        </w:rPr>
        <w:t xml:space="preserve">budget til </w:t>
      </w:r>
      <w:r w:rsidRPr="00C4287B">
        <w:rPr>
          <w:rFonts w:ascii="Verdana" w:hAnsi="Verdana"/>
        </w:rPr>
        <w:t>træner sker til Breddeudvalget.</w:t>
      </w:r>
    </w:p>
    <w:p w14:paraId="4CCE956F" w14:textId="614DB219" w:rsidR="00F93B7A" w:rsidRDefault="00F93B7A" w:rsidP="00FC6806">
      <w:pPr>
        <w:pStyle w:val="Overskrift1"/>
      </w:pPr>
      <w:bookmarkStart w:id="37" w:name="_Toc220410623"/>
      <w:r>
        <w:t>Regler og bestemmelser</w:t>
      </w:r>
      <w:bookmarkEnd w:id="37"/>
    </w:p>
    <w:p w14:paraId="4AA43429" w14:textId="57C0AD6C" w:rsidR="003C6CD2" w:rsidRPr="003C6CD2" w:rsidRDefault="003C6CD2" w:rsidP="00FC6806">
      <w:pPr>
        <w:pStyle w:val="Overskrift2"/>
      </w:pPr>
      <w:bookmarkStart w:id="38" w:name="_Toc220410624"/>
      <w:r w:rsidRPr="003C6CD2">
        <w:t>Regler</w:t>
      </w:r>
      <w:bookmarkEnd w:id="38"/>
    </w:p>
    <w:p w14:paraId="1871F039" w14:textId="77777777" w:rsidR="003C6CD2" w:rsidRPr="003C6CD2" w:rsidRDefault="003C6CD2" w:rsidP="003C6CD2">
      <w:pPr>
        <w:rPr>
          <w:rFonts w:ascii="Verdana" w:hAnsi="Verdana"/>
        </w:rPr>
      </w:pPr>
      <w:r w:rsidRPr="003C6CD2">
        <w:rPr>
          <w:rFonts w:ascii="Verdana" w:hAnsi="Verdana"/>
        </w:rPr>
        <w:t xml:space="preserve">De aktuelt gældende regler for en idræt skal kunne findes på Parasport Danmarks hjemmeside under den enkelte idræt. Det er idrætsudvalgets ansvar at tage initiativ til nødvendige regelændringer, eks. som følge af ændringer i internationale regelsæt. Enhver regelændring skal godkendes på idrættens landsmøde, hvorefter den skal godkendes af Breddeudvalget. Godkendte regelændringer indføres under idrættens regler på Parasport Danmarks hjemmeside, hvorefter de vil være gældende. Som udgangspunkt kan regelændringer først træde i kraft ved starten af en ny sæson. </w:t>
      </w:r>
    </w:p>
    <w:p w14:paraId="661980B0" w14:textId="77777777" w:rsidR="003C6CD2" w:rsidRPr="003C6CD2" w:rsidRDefault="003C6CD2" w:rsidP="003C6CD2">
      <w:pPr>
        <w:rPr>
          <w:rFonts w:ascii="Verdana" w:hAnsi="Verdana"/>
        </w:rPr>
      </w:pPr>
      <w:r w:rsidRPr="003C6CD2">
        <w:rPr>
          <w:rFonts w:ascii="Verdana" w:hAnsi="Verdana"/>
        </w:rPr>
        <w:t>Breddeudvalget kan henstille til et idrætsudvalg, at der skal ske en regelændring. Hvis idrætsudvalget ikke imødekommer denne henstilling, kan Breddeudvalget egenhændigt gennemføre en regelændring. Denne regel gælder ligeledes for mindstehandicap og klassifikation i den enkelte idræt.</w:t>
      </w:r>
    </w:p>
    <w:p w14:paraId="7B6AD2CD" w14:textId="77777777" w:rsidR="003C6CD2" w:rsidRPr="003C6CD2" w:rsidRDefault="003C6CD2" w:rsidP="003C6CD2">
      <w:pPr>
        <w:rPr>
          <w:rFonts w:ascii="Verdana" w:hAnsi="Verdana"/>
        </w:rPr>
      </w:pPr>
      <w:r w:rsidRPr="003C6CD2">
        <w:rPr>
          <w:rFonts w:ascii="Verdana" w:hAnsi="Verdana"/>
        </w:rPr>
        <w:t>En idræt kan vælge at følge de til enhver tid gældende regler besluttet af et specialforbund eller de godkendte internationale regler. I så fald skal regelændringer ikke godkendes på et landsmøde.</w:t>
      </w:r>
    </w:p>
    <w:p w14:paraId="6A6E014A" w14:textId="4CD0953C" w:rsidR="003C6CD2" w:rsidRDefault="003C6CD2" w:rsidP="003C6CD2">
      <w:pPr>
        <w:rPr>
          <w:rFonts w:ascii="Verdana" w:hAnsi="Verdana"/>
        </w:rPr>
      </w:pPr>
      <w:r w:rsidRPr="003C6CD2">
        <w:rPr>
          <w:rFonts w:ascii="Verdana" w:hAnsi="Verdana"/>
        </w:rPr>
        <w:t>Vejledning til regelændringer fås ved henvendelse til idrætsk</w:t>
      </w:r>
      <w:r>
        <w:rPr>
          <w:rFonts w:ascii="Verdana" w:hAnsi="Verdana"/>
        </w:rPr>
        <w:t>onsulente</w:t>
      </w:r>
      <w:r w:rsidRPr="003C6CD2">
        <w:rPr>
          <w:rFonts w:ascii="Verdana" w:hAnsi="Verdana"/>
        </w:rPr>
        <w:t>n.</w:t>
      </w:r>
    </w:p>
    <w:p w14:paraId="532D1018" w14:textId="7CA21F82" w:rsidR="0056294C" w:rsidRPr="0056294C" w:rsidRDefault="0056294C" w:rsidP="00FC6806">
      <w:pPr>
        <w:pStyle w:val="Overskrift2"/>
      </w:pPr>
      <w:bookmarkStart w:id="39" w:name="_Toc220410625"/>
      <w:r w:rsidRPr="0056294C">
        <w:t>Mindstehandicap og klassifikation</w:t>
      </w:r>
      <w:bookmarkEnd w:id="39"/>
    </w:p>
    <w:p w14:paraId="02CF4F60" w14:textId="77777777" w:rsidR="0056294C" w:rsidRPr="0056294C" w:rsidRDefault="0056294C" w:rsidP="0056294C">
      <w:pPr>
        <w:rPr>
          <w:rFonts w:ascii="Verdana" w:hAnsi="Verdana"/>
        </w:rPr>
      </w:pPr>
      <w:r w:rsidRPr="0056294C">
        <w:rPr>
          <w:rFonts w:ascii="Verdana" w:hAnsi="Verdana"/>
        </w:rPr>
        <w:t>Klassifikation foregår igennem Klassifikationsgruppen, i samarbejde med idrætsudvalgene.</w:t>
      </w:r>
    </w:p>
    <w:p w14:paraId="2B6D1D75" w14:textId="75C6C239" w:rsidR="0056294C" w:rsidRPr="0056294C" w:rsidRDefault="0056294C" w:rsidP="0056294C">
      <w:pPr>
        <w:rPr>
          <w:rFonts w:ascii="Verdana" w:hAnsi="Verdana"/>
        </w:rPr>
      </w:pPr>
      <w:r w:rsidRPr="0056294C">
        <w:rPr>
          <w:rFonts w:ascii="Verdana" w:hAnsi="Verdana"/>
        </w:rPr>
        <w:t xml:space="preserve">Relevante idrætter har et defineret idrætsspecifikt klassifikationssystem/-regler, herunder definition af mindstehandicap for deltagelse i den specifikke idræt på </w:t>
      </w:r>
      <w:hyperlink r:id="rId20" w:history="1">
        <w:r w:rsidR="00A13323" w:rsidRPr="00A13323">
          <w:rPr>
            <w:rStyle w:val="Hyperlink"/>
            <w:rFonts w:ascii="Verdana" w:hAnsi="Verdana"/>
          </w:rPr>
          <w:t>https://parasport.dk/idraetter/</w:t>
        </w:r>
      </w:hyperlink>
    </w:p>
    <w:p w14:paraId="4BF65CF8" w14:textId="140FEA12" w:rsidR="0056294C" w:rsidRDefault="0056294C" w:rsidP="0056294C">
      <w:pPr>
        <w:rPr>
          <w:rFonts w:ascii="Verdana" w:hAnsi="Verdana"/>
        </w:rPr>
      </w:pPr>
      <w:r w:rsidRPr="0056294C">
        <w:rPr>
          <w:rFonts w:ascii="Verdana" w:hAnsi="Verdana"/>
        </w:rPr>
        <w:lastRenderedPageBreak/>
        <w:t>Det tilstræbes, at idrætterne i Parasport Danmark følger de internationale klassifikationssystemer/-regler, som er godkendt af de respektive internationale specialforbund og IPC. Der kan dog forekomme nationale tilpasninger, og dette system er i så fald gældende for danmarksmesterskaber (DM), forbundsmesterskaber (FM) og regionsmesterskaber (RM).</w:t>
      </w:r>
    </w:p>
    <w:p w14:paraId="4813690B" w14:textId="010ED2AE" w:rsidR="002A27C6" w:rsidRDefault="002A27C6" w:rsidP="0056294C">
      <w:pPr>
        <w:rPr>
          <w:rFonts w:ascii="Verdana" w:hAnsi="Verdana"/>
        </w:rPr>
      </w:pPr>
      <w:r w:rsidRPr="002A27C6">
        <w:rPr>
          <w:rFonts w:ascii="Verdana" w:hAnsi="Verdana"/>
        </w:rPr>
        <w:t>Vær opmærksom på, at der kan forekomme egenbetaling for national klassifikation</w:t>
      </w:r>
    </w:p>
    <w:p w14:paraId="32FE50F1" w14:textId="2817A7F0" w:rsidR="00551EDB" w:rsidRPr="00551EDB" w:rsidRDefault="00551EDB" w:rsidP="00FC6806">
      <w:pPr>
        <w:pStyle w:val="Overskrift2"/>
      </w:pPr>
      <w:bookmarkStart w:id="40" w:name="_Toc220410626"/>
      <w:r w:rsidRPr="00551EDB">
        <w:t>Idrætsudøveres rettigheder, forpligtigelser og repræsentation</w:t>
      </w:r>
      <w:bookmarkEnd w:id="40"/>
    </w:p>
    <w:p w14:paraId="6173FDCC" w14:textId="77777777" w:rsidR="00551EDB" w:rsidRPr="00551EDB" w:rsidRDefault="00551EDB" w:rsidP="00551EDB">
      <w:pPr>
        <w:rPr>
          <w:rFonts w:ascii="Verdana" w:hAnsi="Verdana"/>
        </w:rPr>
      </w:pPr>
      <w:r w:rsidRPr="00551EDB">
        <w:rPr>
          <w:rFonts w:ascii="Verdana" w:hAnsi="Verdana"/>
        </w:rPr>
        <w:t xml:space="preserve">En idrætsudøver har ret til at repræsentere sin klub i aktiviteter under Parasport Danmark øjeblikkeligt efter indmeldelse i klubben. Kun personer, der er medlem i en Parasport Danmark-klub, kan deltage i Parasport Danmarks stævner og turneringer, medmindre der er tale om rekrutteringstiltag, Special Olympics Idrætsfestival m.m. </w:t>
      </w:r>
    </w:p>
    <w:p w14:paraId="39DC698E" w14:textId="77777777" w:rsidR="00551EDB" w:rsidRPr="00551EDB" w:rsidRDefault="00551EDB" w:rsidP="00551EDB">
      <w:pPr>
        <w:rPr>
          <w:rFonts w:ascii="Verdana" w:hAnsi="Verdana"/>
        </w:rPr>
      </w:pPr>
      <w:r w:rsidRPr="00551EDB">
        <w:rPr>
          <w:rFonts w:ascii="Verdana" w:hAnsi="Verdana"/>
        </w:rPr>
        <w:t xml:space="preserve">En idrætsudøver kan kun repræsentere én klub i hver enkelt idræt. </w:t>
      </w:r>
    </w:p>
    <w:p w14:paraId="57CA3C62" w14:textId="77777777" w:rsidR="00551EDB" w:rsidRPr="00551EDB" w:rsidRDefault="00551EDB" w:rsidP="00551EDB">
      <w:pPr>
        <w:rPr>
          <w:rFonts w:ascii="Verdana" w:hAnsi="Verdana"/>
        </w:rPr>
      </w:pPr>
      <w:r w:rsidRPr="00551EDB">
        <w:rPr>
          <w:rFonts w:ascii="Verdana" w:hAnsi="Verdana"/>
        </w:rPr>
        <w:t xml:space="preserve">En idrætsudøver har ret til at ændre sin klubrepræsentation i løbet af en sæson. Idrætsudøveren kan medmindre der findes andre regler for den enkelte idræt, først repræsentere den nye klub 30 dage efter man er udmeldt af den tidligere klub. Denne karensperiode gælder ikke </w:t>
      </w:r>
      <w:proofErr w:type="gramStart"/>
      <w:r w:rsidRPr="00551EDB">
        <w:rPr>
          <w:rFonts w:ascii="Verdana" w:hAnsi="Verdana"/>
        </w:rPr>
        <w:t>såfremt</w:t>
      </w:r>
      <w:proofErr w:type="gramEnd"/>
      <w:r w:rsidRPr="00551EDB">
        <w:rPr>
          <w:rFonts w:ascii="Verdana" w:hAnsi="Verdana"/>
        </w:rPr>
        <w:t xml:space="preserve"> et klubskifte sker i perioden mellem sæsonafslutning og sæsonstart. Idrætsudøveren skal ligeledes kunne dokumentere ikke at have noget mellemværende med den tidligere klub (eks. kontingentrestance eller karantæne). </w:t>
      </w:r>
    </w:p>
    <w:p w14:paraId="047B669A" w14:textId="77777777" w:rsidR="00551EDB" w:rsidRPr="00551EDB" w:rsidRDefault="00551EDB" w:rsidP="00551EDB">
      <w:pPr>
        <w:rPr>
          <w:rFonts w:ascii="Verdana" w:hAnsi="Verdana"/>
        </w:rPr>
      </w:pPr>
      <w:r w:rsidRPr="00551EDB">
        <w:rPr>
          <w:rFonts w:ascii="Verdana" w:hAnsi="Verdana"/>
        </w:rPr>
        <w:t xml:space="preserve">En person, der ikke har dansk statsborgerskab, kan repræsentere sin klub ved arrangementer under Parasport Danmark, </w:t>
      </w:r>
      <w:proofErr w:type="gramStart"/>
      <w:r w:rsidRPr="00551EDB">
        <w:rPr>
          <w:rFonts w:ascii="Verdana" w:hAnsi="Verdana"/>
        </w:rPr>
        <w:t>såfremt</w:t>
      </w:r>
      <w:proofErr w:type="gramEnd"/>
      <w:r w:rsidRPr="00551EDB">
        <w:rPr>
          <w:rFonts w:ascii="Verdana" w:hAnsi="Verdana"/>
        </w:rPr>
        <w:t xml:space="preserve"> personen har fast bopæl her i landet. </w:t>
      </w:r>
    </w:p>
    <w:p w14:paraId="0D1BE41C" w14:textId="77777777" w:rsidR="00551EDB" w:rsidRPr="00551EDB" w:rsidRDefault="00551EDB" w:rsidP="00551EDB">
      <w:pPr>
        <w:rPr>
          <w:rFonts w:ascii="Verdana" w:hAnsi="Verdana"/>
        </w:rPr>
      </w:pPr>
      <w:r w:rsidRPr="00551EDB">
        <w:rPr>
          <w:rFonts w:ascii="Verdana" w:hAnsi="Verdana"/>
        </w:rPr>
        <w:t xml:space="preserve">En idrætsudøver er forpligtet til under repræsentation af sin klub at følge sin klubs regler og bestemmelser. En idrætsudøver kan således alene deltage i et RM, FM eller DM, </w:t>
      </w:r>
      <w:proofErr w:type="gramStart"/>
      <w:r w:rsidRPr="00551EDB">
        <w:rPr>
          <w:rFonts w:ascii="Verdana" w:hAnsi="Verdana"/>
        </w:rPr>
        <w:t>såfremt</w:t>
      </w:r>
      <w:proofErr w:type="gramEnd"/>
      <w:r w:rsidRPr="00551EDB">
        <w:rPr>
          <w:rFonts w:ascii="Verdana" w:hAnsi="Verdana"/>
        </w:rPr>
        <w:t xml:space="preserve"> tilmelding har fundet sted gennem klubben. </w:t>
      </w:r>
    </w:p>
    <w:p w14:paraId="475907E4" w14:textId="3AE72033" w:rsidR="00551EDB" w:rsidRPr="002D3541" w:rsidRDefault="00551EDB" w:rsidP="00551EDB">
      <w:pPr>
        <w:rPr>
          <w:rFonts w:ascii="Verdana" w:hAnsi="Verdana"/>
        </w:rPr>
      </w:pPr>
      <w:r w:rsidRPr="00551EDB">
        <w:rPr>
          <w:rFonts w:ascii="Verdana" w:hAnsi="Verdana"/>
        </w:rPr>
        <w:t xml:space="preserve">I tilfælde af grove krænkelser af den idrætslige ånd og regler, kan den enkelte </w:t>
      </w:r>
      <w:r w:rsidRPr="002D3541">
        <w:rPr>
          <w:rFonts w:ascii="Verdana" w:hAnsi="Verdana"/>
        </w:rPr>
        <w:t xml:space="preserve">idrætsudøver idømmes sanktion, </w:t>
      </w:r>
      <w:r w:rsidR="002D3541" w:rsidRPr="002D3541">
        <w:rPr>
          <w:rFonts w:ascii="Verdana" w:hAnsi="Verdana"/>
        </w:rPr>
        <w:t>jf. afsni</w:t>
      </w:r>
      <w:r w:rsidRPr="002D3541">
        <w:rPr>
          <w:rFonts w:ascii="Verdana" w:hAnsi="Verdana"/>
        </w:rPr>
        <w:t xml:space="preserve">ttet Protester og </w:t>
      </w:r>
      <w:r w:rsidR="002D3541" w:rsidRPr="002D3541">
        <w:rPr>
          <w:rFonts w:ascii="Verdana" w:hAnsi="Verdana"/>
        </w:rPr>
        <w:t>A</w:t>
      </w:r>
      <w:r w:rsidRPr="002D3541">
        <w:rPr>
          <w:rFonts w:ascii="Verdana" w:hAnsi="Verdana"/>
        </w:rPr>
        <w:t>nkemuligheder</w:t>
      </w:r>
      <w:r w:rsidR="002D3541" w:rsidRPr="002D3541">
        <w:rPr>
          <w:rFonts w:ascii="Verdana" w:hAnsi="Verdana"/>
        </w:rPr>
        <w:t>.</w:t>
      </w:r>
    </w:p>
    <w:p w14:paraId="23BAE7E5" w14:textId="72E8AD9F" w:rsidR="00986F71" w:rsidRPr="00986F71" w:rsidRDefault="00986F71" w:rsidP="00FC6806">
      <w:pPr>
        <w:pStyle w:val="Overskrift2"/>
      </w:pPr>
      <w:bookmarkStart w:id="41" w:name="_Toc220410627"/>
      <w:r w:rsidRPr="00986F71">
        <w:t>Antidoping</w:t>
      </w:r>
      <w:bookmarkEnd w:id="41"/>
    </w:p>
    <w:p w14:paraId="5C19E264" w14:textId="77777777" w:rsidR="00986F71" w:rsidRPr="00986F71" w:rsidRDefault="00986F71" w:rsidP="00986F71">
      <w:pPr>
        <w:rPr>
          <w:rFonts w:ascii="Verdana" w:hAnsi="Verdana"/>
        </w:rPr>
      </w:pPr>
      <w:r w:rsidRPr="00986F71">
        <w:rPr>
          <w:rFonts w:ascii="Verdana" w:hAnsi="Verdana"/>
        </w:rPr>
        <w:t xml:space="preserve">Parasport Danmark støtter en ren og fair idræt og bakker fuldt op om </w:t>
      </w:r>
      <w:proofErr w:type="spellStart"/>
      <w:r w:rsidRPr="00986F71">
        <w:rPr>
          <w:rFonts w:ascii="Verdana" w:hAnsi="Verdana"/>
        </w:rPr>
        <w:t>antidopingarbejdet</w:t>
      </w:r>
      <w:proofErr w:type="spellEnd"/>
      <w:r w:rsidRPr="00986F71">
        <w:rPr>
          <w:rFonts w:ascii="Verdana" w:hAnsi="Verdana"/>
        </w:rPr>
        <w:t>.</w:t>
      </w:r>
    </w:p>
    <w:p w14:paraId="2281D7E1" w14:textId="77777777" w:rsidR="00986F71" w:rsidRPr="00986F71" w:rsidRDefault="00986F71" w:rsidP="00986F71">
      <w:pPr>
        <w:rPr>
          <w:rFonts w:ascii="Verdana" w:hAnsi="Verdana"/>
        </w:rPr>
      </w:pPr>
      <w:r w:rsidRPr="00986F71">
        <w:rPr>
          <w:rFonts w:ascii="Verdana" w:hAnsi="Verdana"/>
        </w:rPr>
        <w:t xml:space="preserve">Alle udøvere og støttepersonale, der er aktive i regi af Parasport Danmark, er omfattet af de Nationale </w:t>
      </w:r>
      <w:proofErr w:type="spellStart"/>
      <w:r w:rsidRPr="00986F71">
        <w:rPr>
          <w:rFonts w:ascii="Verdana" w:hAnsi="Verdana"/>
        </w:rPr>
        <w:t>Antidopingregler</w:t>
      </w:r>
      <w:proofErr w:type="spellEnd"/>
      <w:r w:rsidRPr="00986F71">
        <w:rPr>
          <w:rFonts w:ascii="Verdana" w:hAnsi="Verdana"/>
        </w:rPr>
        <w:t xml:space="preserve">, som er udarbejdet af Danmarks Idrætsforbund (DIF) og </w:t>
      </w:r>
      <w:proofErr w:type="spellStart"/>
      <w:r w:rsidRPr="00986F71">
        <w:rPr>
          <w:rFonts w:ascii="Verdana" w:hAnsi="Verdana"/>
        </w:rPr>
        <w:t>Anti</w:t>
      </w:r>
      <w:proofErr w:type="spellEnd"/>
      <w:r w:rsidRPr="00986F71">
        <w:rPr>
          <w:rFonts w:ascii="Verdana" w:hAnsi="Verdana"/>
        </w:rPr>
        <w:t xml:space="preserve"> Doping Danmark (ADD). </w:t>
      </w:r>
    </w:p>
    <w:p w14:paraId="3CBCEF6D" w14:textId="721E748C" w:rsidR="00986F71" w:rsidRDefault="009F37D3" w:rsidP="00986F71">
      <w:pPr>
        <w:rPr>
          <w:rFonts w:ascii="Verdana" w:hAnsi="Verdana"/>
        </w:rPr>
      </w:pPr>
      <w:r>
        <w:rPr>
          <w:rFonts w:ascii="Verdana" w:hAnsi="Verdana"/>
        </w:rPr>
        <w:t>H</w:t>
      </w:r>
      <w:r w:rsidR="00986F71" w:rsidRPr="00986F71">
        <w:rPr>
          <w:rFonts w:ascii="Verdana" w:hAnsi="Verdana"/>
        </w:rPr>
        <w:t>envendelser og spørgsmål om antidoping</w:t>
      </w:r>
      <w:r>
        <w:rPr>
          <w:rFonts w:ascii="Verdana" w:hAnsi="Verdana"/>
        </w:rPr>
        <w:t xml:space="preserve"> rettes </w:t>
      </w:r>
      <w:r w:rsidR="00986F71" w:rsidRPr="00986F71">
        <w:rPr>
          <w:rFonts w:ascii="Verdana" w:hAnsi="Verdana"/>
        </w:rPr>
        <w:t xml:space="preserve">til </w:t>
      </w:r>
      <w:r w:rsidR="009E6FC1">
        <w:rPr>
          <w:rFonts w:ascii="Verdana" w:hAnsi="Verdana"/>
        </w:rPr>
        <w:t>idrætskonsulent</w:t>
      </w:r>
      <w:r w:rsidR="00B812CF">
        <w:rPr>
          <w:rFonts w:ascii="Verdana" w:hAnsi="Verdana"/>
        </w:rPr>
        <w:br/>
      </w:r>
      <w:r w:rsidR="00986F71" w:rsidRPr="00986F71">
        <w:rPr>
          <w:rFonts w:ascii="Verdana" w:hAnsi="Verdana"/>
        </w:rPr>
        <w:t>Julie Rindom Toft Thirstrup</w:t>
      </w:r>
      <w:r w:rsidR="009E6FC1">
        <w:rPr>
          <w:rFonts w:ascii="Verdana" w:hAnsi="Verdana"/>
        </w:rPr>
        <w:t xml:space="preserve">, </w:t>
      </w:r>
      <w:hyperlink r:id="rId21" w:history="1">
        <w:r w:rsidR="00F667DF" w:rsidRPr="00974295">
          <w:rPr>
            <w:rStyle w:val="Hyperlink"/>
            <w:rFonts w:ascii="Verdana" w:hAnsi="Verdana"/>
          </w:rPr>
          <w:t>jtt@parasport.dk</w:t>
        </w:r>
      </w:hyperlink>
      <w:r w:rsidR="009E6FC1">
        <w:t>.</w:t>
      </w:r>
    </w:p>
    <w:p w14:paraId="6FF18D30" w14:textId="3A4F0926" w:rsidR="00986F71" w:rsidRPr="00986F71" w:rsidRDefault="00336116" w:rsidP="00986F71">
      <w:pPr>
        <w:rPr>
          <w:rFonts w:ascii="Verdana" w:hAnsi="Verdana"/>
        </w:rPr>
      </w:pPr>
      <w:r w:rsidRPr="00FC6806">
        <w:rPr>
          <w:rFonts w:ascii="Verdana" w:hAnsi="Verdana"/>
          <w:u w:val="single"/>
        </w:rPr>
        <w:t>M</w:t>
      </w:r>
      <w:r w:rsidR="00986F71" w:rsidRPr="00FC6806">
        <w:rPr>
          <w:rFonts w:ascii="Verdana" w:hAnsi="Verdana"/>
          <w:u w:val="single"/>
        </w:rPr>
        <w:t>edicinsk dispensation (TUE)</w:t>
      </w:r>
      <w:r w:rsidRPr="009E6FC1">
        <w:rPr>
          <w:rFonts w:ascii="Verdana" w:hAnsi="Verdana"/>
          <w:u w:val="single"/>
        </w:rPr>
        <w:br/>
      </w:r>
      <w:r w:rsidR="00986F71" w:rsidRPr="00986F71">
        <w:rPr>
          <w:rFonts w:ascii="Verdana" w:hAnsi="Verdana"/>
        </w:rPr>
        <w:t xml:space="preserve">Nogle idrætsudøvere har på grund af lidelser eller sygdomme behov for medicin. Hvis denne medicin indeholder stoffer, der står på Dopinglisten, og der ikke findes et egnet alternativ, skal der i nogle tilfælde søges om en medicinsk dispensation – en såkaldt </w:t>
      </w:r>
      <w:r w:rsidR="00986F71" w:rsidRPr="00986F71">
        <w:rPr>
          <w:rFonts w:ascii="Verdana" w:hAnsi="Verdana"/>
        </w:rPr>
        <w:lastRenderedPageBreak/>
        <w:t>TUE (</w:t>
      </w:r>
      <w:proofErr w:type="spellStart"/>
      <w:r w:rsidR="00986F71" w:rsidRPr="00986F71">
        <w:rPr>
          <w:rFonts w:ascii="Verdana" w:hAnsi="Verdana"/>
        </w:rPr>
        <w:t>Therapeutic</w:t>
      </w:r>
      <w:proofErr w:type="spellEnd"/>
      <w:r w:rsidR="00986F71" w:rsidRPr="00986F71">
        <w:rPr>
          <w:rFonts w:ascii="Verdana" w:hAnsi="Verdana"/>
        </w:rPr>
        <w:t xml:space="preserve"> </w:t>
      </w:r>
      <w:proofErr w:type="spellStart"/>
      <w:r w:rsidR="00986F71" w:rsidRPr="00986F71">
        <w:rPr>
          <w:rFonts w:ascii="Verdana" w:hAnsi="Verdana"/>
        </w:rPr>
        <w:t>Use</w:t>
      </w:r>
      <w:proofErr w:type="spellEnd"/>
      <w:r w:rsidR="00986F71" w:rsidRPr="00986F71">
        <w:rPr>
          <w:rFonts w:ascii="Verdana" w:hAnsi="Verdana"/>
        </w:rPr>
        <w:t xml:space="preserve"> </w:t>
      </w:r>
      <w:proofErr w:type="spellStart"/>
      <w:r w:rsidR="00986F71" w:rsidRPr="00986F71">
        <w:rPr>
          <w:rFonts w:ascii="Verdana" w:hAnsi="Verdana"/>
        </w:rPr>
        <w:t>Exemption</w:t>
      </w:r>
      <w:proofErr w:type="spellEnd"/>
      <w:r w:rsidR="00986F71" w:rsidRPr="00986F71">
        <w:rPr>
          <w:rFonts w:ascii="Verdana" w:hAnsi="Verdana"/>
        </w:rPr>
        <w:t xml:space="preserve">). Læs mere om dette her: </w:t>
      </w:r>
      <w:hyperlink r:id="rId22" w:history="1">
        <w:r w:rsidR="00986F71" w:rsidRPr="00F12C25">
          <w:rPr>
            <w:rStyle w:val="Hyperlink"/>
            <w:rFonts w:ascii="Verdana" w:hAnsi="Verdana"/>
          </w:rPr>
          <w:t>Medicinsk dispensation - TUE</w:t>
        </w:r>
      </w:hyperlink>
    </w:p>
    <w:p w14:paraId="5AF5649B" w14:textId="5B1E8B79" w:rsidR="00986F71" w:rsidRPr="00986F71" w:rsidRDefault="00986F71" w:rsidP="00986F71">
      <w:pPr>
        <w:rPr>
          <w:rFonts w:ascii="Verdana" w:hAnsi="Verdana"/>
        </w:rPr>
      </w:pPr>
      <w:r w:rsidRPr="009E6FC1">
        <w:rPr>
          <w:rFonts w:ascii="Verdana" w:hAnsi="Verdana"/>
          <w:u w:val="single"/>
        </w:rPr>
        <w:t xml:space="preserve">Kosttilskud </w:t>
      </w:r>
      <w:r w:rsidR="00336116" w:rsidRPr="009E6FC1">
        <w:rPr>
          <w:rFonts w:ascii="Verdana" w:hAnsi="Verdana"/>
          <w:u w:val="single"/>
        </w:rPr>
        <w:br/>
      </w:r>
      <w:proofErr w:type="spellStart"/>
      <w:r w:rsidRPr="00986F71">
        <w:rPr>
          <w:rFonts w:ascii="Verdana" w:hAnsi="Verdana"/>
        </w:rPr>
        <w:t>Kosttilskud</w:t>
      </w:r>
      <w:proofErr w:type="spellEnd"/>
      <w:r w:rsidRPr="00986F71">
        <w:rPr>
          <w:rFonts w:ascii="Verdana" w:hAnsi="Verdana"/>
        </w:rPr>
        <w:t xml:space="preserve"> og naturpræparater kan indeholde stoffer, som står på Dopinglisten, også selv om disse stoffer ikke fremgår af varedeklarationen.</w:t>
      </w:r>
    </w:p>
    <w:p w14:paraId="13217676" w14:textId="3AD94E4D" w:rsidR="00986F71" w:rsidRPr="00986F71" w:rsidRDefault="00986F71" w:rsidP="00986F71">
      <w:pPr>
        <w:rPr>
          <w:rFonts w:ascii="Verdana" w:hAnsi="Verdana"/>
        </w:rPr>
      </w:pPr>
      <w:r w:rsidRPr="00986F71">
        <w:rPr>
          <w:rFonts w:ascii="Verdana" w:hAnsi="Verdana"/>
        </w:rPr>
        <w:t xml:space="preserve">Læs mere om eksempler på godkendte kosttilskud: </w:t>
      </w:r>
      <w:hyperlink r:id="rId23" w:history="1">
        <w:r w:rsidRPr="00522701">
          <w:rPr>
            <w:rStyle w:val="Hyperlink"/>
            <w:rFonts w:ascii="Verdana" w:hAnsi="Verdana"/>
          </w:rPr>
          <w:t>Pas på risikoen for forurenede kosttilskud</w:t>
        </w:r>
      </w:hyperlink>
    </w:p>
    <w:p w14:paraId="3DD661D4" w14:textId="703D5A84" w:rsidR="00986F71" w:rsidRPr="00986F71" w:rsidRDefault="00986F71" w:rsidP="00986F71">
      <w:pPr>
        <w:rPr>
          <w:rFonts w:ascii="Verdana" w:hAnsi="Verdana"/>
        </w:rPr>
      </w:pPr>
      <w:r w:rsidRPr="009E6FC1">
        <w:rPr>
          <w:rFonts w:ascii="Verdana" w:hAnsi="Verdana"/>
          <w:u w:val="single"/>
        </w:rPr>
        <w:t>Dopingkontrol</w:t>
      </w:r>
      <w:r w:rsidR="009E6FC1">
        <w:rPr>
          <w:rFonts w:ascii="Verdana" w:hAnsi="Verdana"/>
          <w:u w:val="single"/>
        </w:rPr>
        <w:br/>
      </w:r>
      <w:r w:rsidRPr="00986F71">
        <w:rPr>
          <w:rFonts w:ascii="Verdana" w:hAnsi="Verdana"/>
        </w:rPr>
        <w:t>Atleter har både rettigheder og pligter i forbindelse med dopingkontrol. Der er mulighed for at få tilpasset prøvetagningsproceduren, hvis det er nødvendigt.</w:t>
      </w:r>
    </w:p>
    <w:p w14:paraId="6473CB12" w14:textId="7685A906" w:rsidR="00986F71" w:rsidRPr="00986F71" w:rsidRDefault="009E6FC1" w:rsidP="00986F71">
      <w:pPr>
        <w:rPr>
          <w:rFonts w:ascii="Verdana" w:hAnsi="Verdana"/>
        </w:rPr>
      </w:pPr>
      <w:r>
        <w:rPr>
          <w:rFonts w:ascii="Verdana" w:hAnsi="Verdana"/>
        </w:rPr>
        <w:t>L</w:t>
      </w:r>
      <w:r w:rsidR="00986F71" w:rsidRPr="00986F71">
        <w:rPr>
          <w:rFonts w:ascii="Verdana" w:hAnsi="Verdana"/>
        </w:rPr>
        <w:t>æs mere om rettigheder og pligter her:</w:t>
      </w:r>
      <w:r w:rsidR="00CA3E6F">
        <w:rPr>
          <w:rFonts w:ascii="Verdana" w:hAnsi="Verdana"/>
        </w:rPr>
        <w:t xml:space="preserve"> </w:t>
      </w:r>
      <w:hyperlink r:id="rId24" w:history="1">
        <w:r w:rsidR="00CA3E6F">
          <w:rPr>
            <w:rStyle w:val="Hyperlink"/>
            <w:rFonts w:ascii="Verdana" w:hAnsi="Verdana"/>
          </w:rPr>
          <w:t>Rettigheder og pligter ved dopingkontrol</w:t>
        </w:r>
      </w:hyperlink>
    </w:p>
    <w:p w14:paraId="33E78095" w14:textId="20ABBC3F" w:rsidR="00986F71" w:rsidRPr="003C6CD2" w:rsidRDefault="00986F71" w:rsidP="00986F71">
      <w:pPr>
        <w:rPr>
          <w:rFonts w:ascii="Verdana" w:hAnsi="Verdana"/>
        </w:rPr>
      </w:pPr>
      <w:r w:rsidRPr="009E6FC1">
        <w:rPr>
          <w:rFonts w:ascii="Verdana" w:hAnsi="Verdana"/>
          <w:u w:val="single"/>
        </w:rPr>
        <w:t>E-læringskurser</w:t>
      </w:r>
      <w:r w:rsidR="00CA3E6F" w:rsidRPr="009E6FC1">
        <w:rPr>
          <w:rFonts w:ascii="Verdana" w:hAnsi="Verdana"/>
          <w:u w:val="single"/>
        </w:rPr>
        <w:br/>
      </w:r>
      <w:r w:rsidRPr="00986F71">
        <w:rPr>
          <w:rFonts w:ascii="Verdana" w:hAnsi="Verdana"/>
        </w:rPr>
        <w:t xml:space="preserve">Tag </w:t>
      </w:r>
      <w:proofErr w:type="spellStart"/>
      <w:r w:rsidRPr="00986F71">
        <w:rPr>
          <w:rFonts w:ascii="Verdana" w:hAnsi="Verdana"/>
        </w:rPr>
        <w:t>Anti</w:t>
      </w:r>
      <w:proofErr w:type="spellEnd"/>
      <w:r w:rsidRPr="00986F71">
        <w:rPr>
          <w:rFonts w:ascii="Verdana" w:hAnsi="Verdana"/>
        </w:rPr>
        <w:t xml:space="preserve"> Doping Danmarks e-læringskurser – her er kurser målrettet både atleter, trænere, ledere og forældre. Kurserne giver viden om det personlige ansvar, </w:t>
      </w:r>
      <w:proofErr w:type="spellStart"/>
      <w:r w:rsidRPr="00986F71">
        <w:rPr>
          <w:rFonts w:ascii="Verdana" w:hAnsi="Verdana"/>
        </w:rPr>
        <w:t>antidopingreglerne</w:t>
      </w:r>
      <w:proofErr w:type="spellEnd"/>
      <w:r w:rsidRPr="00986F71">
        <w:rPr>
          <w:rFonts w:ascii="Verdana" w:hAnsi="Verdana"/>
        </w:rPr>
        <w:t>, rettigheder og pligter – og meget mere.</w:t>
      </w:r>
      <w:r w:rsidR="00A23575">
        <w:rPr>
          <w:rFonts w:ascii="Verdana" w:hAnsi="Verdana"/>
        </w:rPr>
        <w:t xml:space="preserve"> </w:t>
      </w:r>
      <w:r w:rsidR="009E6FC1">
        <w:rPr>
          <w:rFonts w:ascii="Verdana" w:hAnsi="Verdana"/>
        </w:rPr>
        <w:t>O</w:t>
      </w:r>
      <w:r w:rsidR="00A23575">
        <w:rPr>
          <w:rFonts w:ascii="Verdana" w:hAnsi="Verdana"/>
        </w:rPr>
        <w:t>versigten</w:t>
      </w:r>
      <w:r w:rsidR="009E6FC1">
        <w:rPr>
          <w:rFonts w:ascii="Verdana" w:hAnsi="Verdana"/>
        </w:rPr>
        <w:t xml:space="preserve"> er</w:t>
      </w:r>
      <w:r w:rsidR="00A23575">
        <w:rPr>
          <w:rFonts w:ascii="Verdana" w:hAnsi="Verdana"/>
        </w:rPr>
        <w:t xml:space="preserve"> her: </w:t>
      </w:r>
      <w:hyperlink r:id="rId25" w:history="1">
        <w:r w:rsidRPr="00A23575">
          <w:rPr>
            <w:rStyle w:val="Hyperlink"/>
            <w:rFonts w:ascii="Verdana" w:hAnsi="Verdana"/>
          </w:rPr>
          <w:t>https://uddannelse.antidoping.dk</w:t>
        </w:r>
      </w:hyperlink>
    </w:p>
    <w:p w14:paraId="3B191886" w14:textId="026EBE4E" w:rsidR="00F93B7A" w:rsidRDefault="00A23575" w:rsidP="00FC6806">
      <w:pPr>
        <w:pStyle w:val="Overskrift1"/>
      </w:pPr>
      <w:bookmarkStart w:id="42" w:name="_Toc220410628"/>
      <w:r w:rsidRPr="00A23575">
        <w:t>Protester og ankemuligheder</w:t>
      </w:r>
      <w:bookmarkEnd w:id="42"/>
    </w:p>
    <w:p w14:paraId="77B2F5F6" w14:textId="77777777" w:rsidR="008744FA" w:rsidRPr="008744FA" w:rsidRDefault="008744FA" w:rsidP="008744FA">
      <w:pPr>
        <w:rPr>
          <w:rFonts w:ascii="Verdana" w:hAnsi="Verdana"/>
        </w:rPr>
      </w:pPr>
      <w:r w:rsidRPr="008744FA">
        <w:rPr>
          <w:rFonts w:ascii="Verdana" w:hAnsi="Verdana"/>
        </w:rPr>
        <w:t xml:space="preserve">I Parasport Danmark er det heldigvis kun sjældent, at nogen finder anledning til at fremkomme med formelle protester. Det tager vi som udtryk for, at man i tvivlstilfælde er gode til at tale sig til rette, når der er uenighed om afgørelser, tolkning af regler mv.  </w:t>
      </w:r>
    </w:p>
    <w:p w14:paraId="2792DB93" w14:textId="77777777" w:rsidR="008744FA" w:rsidRPr="008744FA" w:rsidRDefault="008744FA" w:rsidP="008744FA">
      <w:pPr>
        <w:rPr>
          <w:rFonts w:ascii="Verdana" w:hAnsi="Verdana"/>
        </w:rPr>
      </w:pPr>
      <w:r w:rsidRPr="008744FA">
        <w:rPr>
          <w:rFonts w:ascii="Verdana" w:hAnsi="Verdana"/>
        </w:rPr>
        <w:t>Vi opfordrer til, at man fortsat strækker sig langt for at tale sig til rette af hensyn til hinanden (idrætsudøvere, trænere, ledere, frivillige og ansatte). Det gælder ikke mindst ifm. afvikling af konkurrencer, stævner og turneringer.</w:t>
      </w:r>
    </w:p>
    <w:p w14:paraId="47FE5DF5" w14:textId="77777777" w:rsidR="008744FA" w:rsidRPr="008744FA" w:rsidRDefault="008744FA" w:rsidP="008744FA">
      <w:pPr>
        <w:rPr>
          <w:rFonts w:ascii="Verdana" w:hAnsi="Verdana"/>
        </w:rPr>
      </w:pPr>
      <w:r w:rsidRPr="008744FA">
        <w:rPr>
          <w:rFonts w:ascii="Verdana" w:hAnsi="Verdana"/>
        </w:rPr>
        <w:t>Lykkes det ikke at tale sig til rette, gælder følgende procedure for indgivelse og behandling af protester og anker i Parasport Danmark.</w:t>
      </w:r>
    </w:p>
    <w:p w14:paraId="4C336B56" w14:textId="20E7CF85" w:rsidR="008744FA" w:rsidRPr="008744FA" w:rsidRDefault="008744FA" w:rsidP="008744FA">
      <w:pPr>
        <w:rPr>
          <w:rFonts w:ascii="Verdana" w:hAnsi="Verdana"/>
        </w:rPr>
      </w:pPr>
      <w:bookmarkStart w:id="43" w:name="_Toc220410629"/>
      <w:r w:rsidRPr="00FC6806">
        <w:rPr>
          <w:rStyle w:val="Overskrift2Tegn"/>
        </w:rPr>
        <w:t>Protester</w:t>
      </w:r>
      <w:bookmarkEnd w:id="43"/>
      <w:r w:rsidR="00335E5B" w:rsidRPr="00485125">
        <w:rPr>
          <w:rFonts w:ascii="Verdana" w:hAnsi="Verdana"/>
          <w:b/>
          <w:bCs/>
        </w:rPr>
        <w:br/>
      </w:r>
      <w:r w:rsidRPr="008744FA">
        <w:rPr>
          <w:rFonts w:ascii="Verdana" w:hAnsi="Verdana"/>
        </w:rPr>
        <w:t xml:space="preserve">Ønsker man at protestere over afgørelser, </w:t>
      </w:r>
      <w:r w:rsidR="001B7968">
        <w:rPr>
          <w:rFonts w:ascii="Verdana" w:hAnsi="Verdana"/>
        </w:rPr>
        <w:t>for</w:t>
      </w:r>
      <w:r w:rsidRPr="008744FA">
        <w:rPr>
          <w:rFonts w:ascii="Verdana" w:hAnsi="Verdana"/>
        </w:rPr>
        <w:t>tolkning af regler eller andet ved et Parasport Danmark stævne, hvor der er nedsat en stævnejury, følges reglerne herfor i den pågældende idræt.</w:t>
      </w:r>
    </w:p>
    <w:p w14:paraId="6BA99D47" w14:textId="77777777" w:rsidR="008744FA" w:rsidRPr="00E507BF" w:rsidRDefault="008744FA" w:rsidP="008744FA">
      <w:pPr>
        <w:rPr>
          <w:rFonts w:ascii="Verdana" w:hAnsi="Verdana"/>
        </w:rPr>
      </w:pPr>
      <w:r w:rsidRPr="008744FA">
        <w:rPr>
          <w:rFonts w:ascii="Verdana" w:hAnsi="Verdana"/>
        </w:rPr>
        <w:t xml:space="preserve">I alle andre tilfælde (inkl. anke af en afgørelse i en stævnejury) følges denne </w:t>
      </w:r>
      <w:r w:rsidRPr="00E507BF">
        <w:rPr>
          <w:rFonts w:ascii="Verdana" w:hAnsi="Verdana"/>
        </w:rPr>
        <w:t>procedure:</w:t>
      </w:r>
    </w:p>
    <w:p w14:paraId="54AD92B4" w14:textId="77777777" w:rsidR="001556D0" w:rsidRDefault="008F1B55" w:rsidP="008F1B55">
      <w:pPr>
        <w:rPr>
          <w:rFonts w:ascii="Verdana" w:hAnsi="Verdana"/>
        </w:rPr>
      </w:pPr>
      <w:r w:rsidRPr="001556D0">
        <w:rPr>
          <w:rFonts w:ascii="Verdana" w:hAnsi="Verdana"/>
        </w:rPr>
        <w:t xml:space="preserve">Ønsker man at protestere over afgørelser, </w:t>
      </w:r>
      <w:r w:rsidR="001B7968">
        <w:rPr>
          <w:rFonts w:ascii="Verdana" w:hAnsi="Verdana"/>
        </w:rPr>
        <w:t>for</w:t>
      </w:r>
      <w:r w:rsidRPr="001556D0">
        <w:rPr>
          <w:rFonts w:ascii="Verdana" w:hAnsi="Verdana"/>
        </w:rPr>
        <w:t>tolkning af regler eller andet i Parasport Danmark, skal det ske uden unødigt ophold efter man er blevet opmærksom på årsagen hertil. Den elektroniske formular nedenfor skal udfyldes og underskrives af klubbens formand, samtidig skal der overføres 700 kr. til Parasport Danmark til bankkonto 6191-0012300743 med teksten ”Idrætten + klubnavn”. Kvittering for denne overførelse skal uploades i formularen.</w:t>
      </w:r>
      <w:r w:rsidR="003523E5">
        <w:rPr>
          <w:rFonts w:ascii="Verdana" w:hAnsi="Verdana"/>
        </w:rPr>
        <w:t xml:space="preserve"> </w:t>
      </w:r>
      <w:r w:rsidR="001556D0">
        <w:rPr>
          <w:rFonts w:ascii="Verdana" w:hAnsi="Verdana"/>
        </w:rPr>
        <w:t>Får man medhold i protesten refunderes beløbet.</w:t>
      </w:r>
    </w:p>
    <w:p w14:paraId="79124144" w14:textId="4676BFEC" w:rsidR="008F1B55" w:rsidRPr="001556D0" w:rsidRDefault="008F1B55" w:rsidP="008F1B55">
      <w:pPr>
        <w:rPr>
          <w:rFonts w:ascii="Verdana" w:hAnsi="Verdana"/>
        </w:rPr>
      </w:pPr>
      <w:r w:rsidRPr="001556D0">
        <w:rPr>
          <w:rFonts w:ascii="Verdana" w:hAnsi="Verdana"/>
        </w:rPr>
        <w:lastRenderedPageBreak/>
        <w:t xml:space="preserve">Parasport Danmarks administration sørger herefter for, at protesten bliver behandlet i den rette instans typisk i et idrætsudvalg. Hvis der ikke findes et relevant idrætsudvalg, behandles protesten af bredde- eller eliteudvalget. </w:t>
      </w:r>
    </w:p>
    <w:p w14:paraId="488772FF" w14:textId="77777777" w:rsidR="008744FA" w:rsidRPr="008744FA" w:rsidRDefault="008744FA" w:rsidP="008744FA">
      <w:pPr>
        <w:rPr>
          <w:rFonts w:ascii="Verdana" w:hAnsi="Verdana"/>
        </w:rPr>
      </w:pPr>
      <w:r w:rsidRPr="008744FA">
        <w:rPr>
          <w:rFonts w:ascii="Verdana" w:hAnsi="Verdana"/>
        </w:rPr>
        <w:t>Senest 2 uger efter indsendelse vil afsenderen modtage besked om, hvornår anken vil blive behandlet og afgjort. Det tilstræbes, at en protest skal være færdigbehandlet og svar sendt til afsenderen af protesten senest 4 uger efter indsendelsen.</w:t>
      </w:r>
    </w:p>
    <w:p w14:paraId="0FAB0782" w14:textId="59D91A42" w:rsidR="008744FA" w:rsidRPr="008744FA" w:rsidRDefault="008744FA" w:rsidP="008744FA">
      <w:pPr>
        <w:rPr>
          <w:rFonts w:ascii="Verdana" w:hAnsi="Verdana"/>
        </w:rPr>
      </w:pPr>
      <w:bookmarkStart w:id="44" w:name="_Toc220410630"/>
      <w:r w:rsidRPr="00FC6806">
        <w:rPr>
          <w:rStyle w:val="Overskrift2Tegn"/>
        </w:rPr>
        <w:t>Ankemuligheder</w:t>
      </w:r>
      <w:bookmarkEnd w:id="44"/>
      <w:r w:rsidR="00335E5B" w:rsidRPr="00485125">
        <w:rPr>
          <w:rFonts w:ascii="Verdana" w:hAnsi="Verdana"/>
          <w:b/>
          <w:bCs/>
        </w:rPr>
        <w:br/>
      </w:r>
      <w:r w:rsidRPr="008744FA">
        <w:rPr>
          <w:rFonts w:ascii="Verdana" w:hAnsi="Verdana"/>
        </w:rPr>
        <w:t>En afgørelse kan altid ankes. En afgørelse i idrætsudvalget kan ankes til bestyrelsen, og bestyrelsens afgørelse kan ankes til Ordens- og amatørudvalget.</w:t>
      </w:r>
    </w:p>
    <w:p w14:paraId="2F4BCAB6" w14:textId="77777777" w:rsidR="008744FA" w:rsidRPr="008744FA" w:rsidRDefault="008744FA" w:rsidP="008744FA">
      <w:pPr>
        <w:rPr>
          <w:rFonts w:ascii="Verdana" w:hAnsi="Verdana"/>
        </w:rPr>
      </w:pPr>
      <w:r w:rsidRPr="008744FA">
        <w:rPr>
          <w:rFonts w:ascii="Verdana" w:hAnsi="Verdana"/>
        </w:rPr>
        <w:t>En anke indsendes pr. mail til info@parasport.dk sammen med en kopi af protestformularen senest 4 uger efter modtagelsen af afgørelsen fra den tidligere instans.</w:t>
      </w:r>
    </w:p>
    <w:p w14:paraId="09AC82B6" w14:textId="5FB8B3FF" w:rsidR="008744FA" w:rsidRPr="008744FA" w:rsidRDefault="008744FA" w:rsidP="008744FA">
      <w:pPr>
        <w:rPr>
          <w:rFonts w:ascii="Verdana" w:hAnsi="Verdana"/>
        </w:rPr>
      </w:pPr>
      <w:r w:rsidRPr="008744FA">
        <w:rPr>
          <w:rFonts w:ascii="Verdana" w:hAnsi="Verdana"/>
        </w:rPr>
        <w:t xml:space="preserve">Senest 2 uger efter indsendelse vil afsenderen modtage besked om, hvornår anken vil blive behandlet og afgjort. Det tilstræbes, at afsenderen af en </w:t>
      </w:r>
      <w:r w:rsidR="00FA36C2">
        <w:rPr>
          <w:rFonts w:ascii="Verdana" w:hAnsi="Verdana"/>
        </w:rPr>
        <w:t>anke</w:t>
      </w:r>
      <w:r w:rsidRPr="008744FA">
        <w:rPr>
          <w:rFonts w:ascii="Verdana" w:hAnsi="Verdana"/>
        </w:rPr>
        <w:t xml:space="preserve"> senest skal have svar 4 uger efter indsendelsen.</w:t>
      </w:r>
    </w:p>
    <w:p w14:paraId="3A1F2462" w14:textId="77777777" w:rsidR="008744FA" w:rsidRPr="008744FA" w:rsidRDefault="008744FA" w:rsidP="008744FA">
      <w:pPr>
        <w:rPr>
          <w:rFonts w:ascii="Verdana" w:hAnsi="Verdana"/>
        </w:rPr>
      </w:pPr>
      <w:r w:rsidRPr="008744FA">
        <w:rPr>
          <w:rFonts w:ascii="Verdana" w:hAnsi="Verdana"/>
        </w:rPr>
        <w:t>Medmindre andet oplyses, har en anke ikke opsættende virkning. Dvs. at afgørelsen fra tidligere instans er gældende indtil anken er behandlet.</w:t>
      </w:r>
    </w:p>
    <w:p w14:paraId="1A1BD372" w14:textId="57C39A25" w:rsidR="00A23575" w:rsidRDefault="008744FA" w:rsidP="008744FA">
      <w:pPr>
        <w:rPr>
          <w:rFonts w:ascii="Verdana" w:hAnsi="Verdana"/>
        </w:rPr>
      </w:pPr>
      <w:r w:rsidRPr="008744FA">
        <w:rPr>
          <w:rFonts w:ascii="Verdana" w:hAnsi="Verdana"/>
        </w:rPr>
        <w:t xml:space="preserve">Administrativt bliver der til hvert protest- og </w:t>
      </w:r>
      <w:proofErr w:type="spellStart"/>
      <w:r w:rsidRPr="008744FA">
        <w:rPr>
          <w:rFonts w:ascii="Verdana" w:hAnsi="Verdana"/>
        </w:rPr>
        <w:t>ankeforløb</w:t>
      </w:r>
      <w:proofErr w:type="spellEnd"/>
      <w:r w:rsidRPr="008744FA">
        <w:rPr>
          <w:rFonts w:ascii="Verdana" w:hAnsi="Verdana"/>
        </w:rPr>
        <w:t xml:space="preserve"> udpeget en ansat (typisk en idrætskonsulent) til at sikre, at protesten/anken bliver behandlet, som beskrevet herover.</w:t>
      </w:r>
    </w:p>
    <w:p w14:paraId="1060865E" w14:textId="121E3EF7" w:rsidR="00F632CA" w:rsidRDefault="00937256" w:rsidP="00FC6806">
      <w:pPr>
        <w:pStyle w:val="Overskrift1"/>
        <w:rPr>
          <w:bCs/>
          <w:sz w:val="22"/>
          <w:szCs w:val="22"/>
        </w:rPr>
      </w:pPr>
      <w:bookmarkStart w:id="45" w:name="_Toc36196984"/>
      <w:bookmarkStart w:id="46" w:name="_Toc53156322"/>
      <w:bookmarkStart w:id="47" w:name="_Toc220410631"/>
      <w:r w:rsidRPr="4BDF3676">
        <w:t>Parasport Danmarks organisation</w:t>
      </w:r>
      <w:bookmarkEnd w:id="45"/>
      <w:bookmarkEnd w:id="46"/>
      <w:bookmarkEnd w:id="47"/>
    </w:p>
    <w:p w14:paraId="2F42AFDD" w14:textId="77777777" w:rsidR="00F632CA" w:rsidRDefault="00F632CA" w:rsidP="00937256">
      <w:pPr>
        <w:pStyle w:val="Hndbog1"/>
        <w:rPr>
          <w:b w:val="0"/>
          <w:bCs/>
          <w:sz w:val="22"/>
          <w:szCs w:val="22"/>
        </w:rPr>
      </w:pPr>
    </w:p>
    <w:p w14:paraId="59CBF4D2" w14:textId="77777777" w:rsidR="000E1320" w:rsidRPr="000E1320" w:rsidRDefault="000E1320" w:rsidP="00FC6806">
      <w:pPr>
        <w:pStyle w:val="Overskrift2"/>
      </w:pPr>
      <w:bookmarkStart w:id="48" w:name="_Toc220410632"/>
      <w:r w:rsidRPr="000E1320">
        <w:t>Politisk struktur</w:t>
      </w:r>
      <w:bookmarkEnd w:id="48"/>
    </w:p>
    <w:p w14:paraId="5FB591EE" w14:textId="0A6578D2" w:rsidR="00901B7D" w:rsidRDefault="000E1320" w:rsidP="00901B7D">
      <w:pPr>
        <w:pStyle w:val="Hndbog1"/>
        <w:rPr>
          <w:b w:val="0"/>
          <w:bCs/>
          <w:sz w:val="22"/>
          <w:szCs w:val="22"/>
        </w:rPr>
      </w:pPr>
      <w:r w:rsidRPr="00FC6806">
        <w:rPr>
          <w:b w:val="0"/>
          <w:bCs/>
          <w:sz w:val="22"/>
          <w:szCs w:val="22"/>
        </w:rPr>
        <w:t>Parasport Danmarks repræsentantskab er forbundets øverste myndighed og udgøres af to repræsentanter fra hver medlemsforening, en repræsentant fra hvert idrætsudvalg, en repræsentant fra de handicaporganisationer, som er medlem, tre medarbejderrepræsentanter samt medlemmer af bestyrelsen, breddeudvalg og eliteudvalg.</w:t>
      </w:r>
    </w:p>
    <w:p w14:paraId="015FB8F1" w14:textId="77777777" w:rsidR="00193E7C" w:rsidRPr="00901B7D" w:rsidRDefault="00193E7C" w:rsidP="00901B7D">
      <w:pPr>
        <w:pStyle w:val="Hndbog1"/>
        <w:rPr>
          <w:b w:val="0"/>
          <w:bCs/>
          <w:sz w:val="22"/>
          <w:szCs w:val="22"/>
        </w:rPr>
      </w:pPr>
    </w:p>
    <w:p w14:paraId="53AC357F" w14:textId="77777777" w:rsidR="00901B7D" w:rsidRPr="00901B7D" w:rsidRDefault="00901B7D" w:rsidP="00901B7D">
      <w:pPr>
        <w:pStyle w:val="Hndbog1"/>
        <w:rPr>
          <w:b w:val="0"/>
          <w:bCs/>
          <w:sz w:val="22"/>
          <w:szCs w:val="22"/>
        </w:rPr>
      </w:pPr>
      <w:r w:rsidRPr="00901B7D">
        <w:rPr>
          <w:b w:val="0"/>
          <w:bCs/>
          <w:sz w:val="22"/>
          <w:szCs w:val="22"/>
        </w:rPr>
        <w:t>Der afholdes repræsentantskabsmøde hvert andet år, hvor beretninger, regnskaber og handlingsplaner drøftes og/eller godkendes. Desuden vælges bestyrelse, breddeudvalg, eliteudvalg og ordens- og amatørudvalg.</w:t>
      </w:r>
    </w:p>
    <w:p w14:paraId="108D2168" w14:textId="77777777" w:rsidR="00901B7D" w:rsidRPr="00901B7D" w:rsidRDefault="00901B7D" w:rsidP="00901B7D">
      <w:pPr>
        <w:pStyle w:val="Hndbog1"/>
        <w:rPr>
          <w:b w:val="0"/>
          <w:bCs/>
          <w:sz w:val="22"/>
          <w:szCs w:val="22"/>
        </w:rPr>
      </w:pPr>
    </w:p>
    <w:p w14:paraId="759E2762" w14:textId="11474536" w:rsidR="00F632CA" w:rsidRDefault="00901B7D" w:rsidP="00901B7D">
      <w:pPr>
        <w:pStyle w:val="Hndbog1"/>
        <w:rPr>
          <w:b w:val="0"/>
          <w:bCs/>
          <w:sz w:val="22"/>
          <w:szCs w:val="22"/>
        </w:rPr>
      </w:pPr>
      <w:r w:rsidRPr="00901B7D">
        <w:rPr>
          <w:b w:val="0"/>
          <w:bCs/>
          <w:sz w:val="22"/>
          <w:szCs w:val="22"/>
        </w:rPr>
        <w:t>Mellem repræsentantskabsmøderne er bestyrelsen forbundets øverste myndighed, mens bredde- og eliteudvalg varetager forhold omkring henholdsvis bredde- og eliteidræt. Ordens- og amatørudvalget er forbundets højeste domstol og træder sammen, når der er interne konflikter, som ikke kan håndteres på anden vis.</w:t>
      </w:r>
    </w:p>
    <w:p w14:paraId="4D6955AB" w14:textId="77777777" w:rsidR="00901B7D" w:rsidRDefault="00901B7D" w:rsidP="00901B7D">
      <w:pPr>
        <w:pStyle w:val="Hndbog1"/>
        <w:rPr>
          <w:b w:val="0"/>
          <w:bCs/>
          <w:sz w:val="22"/>
          <w:szCs w:val="22"/>
        </w:rPr>
      </w:pPr>
    </w:p>
    <w:p w14:paraId="2F41F882" w14:textId="64EC287E" w:rsidR="001C6900" w:rsidRDefault="001C6900" w:rsidP="00901B7D">
      <w:pPr>
        <w:pStyle w:val="Hndbog1"/>
      </w:pPr>
      <w:r>
        <w:rPr>
          <w:b w:val="0"/>
          <w:bCs/>
          <w:sz w:val="22"/>
          <w:szCs w:val="22"/>
        </w:rPr>
        <w:t xml:space="preserve">Se mere her: </w:t>
      </w:r>
      <w:hyperlink r:id="rId26" w:history="1">
        <w:r w:rsidRPr="001C6900">
          <w:rPr>
            <w:rStyle w:val="Hyperlink"/>
            <w:b w:val="0"/>
            <w:bCs/>
            <w:sz w:val="22"/>
            <w:szCs w:val="22"/>
          </w:rPr>
          <w:t>Politisk struktur - parasport.dk</w:t>
        </w:r>
      </w:hyperlink>
    </w:p>
    <w:p w14:paraId="6D5B026A" w14:textId="77777777" w:rsidR="008E472E" w:rsidRDefault="008E472E" w:rsidP="00901B7D">
      <w:pPr>
        <w:pStyle w:val="Hndbog1"/>
      </w:pPr>
    </w:p>
    <w:p w14:paraId="74EB92E1" w14:textId="77777777" w:rsidR="00373E2F" w:rsidRPr="00373E2F" w:rsidRDefault="00373E2F" w:rsidP="00FC6806">
      <w:pPr>
        <w:pStyle w:val="Overskrift2"/>
      </w:pPr>
      <w:bookmarkStart w:id="49" w:name="_Toc220410633"/>
      <w:r w:rsidRPr="00373E2F">
        <w:t>Administrativ struktur</w:t>
      </w:r>
      <w:bookmarkEnd w:id="49"/>
    </w:p>
    <w:p w14:paraId="71F4138F" w14:textId="1D3E48CA" w:rsidR="008502DE" w:rsidRPr="00373E2F" w:rsidRDefault="00373E2F" w:rsidP="00901B7D">
      <w:pPr>
        <w:pStyle w:val="Hndbog1"/>
        <w:rPr>
          <w:b w:val="0"/>
          <w:sz w:val="22"/>
          <w:szCs w:val="22"/>
        </w:rPr>
      </w:pPr>
      <w:r w:rsidRPr="00FC6806">
        <w:rPr>
          <w:b w:val="0"/>
          <w:sz w:val="22"/>
          <w:szCs w:val="22"/>
        </w:rPr>
        <w:lastRenderedPageBreak/>
        <w:t>Den administrative organisering afspejler Parasport Danmarks vision og strategi og skal sikre, at forbundet er et udadvendt, handlekraftigt og proaktivt kompetencecenter, der understøtter medlemsklubbernes arbejde og taler deres sag i de idrætspolitiske fora.</w:t>
      </w:r>
    </w:p>
    <w:p w14:paraId="46E22F32" w14:textId="77777777" w:rsidR="00373E2F" w:rsidRDefault="00373E2F" w:rsidP="00901B7D">
      <w:pPr>
        <w:pStyle w:val="Hndbog1"/>
        <w:rPr>
          <w:b w:val="0"/>
          <w:bCs/>
          <w:sz w:val="22"/>
          <w:szCs w:val="22"/>
        </w:rPr>
      </w:pPr>
    </w:p>
    <w:p w14:paraId="6656DBBE" w14:textId="62511EDD" w:rsidR="008502DE" w:rsidRPr="00F632CA" w:rsidRDefault="008502DE" w:rsidP="00901B7D">
      <w:pPr>
        <w:pStyle w:val="Hndbog1"/>
        <w:rPr>
          <w:b w:val="0"/>
          <w:bCs/>
          <w:sz w:val="22"/>
          <w:szCs w:val="22"/>
        </w:rPr>
      </w:pPr>
      <w:r>
        <w:rPr>
          <w:b w:val="0"/>
          <w:bCs/>
          <w:sz w:val="22"/>
          <w:szCs w:val="22"/>
        </w:rPr>
        <w:t xml:space="preserve">Se mere her: </w:t>
      </w:r>
      <w:hyperlink r:id="rId27" w:history="1">
        <w:r w:rsidR="002D62C2" w:rsidRPr="002D62C2">
          <w:rPr>
            <w:rStyle w:val="Hyperlink"/>
            <w:b w:val="0"/>
            <w:bCs/>
            <w:sz w:val="22"/>
            <w:szCs w:val="22"/>
          </w:rPr>
          <w:t>Administrativ struktur - parasport.dk</w:t>
        </w:r>
      </w:hyperlink>
    </w:p>
    <w:p w14:paraId="4174E9E5" w14:textId="77777777" w:rsidR="00937256" w:rsidRDefault="00937256" w:rsidP="008744FA">
      <w:pPr>
        <w:rPr>
          <w:rFonts w:ascii="Verdana" w:hAnsi="Verdana"/>
        </w:rPr>
      </w:pPr>
    </w:p>
    <w:p w14:paraId="4FA73228" w14:textId="4F4AFDCE" w:rsidR="00365E2E" w:rsidRDefault="00365E2E" w:rsidP="008744FA">
      <w:pPr>
        <w:rPr>
          <w:rFonts w:ascii="Verdana" w:hAnsi="Verdana"/>
        </w:rPr>
      </w:pPr>
      <w:bookmarkStart w:id="50" w:name="_Toc220410634"/>
      <w:r w:rsidRPr="00FC6806">
        <w:rPr>
          <w:rStyle w:val="Overskrift2Tegn"/>
        </w:rPr>
        <w:t>Udvalg i Parasport Danmark</w:t>
      </w:r>
      <w:bookmarkEnd w:id="50"/>
      <w:r w:rsidR="003638CC" w:rsidRPr="001B1C07">
        <w:rPr>
          <w:rFonts w:ascii="Verdana" w:hAnsi="Verdana"/>
          <w:b/>
          <w:bCs/>
          <w:u w:val="single"/>
        </w:rPr>
        <w:br/>
      </w:r>
      <w:r w:rsidR="003638CC" w:rsidRPr="003638CC">
        <w:rPr>
          <w:rFonts w:ascii="Verdana" w:hAnsi="Verdana"/>
        </w:rPr>
        <w:t>Forbundets anliggender varetages af en række organer med forskellige formål, der sikrer en bred repræsentation af Parasport Danmarks medlemmer i forbundets rådgivnings- og beslutningsprocesser.</w:t>
      </w:r>
    </w:p>
    <w:p w14:paraId="5A276E54" w14:textId="243B781C" w:rsidR="003638CC" w:rsidRPr="00365E2E" w:rsidRDefault="003638CC" w:rsidP="008744FA">
      <w:pPr>
        <w:rPr>
          <w:rFonts w:ascii="Verdana" w:hAnsi="Verdana"/>
          <w:u w:val="single"/>
        </w:rPr>
      </w:pPr>
      <w:r>
        <w:rPr>
          <w:rFonts w:ascii="Verdana" w:hAnsi="Verdana"/>
        </w:rPr>
        <w:t xml:space="preserve">Se mere her: </w:t>
      </w:r>
      <w:hyperlink r:id="rId28" w:history="1">
        <w:r w:rsidRPr="003638CC">
          <w:rPr>
            <w:rStyle w:val="Hyperlink"/>
            <w:rFonts w:ascii="Verdana" w:hAnsi="Verdana"/>
          </w:rPr>
          <w:t>Udvalg i Parasport Danmark - parasport.dk</w:t>
        </w:r>
      </w:hyperlink>
    </w:p>
    <w:sectPr w:rsidR="003638CC" w:rsidRPr="00365E2E" w:rsidSect="005111C6">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9495D"/>
    <w:multiLevelType w:val="hybridMultilevel"/>
    <w:tmpl w:val="7994B6B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06B507BA"/>
    <w:multiLevelType w:val="hybridMultilevel"/>
    <w:tmpl w:val="E3FCCD4A"/>
    <w:lvl w:ilvl="0" w:tplc="04060001">
      <w:start w:val="1"/>
      <w:numFmt w:val="bullet"/>
      <w:lvlText w:val=""/>
      <w:lvlJc w:val="left"/>
      <w:pPr>
        <w:ind w:left="1300" w:hanging="130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071D0D54"/>
    <w:multiLevelType w:val="hybridMultilevel"/>
    <w:tmpl w:val="34F2A1FC"/>
    <w:lvl w:ilvl="0" w:tplc="7448576C">
      <w:numFmt w:val="bullet"/>
      <w:lvlText w:val="-"/>
      <w:lvlJc w:val="left"/>
      <w:pPr>
        <w:ind w:left="720" w:hanging="360"/>
      </w:pPr>
      <w:rPr>
        <w:rFonts w:ascii="Verdana" w:eastAsiaTheme="minorHAnsi" w:hAnsi="Verdana"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0CBC4A64"/>
    <w:multiLevelType w:val="hybridMultilevel"/>
    <w:tmpl w:val="816CABC0"/>
    <w:lvl w:ilvl="0" w:tplc="04060001">
      <w:start w:val="1"/>
      <w:numFmt w:val="bullet"/>
      <w:lvlText w:val=""/>
      <w:lvlJc w:val="left"/>
      <w:pPr>
        <w:ind w:left="360" w:hanging="360"/>
      </w:pPr>
      <w:rPr>
        <w:rFonts w:ascii="Symbol" w:hAnsi="Symbol" w:hint="default"/>
      </w:rPr>
    </w:lvl>
    <w:lvl w:ilvl="1" w:tplc="2EFA9BA4">
      <w:numFmt w:val="bullet"/>
      <w:lvlText w:val="-"/>
      <w:lvlJc w:val="left"/>
      <w:pPr>
        <w:ind w:left="2020" w:hanging="1300"/>
      </w:pPr>
      <w:rPr>
        <w:rFonts w:ascii="Verdana" w:eastAsiaTheme="minorHAnsi" w:hAnsi="Verdana" w:cstheme="minorBidi"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4" w15:restartNumberingAfterBreak="0">
    <w:nsid w:val="12824366"/>
    <w:multiLevelType w:val="hybridMultilevel"/>
    <w:tmpl w:val="D30AA79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1E0671CE"/>
    <w:multiLevelType w:val="hybridMultilevel"/>
    <w:tmpl w:val="8E9A3CA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2A955C01"/>
    <w:multiLevelType w:val="hybridMultilevel"/>
    <w:tmpl w:val="DEAABA6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2AD60B6C"/>
    <w:multiLevelType w:val="hybridMultilevel"/>
    <w:tmpl w:val="1506D72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33143B12"/>
    <w:multiLevelType w:val="hybridMultilevel"/>
    <w:tmpl w:val="A7501E7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336B5C37"/>
    <w:multiLevelType w:val="hybridMultilevel"/>
    <w:tmpl w:val="16227CBE"/>
    <w:lvl w:ilvl="0" w:tplc="29E0CD4A">
      <w:numFmt w:val="bullet"/>
      <w:lvlText w:val="-"/>
      <w:lvlJc w:val="left"/>
      <w:pPr>
        <w:ind w:left="720" w:hanging="360"/>
      </w:pPr>
      <w:rPr>
        <w:rFonts w:ascii="Verdana" w:eastAsiaTheme="minorHAnsi" w:hAnsi="Verdana"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356648AC"/>
    <w:multiLevelType w:val="hybridMultilevel"/>
    <w:tmpl w:val="795E7AB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3C623445"/>
    <w:multiLevelType w:val="hybridMultilevel"/>
    <w:tmpl w:val="3CF4EEF8"/>
    <w:lvl w:ilvl="0" w:tplc="62C8ED82">
      <w:numFmt w:val="bullet"/>
      <w:lvlText w:val="-"/>
      <w:lvlJc w:val="left"/>
      <w:pPr>
        <w:ind w:left="1660" w:hanging="1300"/>
      </w:pPr>
      <w:rPr>
        <w:rFonts w:ascii="Verdana" w:eastAsiaTheme="minorHAnsi" w:hAnsi="Verdana"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15:restartNumberingAfterBreak="0">
    <w:nsid w:val="4165726C"/>
    <w:multiLevelType w:val="hybridMultilevel"/>
    <w:tmpl w:val="CD6AD87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15:restartNumberingAfterBreak="0">
    <w:nsid w:val="444555D8"/>
    <w:multiLevelType w:val="hybridMultilevel"/>
    <w:tmpl w:val="1A8CD8C4"/>
    <w:lvl w:ilvl="0" w:tplc="5AFCF178">
      <w:numFmt w:val="bullet"/>
      <w:lvlText w:val="-"/>
      <w:lvlJc w:val="left"/>
      <w:pPr>
        <w:ind w:left="720" w:hanging="360"/>
      </w:pPr>
      <w:rPr>
        <w:rFonts w:ascii="Verdana" w:eastAsiaTheme="minorHAnsi" w:hAnsi="Verdana"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4" w15:restartNumberingAfterBreak="0">
    <w:nsid w:val="44996AEA"/>
    <w:multiLevelType w:val="hybridMultilevel"/>
    <w:tmpl w:val="25B60502"/>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5" w15:restartNumberingAfterBreak="0">
    <w:nsid w:val="4F7A369E"/>
    <w:multiLevelType w:val="hybridMultilevel"/>
    <w:tmpl w:val="1236218A"/>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6" w15:restartNumberingAfterBreak="0">
    <w:nsid w:val="53830E48"/>
    <w:multiLevelType w:val="hybridMultilevel"/>
    <w:tmpl w:val="CF84B7D2"/>
    <w:lvl w:ilvl="0" w:tplc="0406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7" w15:restartNumberingAfterBreak="0">
    <w:nsid w:val="54603142"/>
    <w:multiLevelType w:val="hybridMultilevel"/>
    <w:tmpl w:val="5ACA8070"/>
    <w:lvl w:ilvl="0" w:tplc="72325E68">
      <w:numFmt w:val="bullet"/>
      <w:lvlText w:val="-"/>
      <w:lvlJc w:val="left"/>
      <w:pPr>
        <w:ind w:left="786" w:hanging="360"/>
      </w:pPr>
      <w:rPr>
        <w:rFonts w:ascii="Calibri" w:eastAsia="Calibri" w:hAnsi="Calibri" w:cs="Times New Roman"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18" w15:restartNumberingAfterBreak="0">
    <w:nsid w:val="57243B88"/>
    <w:multiLevelType w:val="hybridMultilevel"/>
    <w:tmpl w:val="0E8EAEE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9" w15:restartNumberingAfterBreak="0">
    <w:nsid w:val="584D4B84"/>
    <w:multiLevelType w:val="hybridMultilevel"/>
    <w:tmpl w:val="87229754"/>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20" w15:restartNumberingAfterBreak="0">
    <w:nsid w:val="62301815"/>
    <w:multiLevelType w:val="hybridMultilevel"/>
    <w:tmpl w:val="18388C2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1" w15:restartNumberingAfterBreak="0">
    <w:nsid w:val="675B4E63"/>
    <w:multiLevelType w:val="hybridMultilevel"/>
    <w:tmpl w:val="0408E8A0"/>
    <w:lvl w:ilvl="0" w:tplc="0406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2" w15:restartNumberingAfterBreak="0">
    <w:nsid w:val="70291D45"/>
    <w:multiLevelType w:val="hybridMultilevel"/>
    <w:tmpl w:val="1C3EFBFA"/>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23" w15:restartNumberingAfterBreak="0">
    <w:nsid w:val="71B20085"/>
    <w:multiLevelType w:val="multilevel"/>
    <w:tmpl w:val="42E6C848"/>
    <w:lvl w:ilvl="0">
      <w:start w:val="1"/>
      <w:numFmt w:val="decimal"/>
      <w:lvlText w:val="%1."/>
      <w:lvlJc w:val="left"/>
      <w:pPr>
        <w:ind w:left="5464" w:hanging="360"/>
      </w:pPr>
      <w:rPr>
        <w:rFonts w:hint="default"/>
      </w:rPr>
    </w:lvl>
    <w:lvl w:ilvl="1">
      <w:start w:val="1"/>
      <w:numFmt w:val="decimal"/>
      <w:lvlText w:val="%1.%2."/>
      <w:lvlJc w:val="left"/>
      <w:pPr>
        <w:ind w:left="567" w:hanging="567"/>
      </w:pPr>
      <w:rPr>
        <w:rFonts w:hint="default"/>
        <w:b/>
        <w:i w:val="0"/>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793D5C7C"/>
    <w:multiLevelType w:val="hybridMultilevel"/>
    <w:tmpl w:val="C9626CE8"/>
    <w:lvl w:ilvl="0" w:tplc="0406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5" w15:restartNumberingAfterBreak="0">
    <w:nsid w:val="7C8954E5"/>
    <w:multiLevelType w:val="hybridMultilevel"/>
    <w:tmpl w:val="5A6C44AA"/>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26" w15:restartNumberingAfterBreak="0">
    <w:nsid w:val="7F273EE4"/>
    <w:multiLevelType w:val="hybridMultilevel"/>
    <w:tmpl w:val="0940254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935863676">
    <w:abstractNumId w:val="23"/>
  </w:num>
  <w:num w:numId="2" w16cid:durableId="1461024487">
    <w:abstractNumId w:val="19"/>
  </w:num>
  <w:num w:numId="3" w16cid:durableId="427383856">
    <w:abstractNumId w:val="20"/>
  </w:num>
  <w:num w:numId="4" w16cid:durableId="738791292">
    <w:abstractNumId w:val="11"/>
  </w:num>
  <w:num w:numId="5" w16cid:durableId="387266412">
    <w:abstractNumId w:val="1"/>
  </w:num>
  <w:num w:numId="6" w16cid:durableId="118258338">
    <w:abstractNumId w:val="22"/>
  </w:num>
  <w:num w:numId="7" w16cid:durableId="562645136">
    <w:abstractNumId w:val="3"/>
  </w:num>
  <w:num w:numId="8" w16cid:durableId="1820921309">
    <w:abstractNumId w:val="25"/>
  </w:num>
  <w:num w:numId="9" w16cid:durableId="2140998576">
    <w:abstractNumId w:val="4"/>
  </w:num>
  <w:num w:numId="10" w16cid:durableId="1739865392">
    <w:abstractNumId w:val="13"/>
  </w:num>
  <w:num w:numId="11" w16cid:durableId="1720279446">
    <w:abstractNumId w:val="21"/>
  </w:num>
  <w:num w:numId="12" w16cid:durableId="2008904025">
    <w:abstractNumId w:val="2"/>
  </w:num>
  <w:num w:numId="13" w16cid:durableId="287931566">
    <w:abstractNumId w:val="16"/>
  </w:num>
  <w:num w:numId="14" w16cid:durableId="15273205">
    <w:abstractNumId w:val="12"/>
  </w:num>
  <w:num w:numId="15" w16cid:durableId="1056516262">
    <w:abstractNumId w:val="9"/>
  </w:num>
  <w:num w:numId="16" w16cid:durableId="1368095764">
    <w:abstractNumId w:val="24"/>
  </w:num>
  <w:num w:numId="17" w16cid:durableId="880433796">
    <w:abstractNumId w:val="10"/>
  </w:num>
  <w:num w:numId="18" w16cid:durableId="746849159">
    <w:abstractNumId w:val="0"/>
  </w:num>
  <w:num w:numId="19" w16cid:durableId="414673359">
    <w:abstractNumId w:val="26"/>
  </w:num>
  <w:num w:numId="20" w16cid:durableId="1649239302">
    <w:abstractNumId w:val="18"/>
  </w:num>
  <w:num w:numId="21" w16cid:durableId="1429235843">
    <w:abstractNumId w:val="6"/>
  </w:num>
  <w:num w:numId="22" w16cid:durableId="454519892">
    <w:abstractNumId w:val="5"/>
  </w:num>
  <w:num w:numId="23" w16cid:durableId="910194197">
    <w:abstractNumId w:val="15"/>
  </w:num>
  <w:num w:numId="24" w16cid:durableId="95367102">
    <w:abstractNumId w:val="14"/>
  </w:num>
  <w:num w:numId="25" w16cid:durableId="597298821">
    <w:abstractNumId w:val="7"/>
  </w:num>
  <w:num w:numId="26" w16cid:durableId="1193495929">
    <w:abstractNumId w:val="17"/>
  </w:num>
  <w:num w:numId="27" w16cid:durableId="57635535">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an Lam">
    <w15:presenceInfo w15:providerId="AD" w15:userId="S::dla@parasport.dk::c109aa09-e682-4884-8b4d-88b76be21d3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3ABD"/>
    <w:rsid w:val="00022EFF"/>
    <w:rsid w:val="00041D51"/>
    <w:rsid w:val="00047515"/>
    <w:rsid w:val="00051373"/>
    <w:rsid w:val="000820E1"/>
    <w:rsid w:val="00083039"/>
    <w:rsid w:val="00090EA3"/>
    <w:rsid w:val="0009241E"/>
    <w:rsid w:val="000B4A1B"/>
    <w:rsid w:val="000B72BC"/>
    <w:rsid w:val="000C3F20"/>
    <w:rsid w:val="000E1320"/>
    <w:rsid w:val="000E5793"/>
    <w:rsid w:val="000F22E4"/>
    <w:rsid w:val="0010551E"/>
    <w:rsid w:val="00130B92"/>
    <w:rsid w:val="001556D0"/>
    <w:rsid w:val="00166EEE"/>
    <w:rsid w:val="00177512"/>
    <w:rsid w:val="00182B66"/>
    <w:rsid w:val="001868F4"/>
    <w:rsid w:val="00193E7C"/>
    <w:rsid w:val="00193EFA"/>
    <w:rsid w:val="001B1C07"/>
    <w:rsid w:val="001B4151"/>
    <w:rsid w:val="001B5772"/>
    <w:rsid w:val="001B72FA"/>
    <w:rsid w:val="001B7968"/>
    <w:rsid w:val="001C0371"/>
    <w:rsid w:val="001C6900"/>
    <w:rsid w:val="001D2E73"/>
    <w:rsid w:val="001E447D"/>
    <w:rsid w:val="001E6CB8"/>
    <w:rsid w:val="0021488C"/>
    <w:rsid w:val="002521D6"/>
    <w:rsid w:val="0025404C"/>
    <w:rsid w:val="00256A5E"/>
    <w:rsid w:val="00266E96"/>
    <w:rsid w:val="002676C9"/>
    <w:rsid w:val="00271609"/>
    <w:rsid w:val="00287C52"/>
    <w:rsid w:val="0029280C"/>
    <w:rsid w:val="002A27C6"/>
    <w:rsid w:val="002A2B0A"/>
    <w:rsid w:val="002C6AC5"/>
    <w:rsid w:val="002D3541"/>
    <w:rsid w:val="002D62C2"/>
    <w:rsid w:val="00307DD7"/>
    <w:rsid w:val="00324451"/>
    <w:rsid w:val="00335E5B"/>
    <w:rsid w:val="00336116"/>
    <w:rsid w:val="00347112"/>
    <w:rsid w:val="003523E5"/>
    <w:rsid w:val="00355FBE"/>
    <w:rsid w:val="0036213F"/>
    <w:rsid w:val="00363868"/>
    <w:rsid w:val="003638CC"/>
    <w:rsid w:val="00365E2E"/>
    <w:rsid w:val="0036785F"/>
    <w:rsid w:val="00370AF8"/>
    <w:rsid w:val="00370D6E"/>
    <w:rsid w:val="00370E1A"/>
    <w:rsid w:val="00373E2F"/>
    <w:rsid w:val="003C6CD2"/>
    <w:rsid w:val="003D4BB7"/>
    <w:rsid w:val="003D7CCC"/>
    <w:rsid w:val="003E272F"/>
    <w:rsid w:val="00405032"/>
    <w:rsid w:val="00414D3F"/>
    <w:rsid w:val="00423285"/>
    <w:rsid w:val="004304CE"/>
    <w:rsid w:val="00435C8E"/>
    <w:rsid w:val="00443FE1"/>
    <w:rsid w:val="004534EE"/>
    <w:rsid w:val="00456FFC"/>
    <w:rsid w:val="00465523"/>
    <w:rsid w:val="00473A98"/>
    <w:rsid w:val="00483C4C"/>
    <w:rsid w:val="00485125"/>
    <w:rsid w:val="004920F8"/>
    <w:rsid w:val="00493DBC"/>
    <w:rsid w:val="004977B0"/>
    <w:rsid w:val="004A59BF"/>
    <w:rsid w:val="004B3C65"/>
    <w:rsid w:val="004C0B42"/>
    <w:rsid w:val="004C0F0E"/>
    <w:rsid w:val="004E5A8B"/>
    <w:rsid w:val="005003F6"/>
    <w:rsid w:val="00502281"/>
    <w:rsid w:val="005111C6"/>
    <w:rsid w:val="005128D6"/>
    <w:rsid w:val="005175F2"/>
    <w:rsid w:val="00522701"/>
    <w:rsid w:val="00526631"/>
    <w:rsid w:val="00533B2F"/>
    <w:rsid w:val="005426F2"/>
    <w:rsid w:val="00551EDB"/>
    <w:rsid w:val="005543BA"/>
    <w:rsid w:val="0056294C"/>
    <w:rsid w:val="00573E48"/>
    <w:rsid w:val="00584229"/>
    <w:rsid w:val="005846D5"/>
    <w:rsid w:val="0058681F"/>
    <w:rsid w:val="005A60FA"/>
    <w:rsid w:val="005B21E4"/>
    <w:rsid w:val="005B6412"/>
    <w:rsid w:val="005C23FD"/>
    <w:rsid w:val="005F6F60"/>
    <w:rsid w:val="0060544C"/>
    <w:rsid w:val="00613774"/>
    <w:rsid w:val="0062559D"/>
    <w:rsid w:val="00625AB7"/>
    <w:rsid w:val="00631305"/>
    <w:rsid w:val="00640C2B"/>
    <w:rsid w:val="006B3933"/>
    <w:rsid w:val="006D004C"/>
    <w:rsid w:val="006E12D0"/>
    <w:rsid w:val="006F30E7"/>
    <w:rsid w:val="007010F7"/>
    <w:rsid w:val="0071243E"/>
    <w:rsid w:val="00721F17"/>
    <w:rsid w:val="00722F51"/>
    <w:rsid w:val="00731B49"/>
    <w:rsid w:val="00736038"/>
    <w:rsid w:val="00756C10"/>
    <w:rsid w:val="00763506"/>
    <w:rsid w:val="00776D52"/>
    <w:rsid w:val="007860C3"/>
    <w:rsid w:val="007A036D"/>
    <w:rsid w:val="007A2F6C"/>
    <w:rsid w:val="007B216A"/>
    <w:rsid w:val="007C32C8"/>
    <w:rsid w:val="007C4546"/>
    <w:rsid w:val="007C512F"/>
    <w:rsid w:val="007E2552"/>
    <w:rsid w:val="007E7151"/>
    <w:rsid w:val="00807F7E"/>
    <w:rsid w:val="0081500B"/>
    <w:rsid w:val="00833BA8"/>
    <w:rsid w:val="00836625"/>
    <w:rsid w:val="00836B8F"/>
    <w:rsid w:val="008502DE"/>
    <w:rsid w:val="00855B69"/>
    <w:rsid w:val="00866B04"/>
    <w:rsid w:val="008744FA"/>
    <w:rsid w:val="00874AB4"/>
    <w:rsid w:val="008A275C"/>
    <w:rsid w:val="008A57D0"/>
    <w:rsid w:val="008B1038"/>
    <w:rsid w:val="008C071F"/>
    <w:rsid w:val="008C3CF9"/>
    <w:rsid w:val="008D7937"/>
    <w:rsid w:val="008E0F0A"/>
    <w:rsid w:val="008E472E"/>
    <w:rsid w:val="008E5C22"/>
    <w:rsid w:val="008E64C1"/>
    <w:rsid w:val="008F1B55"/>
    <w:rsid w:val="008F7D4D"/>
    <w:rsid w:val="00901B7D"/>
    <w:rsid w:val="009041B1"/>
    <w:rsid w:val="00912B80"/>
    <w:rsid w:val="00915529"/>
    <w:rsid w:val="009209D0"/>
    <w:rsid w:val="00923ABD"/>
    <w:rsid w:val="00937256"/>
    <w:rsid w:val="00937C97"/>
    <w:rsid w:val="00943A45"/>
    <w:rsid w:val="00980271"/>
    <w:rsid w:val="0098070D"/>
    <w:rsid w:val="00980AED"/>
    <w:rsid w:val="009841C6"/>
    <w:rsid w:val="009848E6"/>
    <w:rsid w:val="00986F71"/>
    <w:rsid w:val="00991013"/>
    <w:rsid w:val="00992538"/>
    <w:rsid w:val="009A54C9"/>
    <w:rsid w:val="009A60B1"/>
    <w:rsid w:val="009B17DF"/>
    <w:rsid w:val="009B492A"/>
    <w:rsid w:val="009C09D3"/>
    <w:rsid w:val="009C4540"/>
    <w:rsid w:val="009E3882"/>
    <w:rsid w:val="009E6FC1"/>
    <w:rsid w:val="009E7BC8"/>
    <w:rsid w:val="009F37D3"/>
    <w:rsid w:val="00A07F6D"/>
    <w:rsid w:val="00A13323"/>
    <w:rsid w:val="00A15004"/>
    <w:rsid w:val="00A23575"/>
    <w:rsid w:val="00A23A29"/>
    <w:rsid w:val="00A23FFF"/>
    <w:rsid w:val="00A2601F"/>
    <w:rsid w:val="00A323BC"/>
    <w:rsid w:val="00A632E5"/>
    <w:rsid w:val="00A63AB4"/>
    <w:rsid w:val="00A67E58"/>
    <w:rsid w:val="00A720F6"/>
    <w:rsid w:val="00A84688"/>
    <w:rsid w:val="00A86085"/>
    <w:rsid w:val="00AA314E"/>
    <w:rsid w:val="00AA6D9C"/>
    <w:rsid w:val="00AA73C3"/>
    <w:rsid w:val="00AC563B"/>
    <w:rsid w:val="00AE13B1"/>
    <w:rsid w:val="00AF0A19"/>
    <w:rsid w:val="00AF7846"/>
    <w:rsid w:val="00AF79F4"/>
    <w:rsid w:val="00B0685A"/>
    <w:rsid w:val="00B1438E"/>
    <w:rsid w:val="00B363E7"/>
    <w:rsid w:val="00B51B49"/>
    <w:rsid w:val="00B812CF"/>
    <w:rsid w:val="00B923FC"/>
    <w:rsid w:val="00B93389"/>
    <w:rsid w:val="00BA0336"/>
    <w:rsid w:val="00BE332F"/>
    <w:rsid w:val="00BE60CD"/>
    <w:rsid w:val="00BE72A7"/>
    <w:rsid w:val="00BF2264"/>
    <w:rsid w:val="00C05427"/>
    <w:rsid w:val="00C1022E"/>
    <w:rsid w:val="00C11E7C"/>
    <w:rsid w:val="00C22F02"/>
    <w:rsid w:val="00C2658F"/>
    <w:rsid w:val="00C37925"/>
    <w:rsid w:val="00C4287B"/>
    <w:rsid w:val="00C45633"/>
    <w:rsid w:val="00C46040"/>
    <w:rsid w:val="00C607EE"/>
    <w:rsid w:val="00C63E72"/>
    <w:rsid w:val="00C82D1D"/>
    <w:rsid w:val="00C90F9C"/>
    <w:rsid w:val="00CA3E6F"/>
    <w:rsid w:val="00CA48D9"/>
    <w:rsid w:val="00CB24B4"/>
    <w:rsid w:val="00CE5089"/>
    <w:rsid w:val="00CE5B1B"/>
    <w:rsid w:val="00CE75C9"/>
    <w:rsid w:val="00CE7F75"/>
    <w:rsid w:val="00D02B7A"/>
    <w:rsid w:val="00D10AD6"/>
    <w:rsid w:val="00D1720D"/>
    <w:rsid w:val="00D24446"/>
    <w:rsid w:val="00D451D4"/>
    <w:rsid w:val="00D60B8B"/>
    <w:rsid w:val="00D65593"/>
    <w:rsid w:val="00D6EA6F"/>
    <w:rsid w:val="00D91164"/>
    <w:rsid w:val="00D92924"/>
    <w:rsid w:val="00D97D14"/>
    <w:rsid w:val="00DA0996"/>
    <w:rsid w:val="00DB27A2"/>
    <w:rsid w:val="00DB34FA"/>
    <w:rsid w:val="00DB3C16"/>
    <w:rsid w:val="00DB6692"/>
    <w:rsid w:val="00DB741B"/>
    <w:rsid w:val="00DE2F81"/>
    <w:rsid w:val="00E030B6"/>
    <w:rsid w:val="00E132DE"/>
    <w:rsid w:val="00E255E0"/>
    <w:rsid w:val="00E25E54"/>
    <w:rsid w:val="00E26425"/>
    <w:rsid w:val="00E416E1"/>
    <w:rsid w:val="00E46919"/>
    <w:rsid w:val="00E507BF"/>
    <w:rsid w:val="00E55FA6"/>
    <w:rsid w:val="00E73983"/>
    <w:rsid w:val="00E961D2"/>
    <w:rsid w:val="00EB553D"/>
    <w:rsid w:val="00EB665E"/>
    <w:rsid w:val="00EB71CF"/>
    <w:rsid w:val="00EC07EB"/>
    <w:rsid w:val="00ED73F0"/>
    <w:rsid w:val="00EF5C09"/>
    <w:rsid w:val="00F071C8"/>
    <w:rsid w:val="00F12C25"/>
    <w:rsid w:val="00F15023"/>
    <w:rsid w:val="00F24B64"/>
    <w:rsid w:val="00F435D5"/>
    <w:rsid w:val="00F454F6"/>
    <w:rsid w:val="00F47651"/>
    <w:rsid w:val="00F632CA"/>
    <w:rsid w:val="00F667DF"/>
    <w:rsid w:val="00F77562"/>
    <w:rsid w:val="00F93B7A"/>
    <w:rsid w:val="00FA36C2"/>
    <w:rsid w:val="00FA5EC0"/>
    <w:rsid w:val="00FA723C"/>
    <w:rsid w:val="00FB1002"/>
    <w:rsid w:val="00FC23F9"/>
    <w:rsid w:val="00FC6806"/>
    <w:rsid w:val="00FD1263"/>
    <w:rsid w:val="00FD6677"/>
    <w:rsid w:val="00FE6A29"/>
    <w:rsid w:val="0DE69C66"/>
    <w:rsid w:val="11E6C524"/>
    <w:rsid w:val="219F4CA3"/>
    <w:rsid w:val="22573109"/>
    <w:rsid w:val="2310578F"/>
    <w:rsid w:val="28B35EC5"/>
    <w:rsid w:val="394E55A5"/>
    <w:rsid w:val="481F20BA"/>
    <w:rsid w:val="4851769F"/>
    <w:rsid w:val="4C6B5EF2"/>
    <w:rsid w:val="4D6A0AE3"/>
    <w:rsid w:val="4EB59C6B"/>
    <w:rsid w:val="57C88589"/>
    <w:rsid w:val="5D9C9A7A"/>
    <w:rsid w:val="60DEE879"/>
    <w:rsid w:val="61C99B7E"/>
    <w:rsid w:val="68B8D77F"/>
    <w:rsid w:val="6B832A7D"/>
    <w:rsid w:val="6FDE89CC"/>
    <w:rsid w:val="74371094"/>
    <w:rsid w:val="74578F72"/>
  </w:rsids>
  <m:mathPr>
    <m:mathFont m:val="Cambria Math"/>
    <m:brkBin m:val="before"/>
    <m:brkBinSub m:val="--"/>
    <m:smallFrac m:val="0"/>
    <m:dispDef/>
    <m:lMargin m:val="0"/>
    <m:rMargin m:val="0"/>
    <m:defJc m:val="centerGroup"/>
    <m:wrapIndent m:val="1440"/>
    <m:intLim m:val="subSup"/>
    <m:naryLim m:val="undOvr"/>
  </m:mathPr>
  <w:themeFontLang w:val="da-D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5AA856"/>
  <w15:chartTrackingRefBased/>
  <w15:docId w15:val="{9016DA16-F09A-42FF-9A24-61482DEC5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6B3933"/>
    <w:pPr>
      <w:keepNext/>
      <w:keepLines/>
      <w:spacing w:before="360" w:after="80"/>
      <w:outlineLvl w:val="0"/>
    </w:pPr>
    <w:rPr>
      <w:rFonts w:ascii="Verdana" w:eastAsiaTheme="majorEastAsia" w:hAnsi="Verdana" w:cstheme="majorBidi"/>
      <w:b/>
      <w:color w:val="0F4761" w:themeColor="accent1" w:themeShade="BF"/>
      <w:sz w:val="32"/>
      <w:szCs w:val="40"/>
    </w:rPr>
  </w:style>
  <w:style w:type="paragraph" w:styleId="Overskrift2">
    <w:name w:val="heading 2"/>
    <w:basedOn w:val="Normal"/>
    <w:next w:val="Normal"/>
    <w:link w:val="Overskrift2Tegn"/>
    <w:uiPriority w:val="9"/>
    <w:unhideWhenUsed/>
    <w:qFormat/>
    <w:rsid w:val="00D02B7A"/>
    <w:pPr>
      <w:spacing w:after="120" w:line="276" w:lineRule="auto"/>
      <w:outlineLvl w:val="1"/>
    </w:pPr>
    <w:rPr>
      <w:rFonts w:ascii="Verdana" w:hAnsi="Verdana"/>
      <w:b/>
      <w:u w:val="single"/>
    </w:rPr>
  </w:style>
  <w:style w:type="paragraph" w:styleId="Overskrift3">
    <w:name w:val="heading 3"/>
    <w:basedOn w:val="Normal"/>
    <w:next w:val="Normal"/>
    <w:link w:val="Overskrift3Tegn"/>
    <w:uiPriority w:val="9"/>
    <w:unhideWhenUsed/>
    <w:qFormat/>
    <w:rsid w:val="00923ABD"/>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923ABD"/>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923ABD"/>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923ABD"/>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923ABD"/>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923ABD"/>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923ABD"/>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6B3933"/>
    <w:rPr>
      <w:rFonts w:ascii="Verdana" w:eastAsiaTheme="majorEastAsia" w:hAnsi="Verdana" w:cstheme="majorBidi"/>
      <w:b/>
      <w:color w:val="0F4761" w:themeColor="accent1" w:themeShade="BF"/>
      <w:sz w:val="32"/>
      <w:szCs w:val="40"/>
    </w:rPr>
  </w:style>
  <w:style w:type="character" w:customStyle="1" w:styleId="Overskrift2Tegn">
    <w:name w:val="Overskrift 2 Tegn"/>
    <w:basedOn w:val="Standardskrifttypeiafsnit"/>
    <w:link w:val="Overskrift2"/>
    <w:uiPriority w:val="9"/>
    <w:rsid w:val="00D02B7A"/>
    <w:rPr>
      <w:rFonts w:ascii="Verdana" w:hAnsi="Verdana"/>
      <w:b/>
      <w:u w:val="single"/>
    </w:rPr>
  </w:style>
  <w:style w:type="character" w:customStyle="1" w:styleId="Overskrift3Tegn">
    <w:name w:val="Overskrift 3 Tegn"/>
    <w:basedOn w:val="Standardskrifttypeiafsnit"/>
    <w:link w:val="Overskrift3"/>
    <w:uiPriority w:val="9"/>
    <w:rsid w:val="00923ABD"/>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923ABD"/>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923ABD"/>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923ABD"/>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923ABD"/>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923ABD"/>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923ABD"/>
    <w:rPr>
      <w:rFonts w:eastAsiaTheme="majorEastAsia" w:cstheme="majorBidi"/>
      <w:color w:val="272727" w:themeColor="text1" w:themeTint="D8"/>
    </w:rPr>
  </w:style>
  <w:style w:type="paragraph" w:styleId="Titel">
    <w:name w:val="Title"/>
    <w:basedOn w:val="Normal"/>
    <w:next w:val="Normal"/>
    <w:link w:val="TitelTegn"/>
    <w:uiPriority w:val="10"/>
    <w:qFormat/>
    <w:rsid w:val="00923A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923ABD"/>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923ABD"/>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923ABD"/>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923ABD"/>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923ABD"/>
    <w:rPr>
      <w:i/>
      <w:iCs/>
      <w:color w:val="404040" w:themeColor="text1" w:themeTint="BF"/>
    </w:rPr>
  </w:style>
  <w:style w:type="paragraph" w:styleId="Listeafsnit">
    <w:name w:val="List Paragraph"/>
    <w:basedOn w:val="Normal"/>
    <w:uiPriority w:val="34"/>
    <w:qFormat/>
    <w:rsid w:val="00923ABD"/>
    <w:pPr>
      <w:ind w:left="720"/>
      <w:contextualSpacing/>
    </w:pPr>
  </w:style>
  <w:style w:type="character" w:styleId="Kraftigfremhvning">
    <w:name w:val="Intense Emphasis"/>
    <w:basedOn w:val="Standardskrifttypeiafsnit"/>
    <w:uiPriority w:val="21"/>
    <w:qFormat/>
    <w:rsid w:val="00923ABD"/>
    <w:rPr>
      <w:i/>
      <w:iCs/>
      <w:color w:val="0F4761" w:themeColor="accent1" w:themeShade="BF"/>
    </w:rPr>
  </w:style>
  <w:style w:type="paragraph" w:styleId="Strktcitat">
    <w:name w:val="Intense Quote"/>
    <w:basedOn w:val="Normal"/>
    <w:next w:val="Normal"/>
    <w:link w:val="StrktcitatTegn"/>
    <w:uiPriority w:val="30"/>
    <w:qFormat/>
    <w:rsid w:val="00923A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923ABD"/>
    <w:rPr>
      <w:i/>
      <w:iCs/>
      <w:color w:val="0F4761" w:themeColor="accent1" w:themeShade="BF"/>
    </w:rPr>
  </w:style>
  <w:style w:type="character" w:styleId="Kraftighenvisning">
    <w:name w:val="Intense Reference"/>
    <w:basedOn w:val="Standardskrifttypeiafsnit"/>
    <w:uiPriority w:val="32"/>
    <w:qFormat/>
    <w:rsid w:val="00923ABD"/>
    <w:rPr>
      <w:b/>
      <w:bCs/>
      <w:smallCaps/>
      <w:color w:val="0F4761" w:themeColor="accent1" w:themeShade="BF"/>
      <w:spacing w:val="5"/>
    </w:rPr>
  </w:style>
  <w:style w:type="character" w:styleId="Hyperlink">
    <w:name w:val="Hyperlink"/>
    <w:basedOn w:val="Standardskrifttypeiafsnit"/>
    <w:uiPriority w:val="99"/>
    <w:unhideWhenUsed/>
    <w:rsid w:val="00177512"/>
    <w:rPr>
      <w:color w:val="467886" w:themeColor="hyperlink"/>
      <w:u w:val="single"/>
    </w:rPr>
  </w:style>
  <w:style w:type="character" w:styleId="Ulstomtale">
    <w:name w:val="Unresolved Mention"/>
    <w:basedOn w:val="Standardskrifttypeiafsnit"/>
    <w:uiPriority w:val="99"/>
    <w:semiHidden/>
    <w:unhideWhenUsed/>
    <w:rsid w:val="00177512"/>
    <w:rPr>
      <w:color w:val="605E5C"/>
      <w:shd w:val="clear" w:color="auto" w:fill="E1DFDD"/>
    </w:rPr>
  </w:style>
  <w:style w:type="paragraph" w:customStyle="1" w:styleId="Hndbog1">
    <w:name w:val="Håndbog 1"/>
    <w:basedOn w:val="Normal"/>
    <w:link w:val="Hndbog1Tegn"/>
    <w:qFormat/>
    <w:rsid w:val="00937256"/>
    <w:pPr>
      <w:spacing w:after="0" w:line="240" w:lineRule="auto"/>
    </w:pPr>
    <w:rPr>
      <w:rFonts w:ascii="Verdana" w:hAnsi="Verdana"/>
      <w:b/>
      <w:kern w:val="0"/>
      <w:sz w:val="28"/>
      <w:szCs w:val="36"/>
      <w14:ligatures w14:val="none"/>
    </w:rPr>
  </w:style>
  <w:style w:type="character" w:customStyle="1" w:styleId="Hndbog1Tegn">
    <w:name w:val="Håndbog 1 Tegn"/>
    <w:basedOn w:val="Standardskrifttypeiafsnit"/>
    <w:link w:val="Hndbog1"/>
    <w:rsid w:val="00937256"/>
    <w:rPr>
      <w:rFonts w:ascii="Verdana" w:hAnsi="Verdana"/>
      <w:b/>
      <w:kern w:val="0"/>
      <w:sz w:val="28"/>
      <w:szCs w:val="36"/>
      <w14:ligatures w14:val="none"/>
    </w:rPr>
  </w:style>
  <w:style w:type="character" w:styleId="Kommentarhenvisning">
    <w:name w:val="annotation reference"/>
    <w:basedOn w:val="Standardskrifttypeiafsnit"/>
    <w:uiPriority w:val="99"/>
    <w:semiHidden/>
    <w:unhideWhenUsed/>
    <w:rsid w:val="00AF0A19"/>
    <w:rPr>
      <w:sz w:val="16"/>
      <w:szCs w:val="16"/>
    </w:rPr>
  </w:style>
  <w:style w:type="paragraph" w:styleId="Kommentartekst">
    <w:name w:val="annotation text"/>
    <w:basedOn w:val="Normal"/>
    <w:link w:val="KommentartekstTegn"/>
    <w:uiPriority w:val="99"/>
    <w:unhideWhenUsed/>
    <w:rsid w:val="00AF0A19"/>
    <w:pPr>
      <w:spacing w:line="240" w:lineRule="auto"/>
    </w:pPr>
    <w:rPr>
      <w:sz w:val="20"/>
      <w:szCs w:val="20"/>
    </w:rPr>
  </w:style>
  <w:style w:type="character" w:customStyle="1" w:styleId="KommentartekstTegn">
    <w:name w:val="Kommentartekst Tegn"/>
    <w:basedOn w:val="Standardskrifttypeiafsnit"/>
    <w:link w:val="Kommentartekst"/>
    <w:uiPriority w:val="99"/>
    <w:rsid w:val="00AF0A19"/>
    <w:rPr>
      <w:sz w:val="20"/>
      <w:szCs w:val="20"/>
    </w:rPr>
  </w:style>
  <w:style w:type="paragraph" w:styleId="Kommentaremne">
    <w:name w:val="annotation subject"/>
    <w:basedOn w:val="Kommentartekst"/>
    <w:next w:val="Kommentartekst"/>
    <w:link w:val="KommentaremneTegn"/>
    <w:uiPriority w:val="99"/>
    <w:semiHidden/>
    <w:unhideWhenUsed/>
    <w:rsid w:val="00AF0A19"/>
    <w:rPr>
      <w:b/>
      <w:bCs/>
    </w:rPr>
  </w:style>
  <w:style w:type="character" w:customStyle="1" w:styleId="KommentaremneTegn">
    <w:name w:val="Kommentaremne Tegn"/>
    <w:basedOn w:val="KommentartekstTegn"/>
    <w:link w:val="Kommentaremne"/>
    <w:uiPriority w:val="99"/>
    <w:semiHidden/>
    <w:rsid w:val="00AF0A19"/>
    <w:rPr>
      <w:b/>
      <w:bCs/>
      <w:sz w:val="20"/>
      <w:szCs w:val="20"/>
    </w:rPr>
  </w:style>
  <w:style w:type="paragraph" w:styleId="Korrektur">
    <w:name w:val="Revision"/>
    <w:hidden/>
    <w:uiPriority w:val="99"/>
    <w:semiHidden/>
    <w:rsid w:val="00C2658F"/>
    <w:pPr>
      <w:spacing w:after="0" w:line="240" w:lineRule="auto"/>
    </w:pPr>
  </w:style>
  <w:style w:type="character" w:styleId="BesgtLink">
    <w:name w:val="FollowedHyperlink"/>
    <w:basedOn w:val="Standardskrifttypeiafsnit"/>
    <w:uiPriority w:val="99"/>
    <w:semiHidden/>
    <w:unhideWhenUsed/>
    <w:rsid w:val="001868F4"/>
    <w:rPr>
      <w:color w:val="96607D" w:themeColor="followedHyperlink"/>
      <w:u w:val="single"/>
    </w:rPr>
  </w:style>
  <w:style w:type="paragraph" w:styleId="Sidehoved">
    <w:name w:val="header"/>
    <w:basedOn w:val="Normal"/>
    <w:link w:val="SidehovedTegn"/>
    <w:uiPriority w:val="99"/>
    <w:unhideWhenUsed/>
    <w:rsid w:val="00E132DE"/>
    <w:pPr>
      <w:tabs>
        <w:tab w:val="center" w:pos="4819"/>
        <w:tab w:val="right" w:pos="9638"/>
      </w:tabs>
      <w:spacing w:after="0" w:line="240" w:lineRule="auto"/>
    </w:pPr>
    <w:rPr>
      <w:kern w:val="0"/>
      <w14:ligatures w14:val="none"/>
    </w:rPr>
  </w:style>
  <w:style w:type="character" w:customStyle="1" w:styleId="SidehovedTegn">
    <w:name w:val="Sidehoved Tegn"/>
    <w:basedOn w:val="Standardskrifttypeiafsnit"/>
    <w:link w:val="Sidehoved"/>
    <w:uiPriority w:val="99"/>
    <w:rsid w:val="00E132DE"/>
    <w:rPr>
      <w:kern w:val="0"/>
      <w14:ligatures w14:val="none"/>
    </w:rPr>
  </w:style>
  <w:style w:type="paragraph" w:styleId="Overskrift">
    <w:name w:val="TOC Heading"/>
    <w:basedOn w:val="Overskrift1"/>
    <w:next w:val="Normal"/>
    <w:uiPriority w:val="39"/>
    <w:unhideWhenUsed/>
    <w:qFormat/>
    <w:rsid w:val="006B3933"/>
    <w:pPr>
      <w:spacing w:before="240" w:after="0"/>
      <w:outlineLvl w:val="9"/>
    </w:pPr>
    <w:rPr>
      <w:kern w:val="0"/>
      <w:szCs w:val="32"/>
      <w:lang w:eastAsia="da-DK"/>
      <w14:ligatures w14:val="none"/>
    </w:rPr>
  </w:style>
  <w:style w:type="paragraph" w:styleId="Indholdsfortegnelse1">
    <w:name w:val="toc 1"/>
    <w:basedOn w:val="Normal"/>
    <w:next w:val="Normal"/>
    <w:autoRedefine/>
    <w:uiPriority w:val="39"/>
    <w:unhideWhenUsed/>
    <w:rsid w:val="006B3933"/>
    <w:pPr>
      <w:spacing w:after="100"/>
    </w:pPr>
  </w:style>
  <w:style w:type="paragraph" w:styleId="Indholdsfortegnelse2">
    <w:name w:val="toc 2"/>
    <w:basedOn w:val="Normal"/>
    <w:next w:val="Normal"/>
    <w:autoRedefine/>
    <w:uiPriority w:val="39"/>
    <w:unhideWhenUsed/>
    <w:rsid w:val="006B3933"/>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07850">
      <w:bodyDiv w:val="1"/>
      <w:marLeft w:val="0"/>
      <w:marRight w:val="0"/>
      <w:marTop w:val="0"/>
      <w:marBottom w:val="0"/>
      <w:divBdr>
        <w:top w:val="none" w:sz="0" w:space="0" w:color="auto"/>
        <w:left w:val="none" w:sz="0" w:space="0" w:color="auto"/>
        <w:bottom w:val="none" w:sz="0" w:space="0" w:color="auto"/>
        <w:right w:val="none" w:sz="0" w:space="0" w:color="auto"/>
      </w:divBdr>
    </w:div>
    <w:div w:id="166137081">
      <w:bodyDiv w:val="1"/>
      <w:marLeft w:val="0"/>
      <w:marRight w:val="0"/>
      <w:marTop w:val="0"/>
      <w:marBottom w:val="0"/>
      <w:divBdr>
        <w:top w:val="none" w:sz="0" w:space="0" w:color="auto"/>
        <w:left w:val="none" w:sz="0" w:space="0" w:color="auto"/>
        <w:bottom w:val="none" w:sz="0" w:space="0" w:color="auto"/>
        <w:right w:val="none" w:sz="0" w:space="0" w:color="auto"/>
      </w:divBdr>
    </w:div>
    <w:div w:id="688069001">
      <w:bodyDiv w:val="1"/>
      <w:marLeft w:val="0"/>
      <w:marRight w:val="0"/>
      <w:marTop w:val="0"/>
      <w:marBottom w:val="0"/>
      <w:divBdr>
        <w:top w:val="none" w:sz="0" w:space="0" w:color="auto"/>
        <w:left w:val="none" w:sz="0" w:space="0" w:color="auto"/>
        <w:bottom w:val="none" w:sz="0" w:space="0" w:color="auto"/>
        <w:right w:val="none" w:sz="0" w:space="0" w:color="auto"/>
      </w:divBdr>
    </w:div>
    <w:div w:id="982778919">
      <w:bodyDiv w:val="1"/>
      <w:marLeft w:val="0"/>
      <w:marRight w:val="0"/>
      <w:marTop w:val="0"/>
      <w:marBottom w:val="0"/>
      <w:divBdr>
        <w:top w:val="none" w:sz="0" w:space="0" w:color="auto"/>
        <w:left w:val="none" w:sz="0" w:space="0" w:color="auto"/>
        <w:bottom w:val="none" w:sz="0" w:space="0" w:color="auto"/>
        <w:right w:val="none" w:sz="0" w:space="0" w:color="auto"/>
      </w:divBdr>
    </w:div>
    <w:div w:id="1043601480">
      <w:bodyDiv w:val="1"/>
      <w:marLeft w:val="0"/>
      <w:marRight w:val="0"/>
      <w:marTop w:val="0"/>
      <w:marBottom w:val="0"/>
      <w:divBdr>
        <w:top w:val="none" w:sz="0" w:space="0" w:color="auto"/>
        <w:left w:val="none" w:sz="0" w:space="0" w:color="auto"/>
        <w:bottom w:val="none" w:sz="0" w:space="0" w:color="auto"/>
        <w:right w:val="none" w:sz="0" w:space="0" w:color="auto"/>
      </w:divBdr>
    </w:div>
    <w:div w:id="1121653015">
      <w:bodyDiv w:val="1"/>
      <w:marLeft w:val="0"/>
      <w:marRight w:val="0"/>
      <w:marTop w:val="0"/>
      <w:marBottom w:val="0"/>
      <w:divBdr>
        <w:top w:val="none" w:sz="0" w:space="0" w:color="auto"/>
        <w:left w:val="none" w:sz="0" w:space="0" w:color="auto"/>
        <w:bottom w:val="none" w:sz="0" w:space="0" w:color="auto"/>
        <w:right w:val="none" w:sz="0" w:space="0" w:color="auto"/>
      </w:divBdr>
    </w:div>
    <w:div w:id="1220748696">
      <w:bodyDiv w:val="1"/>
      <w:marLeft w:val="0"/>
      <w:marRight w:val="0"/>
      <w:marTop w:val="0"/>
      <w:marBottom w:val="0"/>
      <w:divBdr>
        <w:top w:val="none" w:sz="0" w:space="0" w:color="auto"/>
        <w:left w:val="none" w:sz="0" w:space="0" w:color="auto"/>
        <w:bottom w:val="none" w:sz="0" w:space="0" w:color="auto"/>
        <w:right w:val="none" w:sz="0" w:space="0" w:color="auto"/>
      </w:divBdr>
    </w:div>
    <w:div w:id="1221597590">
      <w:bodyDiv w:val="1"/>
      <w:marLeft w:val="0"/>
      <w:marRight w:val="0"/>
      <w:marTop w:val="0"/>
      <w:marBottom w:val="0"/>
      <w:divBdr>
        <w:top w:val="none" w:sz="0" w:space="0" w:color="auto"/>
        <w:left w:val="none" w:sz="0" w:space="0" w:color="auto"/>
        <w:bottom w:val="none" w:sz="0" w:space="0" w:color="auto"/>
        <w:right w:val="none" w:sz="0" w:space="0" w:color="auto"/>
      </w:divBdr>
    </w:div>
    <w:div w:id="1265841365">
      <w:bodyDiv w:val="1"/>
      <w:marLeft w:val="0"/>
      <w:marRight w:val="0"/>
      <w:marTop w:val="0"/>
      <w:marBottom w:val="0"/>
      <w:divBdr>
        <w:top w:val="none" w:sz="0" w:space="0" w:color="auto"/>
        <w:left w:val="none" w:sz="0" w:space="0" w:color="auto"/>
        <w:bottom w:val="none" w:sz="0" w:space="0" w:color="auto"/>
        <w:right w:val="none" w:sz="0" w:space="0" w:color="auto"/>
      </w:divBdr>
    </w:div>
    <w:div w:id="1302888078">
      <w:bodyDiv w:val="1"/>
      <w:marLeft w:val="0"/>
      <w:marRight w:val="0"/>
      <w:marTop w:val="0"/>
      <w:marBottom w:val="0"/>
      <w:divBdr>
        <w:top w:val="none" w:sz="0" w:space="0" w:color="auto"/>
        <w:left w:val="none" w:sz="0" w:space="0" w:color="auto"/>
        <w:bottom w:val="none" w:sz="0" w:space="0" w:color="auto"/>
        <w:right w:val="none" w:sz="0" w:space="0" w:color="auto"/>
      </w:divBdr>
    </w:div>
    <w:div w:id="1549490819">
      <w:bodyDiv w:val="1"/>
      <w:marLeft w:val="0"/>
      <w:marRight w:val="0"/>
      <w:marTop w:val="0"/>
      <w:marBottom w:val="0"/>
      <w:divBdr>
        <w:top w:val="none" w:sz="0" w:space="0" w:color="auto"/>
        <w:left w:val="none" w:sz="0" w:space="0" w:color="auto"/>
        <w:bottom w:val="none" w:sz="0" w:space="0" w:color="auto"/>
        <w:right w:val="none" w:sz="0" w:space="0" w:color="auto"/>
      </w:divBdr>
    </w:div>
    <w:div w:id="1855145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 TargetMode="External"/><Relationship Id="rId18" Type="http://schemas.openxmlformats.org/officeDocument/2006/relationships/hyperlink" Target="https://parasport.dk/kalender/" TargetMode="External"/><Relationship Id="rId26" Type="http://schemas.openxmlformats.org/officeDocument/2006/relationships/hyperlink" Target="https://parasport.dk/om-parasport-danmark/om-forbundet/politisk-struktur/" TargetMode="External"/><Relationship Id="rId3" Type="http://schemas.openxmlformats.org/officeDocument/2006/relationships/customXml" Target="../customXml/item3.xml"/><Relationship Id="rId21" Type="http://schemas.openxmlformats.org/officeDocument/2006/relationships/hyperlink" Target="mailto:jtt@parasport.dk" TargetMode="External"/><Relationship Id="rId7" Type="http://schemas.openxmlformats.org/officeDocument/2006/relationships/settings" Target="settings.xml"/><Relationship Id="rId12" Type="http://schemas.openxmlformats.org/officeDocument/2006/relationships/hyperlink" Target="info@parasport.dk" TargetMode="External"/><Relationship Id="rId17" Type="http://schemas.openxmlformats.org/officeDocument/2006/relationships/hyperlink" Target="https://parasport.dk/kalender/indsend-forslag/" TargetMode="External"/><Relationship Id="rId25" Type="http://schemas.openxmlformats.org/officeDocument/2006/relationships/hyperlink" Target="https://uddannelse.antidoping.dk/" TargetMode="External"/><Relationship Id="rId2" Type="http://schemas.openxmlformats.org/officeDocument/2006/relationships/customXml" Target="../customXml/item2.xml"/><Relationship Id="rId16" Type="http://schemas.openxmlformats.org/officeDocument/2006/relationships/hyperlink" Target="tgc@parasport.dk" TargetMode="External"/><Relationship Id="rId20" Type="http://schemas.openxmlformats.org/officeDocument/2006/relationships/hyperlink" Target="https://parasport.dk/idraetter/"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arasport.dk/om-parasport-danmark/om-forbundet/privatlivspolitik/" TargetMode="External"/><Relationship Id="rId24" Type="http://schemas.openxmlformats.org/officeDocument/2006/relationships/hyperlink" Target="https://www.antidoping.dk/doping/dopingkontrol/rettigheder-og-pligter" TargetMode="External"/><Relationship Id="rId5" Type="http://schemas.openxmlformats.org/officeDocument/2006/relationships/numbering" Target="numbering.xml"/><Relationship Id="rId15" Type="http://schemas.openxmlformats.org/officeDocument/2006/relationships/hyperlink" Target="https://parasport.dk/aktiviteter/uddannelse/takster-og-godtgoerelse/" TargetMode="External"/><Relationship Id="rId23" Type="http://schemas.openxmlformats.org/officeDocument/2006/relationships/hyperlink" Target="https://www.antidoping.dk/om-anti-doping-danmark/nyheder/pas-paa-risikoen-for-forurenede-kosttilskud" TargetMode="External"/><Relationship Id="rId28" Type="http://schemas.openxmlformats.org/officeDocument/2006/relationships/hyperlink" Target="https://parasport.dk/om-parasport-danmark/udvalg/" TargetMode="External"/><Relationship Id="rId10" Type="http://schemas.openxmlformats.org/officeDocument/2006/relationships/hyperlink" Target="https://parasport.dk/klubber/vaerktoejer/koerselsafregning/" TargetMode="External"/><Relationship Id="rId19" Type="http://schemas.openxmlformats.org/officeDocument/2006/relationships/hyperlink" Target="https://www.dif.dk/media/xhclebkx/lovregulativ-vi.pdf"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hyperlink" Target="https://parasport.dk/om-parasport-danmark/om-forbundet/vision-og-strategi-2025/" TargetMode="External"/><Relationship Id="rId14" Type="http://schemas.openxmlformats.org/officeDocument/2006/relationships/hyperlink" Target="info@parasport.dk" TargetMode="External"/><Relationship Id="rId22" Type="http://schemas.openxmlformats.org/officeDocument/2006/relationships/hyperlink" Target="https://www.antidoping.dk/doping/medicinsk-dispensation-tue" TargetMode="External"/><Relationship Id="rId27" Type="http://schemas.openxmlformats.org/officeDocument/2006/relationships/hyperlink" Target="https://parasport.dk/om-parasport-danmark/om-forbundet/administrativ-struktur/" TargetMode="External"/><Relationship Id="rId30" Type="http://schemas.microsoft.com/office/2011/relationships/people" Target="peop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806d3b9-9d6f-41e7-bcd0-a27c41b570f3">
      <Terms xmlns="http://schemas.microsoft.com/office/infopath/2007/PartnerControls"/>
    </lcf76f155ced4ddcb4097134ff3c332f>
    <TaxCatchAll xmlns="b43b42e1-fb71-49b1-af67-3f8267f1040f"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3C2F73D5949C3F44AE6649EFAC99CB4A" ma:contentTypeVersion="14" ma:contentTypeDescription="Opret et nyt dokument." ma:contentTypeScope="" ma:versionID="e85a933b57a41283ca512e0c7460e36d">
  <xsd:schema xmlns:xsd="http://www.w3.org/2001/XMLSchema" xmlns:xs="http://www.w3.org/2001/XMLSchema" xmlns:p="http://schemas.microsoft.com/office/2006/metadata/properties" xmlns:ns2="8806d3b9-9d6f-41e7-bcd0-a27c41b570f3" xmlns:ns3="b43b42e1-fb71-49b1-af67-3f8267f1040f" targetNamespace="http://schemas.microsoft.com/office/2006/metadata/properties" ma:root="true" ma:fieldsID="01a375783904576ac13ec613b7cf05ec" ns2:_="" ns3:_="">
    <xsd:import namespace="8806d3b9-9d6f-41e7-bcd0-a27c41b570f3"/>
    <xsd:import namespace="b43b42e1-fb71-49b1-af67-3f8267f1040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06d3b9-9d6f-41e7-bcd0-a27c41b570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Billedmærker" ma:readOnly="false" ma:fieldId="{5cf76f15-5ced-4ddc-b409-7134ff3c332f}" ma:taxonomyMulti="true" ma:sspId="6b29226a-5fbf-4214-b92b-014e4d6ae706"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43b42e1-fb71-49b1-af67-3f8267f1040f"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b38695b4-c8c3-412d-816f-8f6601fd770c}" ma:internalName="TaxCatchAll" ma:showField="CatchAllData" ma:web="b43b42e1-fb71-49b1-af67-3f8267f1040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08C4D9-69F4-4354-808F-BA1F05069D7C}">
  <ds:schemaRefs>
    <ds:schemaRef ds:uri="http://schemas.microsoft.com/sharepoint/v3/contenttype/forms"/>
  </ds:schemaRefs>
</ds:datastoreItem>
</file>

<file path=customXml/itemProps2.xml><?xml version="1.0" encoding="utf-8"?>
<ds:datastoreItem xmlns:ds="http://schemas.openxmlformats.org/officeDocument/2006/customXml" ds:itemID="{CF8ACA9A-6197-4DBC-9099-D229AA3728B0}">
  <ds:schemaRefs>
    <ds:schemaRef ds:uri="http://schemas.openxmlformats.org/officeDocument/2006/bibliography"/>
  </ds:schemaRefs>
</ds:datastoreItem>
</file>

<file path=customXml/itemProps3.xml><?xml version="1.0" encoding="utf-8"?>
<ds:datastoreItem xmlns:ds="http://schemas.openxmlformats.org/officeDocument/2006/customXml" ds:itemID="{B2DF56A5-9054-4AA9-BB3F-EDADC52C3836}">
  <ds:schemaRefs>
    <ds:schemaRef ds:uri="http://schemas.microsoft.com/office/2006/metadata/properties"/>
    <ds:schemaRef ds:uri="http://schemas.microsoft.com/office/infopath/2007/PartnerControls"/>
    <ds:schemaRef ds:uri="8806d3b9-9d6f-41e7-bcd0-a27c41b570f3"/>
    <ds:schemaRef ds:uri="b43b42e1-fb71-49b1-af67-3f8267f1040f"/>
  </ds:schemaRefs>
</ds:datastoreItem>
</file>

<file path=customXml/itemProps4.xml><?xml version="1.0" encoding="utf-8"?>
<ds:datastoreItem xmlns:ds="http://schemas.openxmlformats.org/officeDocument/2006/customXml" ds:itemID="{6B5A3BFC-E885-4262-A65D-72AAED40A9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06d3b9-9d6f-41e7-bcd0-a27c41b570f3"/>
    <ds:schemaRef ds:uri="b43b42e1-fb71-49b1-af67-3f8267f104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192</TotalTime>
  <Pages>20</Pages>
  <Words>6105</Words>
  <Characters>37247</Characters>
  <Application>Microsoft Office Word</Application>
  <DocSecurity>0</DocSecurity>
  <Lines>310</Lines>
  <Paragraphs>86</Paragraphs>
  <ScaleCrop>false</ScaleCrop>
  <Company>Parasport Danmark</Company>
  <LinksUpToDate>false</LinksUpToDate>
  <CharactersWithSpaces>43266</CharactersWithSpaces>
  <SharedDoc>false</SharedDoc>
  <HLinks>
    <vt:vector size="108" baseType="variant">
      <vt:variant>
        <vt:i4>524297</vt:i4>
      </vt:variant>
      <vt:variant>
        <vt:i4>51</vt:i4>
      </vt:variant>
      <vt:variant>
        <vt:i4>0</vt:i4>
      </vt:variant>
      <vt:variant>
        <vt:i4>5</vt:i4>
      </vt:variant>
      <vt:variant>
        <vt:lpwstr>https://parasport.dk/om-parasport-danmark/udvalg/</vt:lpwstr>
      </vt:variant>
      <vt:variant>
        <vt:lpwstr/>
      </vt:variant>
      <vt:variant>
        <vt:i4>2555967</vt:i4>
      </vt:variant>
      <vt:variant>
        <vt:i4>48</vt:i4>
      </vt:variant>
      <vt:variant>
        <vt:i4>0</vt:i4>
      </vt:variant>
      <vt:variant>
        <vt:i4>5</vt:i4>
      </vt:variant>
      <vt:variant>
        <vt:lpwstr>https://parasport.dk/om-parasport-danmark/om-forbundet/administrativ-struktur/</vt:lpwstr>
      </vt:variant>
      <vt:variant>
        <vt:lpwstr/>
      </vt:variant>
      <vt:variant>
        <vt:i4>4653078</vt:i4>
      </vt:variant>
      <vt:variant>
        <vt:i4>45</vt:i4>
      </vt:variant>
      <vt:variant>
        <vt:i4>0</vt:i4>
      </vt:variant>
      <vt:variant>
        <vt:i4>5</vt:i4>
      </vt:variant>
      <vt:variant>
        <vt:lpwstr>https://parasport.dk/om-parasport-danmark/om-forbundet/politisk-struktur/</vt:lpwstr>
      </vt:variant>
      <vt:variant>
        <vt:lpwstr/>
      </vt:variant>
      <vt:variant>
        <vt:i4>5832709</vt:i4>
      </vt:variant>
      <vt:variant>
        <vt:i4>42</vt:i4>
      </vt:variant>
      <vt:variant>
        <vt:i4>0</vt:i4>
      </vt:variant>
      <vt:variant>
        <vt:i4>5</vt:i4>
      </vt:variant>
      <vt:variant>
        <vt:lpwstr>https://uddannelse.antidoping.dk/</vt:lpwstr>
      </vt:variant>
      <vt:variant>
        <vt:lpwstr/>
      </vt:variant>
      <vt:variant>
        <vt:i4>5767252</vt:i4>
      </vt:variant>
      <vt:variant>
        <vt:i4>39</vt:i4>
      </vt:variant>
      <vt:variant>
        <vt:i4>0</vt:i4>
      </vt:variant>
      <vt:variant>
        <vt:i4>5</vt:i4>
      </vt:variant>
      <vt:variant>
        <vt:lpwstr>https://www.antidoping.dk/doping/dopingkontrol/rettigheder-og-pligter</vt:lpwstr>
      </vt:variant>
      <vt:variant>
        <vt:lpwstr/>
      </vt:variant>
      <vt:variant>
        <vt:i4>4391007</vt:i4>
      </vt:variant>
      <vt:variant>
        <vt:i4>36</vt:i4>
      </vt:variant>
      <vt:variant>
        <vt:i4>0</vt:i4>
      </vt:variant>
      <vt:variant>
        <vt:i4>5</vt:i4>
      </vt:variant>
      <vt:variant>
        <vt:lpwstr>https://www.antidoping.dk/om-anti-doping-danmark/nyheder/pas-paa-risikoen-for-forurenede-kosttilskud</vt:lpwstr>
      </vt:variant>
      <vt:variant>
        <vt:lpwstr/>
      </vt:variant>
      <vt:variant>
        <vt:i4>2687073</vt:i4>
      </vt:variant>
      <vt:variant>
        <vt:i4>33</vt:i4>
      </vt:variant>
      <vt:variant>
        <vt:i4>0</vt:i4>
      </vt:variant>
      <vt:variant>
        <vt:i4>5</vt:i4>
      </vt:variant>
      <vt:variant>
        <vt:lpwstr>https://www.antidoping.dk/doping/medicinsk-dispensation-tue</vt:lpwstr>
      </vt:variant>
      <vt:variant>
        <vt:lpwstr/>
      </vt:variant>
      <vt:variant>
        <vt:i4>7471186</vt:i4>
      </vt:variant>
      <vt:variant>
        <vt:i4>30</vt:i4>
      </vt:variant>
      <vt:variant>
        <vt:i4>0</vt:i4>
      </vt:variant>
      <vt:variant>
        <vt:i4>5</vt:i4>
      </vt:variant>
      <vt:variant>
        <vt:lpwstr>mailto:jtt@parasport.dk</vt:lpwstr>
      </vt:variant>
      <vt:variant>
        <vt:lpwstr/>
      </vt:variant>
      <vt:variant>
        <vt:i4>852030</vt:i4>
      </vt:variant>
      <vt:variant>
        <vt:i4>27</vt:i4>
      </vt:variant>
      <vt:variant>
        <vt:i4>0</vt:i4>
      </vt:variant>
      <vt:variant>
        <vt:i4>5</vt:i4>
      </vt:variant>
      <vt:variant>
        <vt:lpwstr>mailto:camilla@travelsense.dk</vt:lpwstr>
      </vt:variant>
      <vt:variant>
        <vt:lpwstr/>
      </vt:variant>
      <vt:variant>
        <vt:i4>1441831</vt:i4>
      </vt:variant>
      <vt:variant>
        <vt:i4>24</vt:i4>
      </vt:variant>
      <vt:variant>
        <vt:i4>0</vt:i4>
      </vt:variant>
      <vt:variant>
        <vt:i4>5</vt:i4>
      </vt:variant>
      <vt:variant>
        <vt:lpwstr>mailto:info@travelsense.dk</vt:lpwstr>
      </vt:variant>
      <vt:variant>
        <vt:lpwstr/>
      </vt:variant>
      <vt:variant>
        <vt:i4>786467</vt:i4>
      </vt:variant>
      <vt:variant>
        <vt:i4>21</vt:i4>
      </vt:variant>
      <vt:variant>
        <vt:i4>0</vt:i4>
      </vt:variant>
      <vt:variant>
        <vt:i4>5</vt:i4>
      </vt:variant>
      <vt:variant>
        <vt:lpwstr>mailto:idraetten@bcdtravel.dk</vt:lpwstr>
      </vt:variant>
      <vt:variant>
        <vt:lpwstr/>
      </vt:variant>
      <vt:variant>
        <vt:i4>7471137</vt:i4>
      </vt:variant>
      <vt:variant>
        <vt:i4>18</vt:i4>
      </vt:variant>
      <vt:variant>
        <vt:i4>0</vt:i4>
      </vt:variant>
      <vt:variant>
        <vt:i4>5</vt:i4>
      </vt:variant>
      <vt:variant>
        <vt:lpwstr>C:\Users\asv\Downloads\lovregulativ-vi (2).pdf</vt:lpwstr>
      </vt:variant>
      <vt:variant>
        <vt:lpwstr/>
      </vt:variant>
      <vt:variant>
        <vt:i4>7667827</vt:i4>
      </vt:variant>
      <vt:variant>
        <vt:i4>15</vt:i4>
      </vt:variant>
      <vt:variant>
        <vt:i4>0</vt:i4>
      </vt:variant>
      <vt:variant>
        <vt:i4>5</vt:i4>
      </vt:variant>
      <vt:variant>
        <vt:lpwstr>https://parasport.dk/kalender/</vt:lpwstr>
      </vt:variant>
      <vt:variant>
        <vt:lpwstr/>
      </vt:variant>
      <vt:variant>
        <vt:i4>7929952</vt:i4>
      </vt:variant>
      <vt:variant>
        <vt:i4>12</vt:i4>
      </vt:variant>
      <vt:variant>
        <vt:i4>0</vt:i4>
      </vt:variant>
      <vt:variant>
        <vt:i4>5</vt:i4>
      </vt:variant>
      <vt:variant>
        <vt:lpwstr>https://parasport.dk/kalender/indsend-forslag/</vt:lpwstr>
      </vt:variant>
      <vt:variant>
        <vt:lpwstr/>
      </vt:variant>
      <vt:variant>
        <vt:i4>6291481</vt:i4>
      </vt:variant>
      <vt:variant>
        <vt:i4>9</vt:i4>
      </vt:variant>
      <vt:variant>
        <vt:i4>0</vt:i4>
      </vt:variant>
      <vt:variant>
        <vt:i4>5</vt:i4>
      </vt:variant>
      <vt:variant>
        <vt:lpwstr>tgc@parasport.dk</vt:lpwstr>
      </vt:variant>
      <vt:variant>
        <vt:lpwstr/>
      </vt:variant>
      <vt:variant>
        <vt:i4>262163</vt:i4>
      </vt:variant>
      <vt:variant>
        <vt:i4>6</vt:i4>
      </vt:variant>
      <vt:variant>
        <vt:i4>0</vt:i4>
      </vt:variant>
      <vt:variant>
        <vt:i4>5</vt:i4>
      </vt:variant>
      <vt:variant>
        <vt:lpwstr>https://parasport.dk/aktiviteter/uddannelse/takster-og-godtgoerelse/</vt:lpwstr>
      </vt:variant>
      <vt:variant>
        <vt:lpwstr/>
      </vt:variant>
      <vt:variant>
        <vt:i4>6422640</vt:i4>
      </vt:variant>
      <vt:variant>
        <vt:i4>3</vt:i4>
      </vt:variant>
      <vt:variant>
        <vt:i4>0</vt:i4>
      </vt:variant>
      <vt:variant>
        <vt:i4>5</vt:i4>
      </vt:variant>
      <vt:variant>
        <vt:lpwstr>mailto:</vt:lpwstr>
      </vt:variant>
      <vt:variant>
        <vt:lpwstr/>
      </vt:variant>
      <vt:variant>
        <vt:i4>3932261</vt:i4>
      </vt:variant>
      <vt:variant>
        <vt:i4>0</vt:i4>
      </vt:variant>
      <vt:variant>
        <vt:i4>0</vt:i4>
      </vt:variant>
      <vt:variant>
        <vt:i4>5</vt:i4>
      </vt:variant>
      <vt:variant>
        <vt:lpwstr>https://parasport.dk/klubber/vaerktoejer/koerselsafregning/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Anette Svejstrup</dc:creator>
  <cp:keywords/>
  <dc:description/>
  <cp:lastModifiedBy>Dan Lam</cp:lastModifiedBy>
  <cp:revision>269</cp:revision>
  <cp:lastPrinted>2025-08-08T05:58:00Z</cp:lastPrinted>
  <dcterms:created xsi:type="dcterms:W3CDTF">2025-06-28T06:23:00Z</dcterms:created>
  <dcterms:modified xsi:type="dcterms:W3CDTF">2026-01-27T11:49:00Z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0x0101003C2F73D5949C3F44AE6649EFAC99CB4A</vt:lpwstr>
  </property>
  <property fmtid="{D5CDD505-2E9C-101B-9397-08002B2CF9AE}" pid="3" name="MediaServiceImageTags">
    <vt:lpwstr/>
  </property>
</Properties>
</file>