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93" w:rsidRPr="00AA7393" w:rsidRDefault="00AA7393" w:rsidP="00AA7393">
      <w:pPr>
        <w:pStyle w:val="Overskrift1"/>
        <w:rPr>
          <w:noProof/>
          <w:sz w:val="32"/>
          <w:szCs w:val="32"/>
        </w:rPr>
      </w:pPr>
      <w:r w:rsidRPr="00AA7393">
        <w:rPr>
          <w:noProof/>
          <w:sz w:val="32"/>
          <w:szCs w:val="32"/>
        </w:rPr>
        <w:drawing>
          <wp:anchor distT="0" distB="0" distL="114300" distR="114300" simplePos="0" relativeHeight="251658240" behindDoc="0" locked="0" layoutInCell="1" allowOverlap="1">
            <wp:simplePos x="0" y="0"/>
            <wp:positionH relativeFrom="column">
              <wp:posOffset>4811395</wp:posOffset>
            </wp:positionH>
            <wp:positionV relativeFrom="paragraph">
              <wp:posOffset>-281940</wp:posOffset>
            </wp:positionV>
            <wp:extent cx="1428115" cy="1459230"/>
            <wp:effectExtent l="0" t="0" r="635" b="7620"/>
            <wp:wrapNone/>
            <wp:docPr id="1" name="Billede 1" descr="00 Parasport Danmark Logo Farver DK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arasport Danmark Logo Farver DK - 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115"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393">
        <w:rPr>
          <w:noProof/>
          <w:sz w:val="32"/>
          <w:szCs w:val="32"/>
        </w:rPr>
        <w:t xml:space="preserve">REFERAT AF </w:t>
      </w:r>
      <w:r w:rsidRPr="00AA7393">
        <w:rPr>
          <w:sz w:val="32"/>
          <w:szCs w:val="32"/>
        </w:rPr>
        <w:t>BESTYRELSENS MØDE</w:t>
      </w:r>
    </w:p>
    <w:p w:rsidR="00AA7393" w:rsidRPr="00AA7393" w:rsidRDefault="00AA7393" w:rsidP="00AA7393">
      <w:pPr>
        <w:pStyle w:val="Overskrift1"/>
        <w:rPr>
          <w:sz w:val="32"/>
          <w:szCs w:val="32"/>
        </w:rPr>
      </w:pPr>
      <w:r w:rsidRPr="00AA7393">
        <w:rPr>
          <w:sz w:val="32"/>
          <w:szCs w:val="32"/>
        </w:rPr>
        <w:t>NOVEMBER 2018</w:t>
      </w:r>
    </w:p>
    <w:p w:rsidR="00AA7393" w:rsidRDefault="00AA7393" w:rsidP="00AA7393">
      <w:pPr>
        <w:keepNext/>
        <w:tabs>
          <w:tab w:val="left" w:pos="1134"/>
          <w:tab w:val="left" w:pos="1588"/>
        </w:tabs>
        <w:outlineLvl w:val="0"/>
        <w:rPr>
          <w:b/>
          <w:sz w:val="32"/>
          <w:szCs w:val="32"/>
        </w:rPr>
      </w:pPr>
    </w:p>
    <w:p w:rsidR="00AA7393" w:rsidRPr="005C16CF" w:rsidRDefault="00AA7393" w:rsidP="00AA7393">
      <w:pPr>
        <w:pStyle w:val="Overskrift1"/>
      </w:pPr>
      <w:r w:rsidRPr="005C16CF">
        <w:t>Dato og tid:</w:t>
      </w:r>
    </w:p>
    <w:p w:rsidR="00AA7393" w:rsidRPr="005C16CF" w:rsidRDefault="00AA7393" w:rsidP="00AA7393">
      <w:pPr>
        <w:keepNext/>
        <w:tabs>
          <w:tab w:val="left" w:pos="1134"/>
          <w:tab w:val="left" w:pos="1588"/>
        </w:tabs>
        <w:ind w:left="0"/>
        <w:outlineLvl w:val="0"/>
      </w:pPr>
      <w:r w:rsidRPr="005C16CF">
        <w:t xml:space="preserve">Start: </w:t>
      </w:r>
      <w:r>
        <w:t xml:space="preserve"> </w:t>
      </w:r>
      <w:r w:rsidRPr="005C16CF">
        <w:t>9. november kl. 18:00</w:t>
      </w:r>
    </w:p>
    <w:p w:rsidR="00AA7393" w:rsidRPr="005C16CF" w:rsidRDefault="00AA7393" w:rsidP="00AA7393">
      <w:pPr>
        <w:keepNext/>
        <w:tabs>
          <w:tab w:val="left" w:pos="1134"/>
          <w:tab w:val="left" w:pos="1588"/>
        </w:tabs>
        <w:ind w:left="0"/>
        <w:outlineLvl w:val="0"/>
      </w:pPr>
      <w:r>
        <w:t>Slut: 10. november kl. 14</w:t>
      </w:r>
      <w:r w:rsidRPr="005C16CF">
        <w:t>:00</w:t>
      </w:r>
    </w:p>
    <w:p w:rsidR="00AA7393" w:rsidRPr="005C16CF" w:rsidRDefault="00AA7393" w:rsidP="00AA7393">
      <w:pPr>
        <w:keepNext/>
        <w:tabs>
          <w:tab w:val="left" w:pos="1134"/>
          <w:tab w:val="left" w:pos="1588"/>
        </w:tabs>
        <w:outlineLvl w:val="0"/>
      </w:pPr>
    </w:p>
    <w:p w:rsidR="00AA7393" w:rsidRPr="005C16CF" w:rsidRDefault="00AA7393" w:rsidP="00AA7393">
      <w:pPr>
        <w:pStyle w:val="Overskrift1"/>
      </w:pPr>
      <w:r w:rsidRPr="005C16CF">
        <w:t>Sted:</w:t>
      </w:r>
    </w:p>
    <w:p w:rsidR="00AA7393" w:rsidRPr="005C16CF" w:rsidRDefault="00AA7393" w:rsidP="00AA7393">
      <w:pPr>
        <w:keepNext/>
        <w:tabs>
          <w:tab w:val="left" w:pos="1134"/>
        </w:tabs>
        <w:ind w:left="0"/>
        <w:outlineLvl w:val="6"/>
      </w:pPr>
      <w:r w:rsidRPr="005C16CF">
        <w:t>Musholm Bugt Feriecenter</w:t>
      </w:r>
      <w:r>
        <w:t xml:space="preserve">, </w:t>
      </w:r>
      <w:r w:rsidRPr="005C16CF">
        <w:t>Musholmvej 100</w:t>
      </w:r>
      <w:r>
        <w:t xml:space="preserve">, </w:t>
      </w:r>
      <w:r w:rsidRPr="005C16CF">
        <w:t>Korsør</w:t>
      </w:r>
    </w:p>
    <w:p w:rsidR="00AA7393" w:rsidRDefault="00AA7393" w:rsidP="00AA7393">
      <w:pPr>
        <w:keepNext/>
        <w:tabs>
          <w:tab w:val="left" w:pos="1134"/>
        </w:tabs>
        <w:ind w:left="0"/>
        <w:outlineLvl w:val="6"/>
        <w:rPr>
          <w:szCs w:val="20"/>
        </w:rPr>
      </w:pPr>
    </w:p>
    <w:p w:rsidR="00AA7393" w:rsidRDefault="00AA7393" w:rsidP="00AA7393">
      <w:pPr>
        <w:keepNext/>
        <w:tabs>
          <w:tab w:val="left" w:pos="1134"/>
        </w:tabs>
        <w:ind w:left="0"/>
        <w:outlineLvl w:val="6"/>
        <w:rPr>
          <w:szCs w:val="20"/>
        </w:rPr>
      </w:pPr>
      <w:bookmarkStart w:id="0" w:name="_Hlk516749349"/>
      <w:r w:rsidRPr="0067759A">
        <w:rPr>
          <w:b/>
          <w:bCs/>
        </w:rPr>
        <w:t>Deltagere</w:t>
      </w:r>
      <w:r>
        <w:rPr>
          <w:b/>
          <w:bCs/>
          <w:szCs w:val="20"/>
        </w:rPr>
        <w:t>:</w:t>
      </w:r>
      <w:r>
        <w:rPr>
          <w:szCs w:val="20"/>
        </w:rPr>
        <w:t xml:space="preserve"> </w:t>
      </w:r>
      <w:smartTag w:uri="urn:schemas-microsoft-com:office:smarttags" w:element="PersonName">
        <w:smartTagPr>
          <w:attr w:name="ProductID" w:val="John Petersson"/>
        </w:smartTagPr>
        <w:r>
          <w:rPr>
            <w:szCs w:val="20"/>
          </w:rPr>
          <w:t>John Peter</w:t>
        </w:r>
        <w:r>
          <w:rPr>
            <w:szCs w:val="20"/>
          </w:rPr>
          <w:t>s</w:t>
        </w:r>
        <w:r>
          <w:rPr>
            <w:szCs w:val="20"/>
          </w:rPr>
          <w:t>son</w:t>
        </w:r>
      </w:smartTag>
      <w:r>
        <w:rPr>
          <w:szCs w:val="20"/>
        </w:rPr>
        <w:t xml:space="preserve"> (JP), Jens Boe Nielsen (JBN), </w:t>
      </w:r>
      <w:r>
        <w:t xml:space="preserve">Stig Person (SP), </w:t>
      </w:r>
      <w:r w:rsidRPr="006761D4">
        <w:rPr>
          <w:szCs w:val="20"/>
        </w:rPr>
        <w:t>Tine Rindum Teilmann</w:t>
      </w:r>
      <w:r>
        <w:rPr>
          <w:szCs w:val="20"/>
        </w:rPr>
        <w:t xml:space="preserve"> (TRT), Lene van der Keur (LvdK), Ja</w:t>
      </w:r>
      <w:r>
        <w:rPr>
          <w:szCs w:val="20"/>
        </w:rPr>
        <w:t>n</w:t>
      </w:r>
      <w:r>
        <w:rPr>
          <w:szCs w:val="20"/>
        </w:rPr>
        <w:t>nie Hammershøi (JH), Jan S. J</w:t>
      </w:r>
      <w:r>
        <w:rPr>
          <w:szCs w:val="20"/>
        </w:rPr>
        <w:t>o</w:t>
      </w:r>
      <w:r>
        <w:rPr>
          <w:szCs w:val="20"/>
        </w:rPr>
        <w:t>hansen (JSJ), og Even Magnussen (EM).</w:t>
      </w:r>
    </w:p>
    <w:p w:rsidR="00AA7393" w:rsidRDefault="00AA7393" w:rsidP="00AA7393">
      <w:pPr>
        <w:keepNext/>
        <w:tabs>
          <w:tab w:val="left" w:pos="1134"/>
        </w:tabs>
        <w:ind w:left="0"/>
        <w:outlineLvl w:val="6"/>
        <w:rPr>
          <w:szCs w:val="20"/>
        </w:rPr>
      </w:pPr>
      <w:r>
        <w:rPr>
          <w:szCs w:val="20"/>
        </w:rPr>
        <w:t xml:space="preserve">Desuden deltog </w:t>
      </w:r>
      <w:smartTag w:uri="urn:schemas-microsoft-com:office:smarttags" w:element="PersonName">
        <w:smartTagPr>
          <w:attr w:name="ProductID" w:val="Niels Christiansen"/>
        </w:smartTagPr>
        <w:r>
          <w:rPr>
            <w:szCs w:val="20"/>
          </w:rPr>
          <w:t>Niels Christiansen</w:t>
        </w:r>
      </w:smartTag>
      <w:r>
        <w:rPr>
          <w:szCs w:val="20"/>
        </w:rPr>
        <w:t xml:space="preserve"> (NC), </w:t>
      </w:r>
      <w:smartTag w:uri="urn:schemas-microsoft-com:office:smarttags" w:element="PersonName">
        <w:smartTagPr>
          <w:attr w:name="ProductID" w:val="Stig Person"/>
        </w:smartTagPr>
        <w:r>
          <w:rPr>
            <w:szCs w:val="20"/>
          </w:rPr>
          <w:t>Søren Jul Kristensen</w:t>
        </w:r>
      </w:smartTag>
      <w:r>
        <w:rPr>
          <w:szCs w:val="20"/>
        </w:rPr>
        <w:t xml:space="preserve"> (SJK), og </w:t>
      </w:r>
      <w:smartTag w:uri="urn:schemas-microsoft-com:office:smarttags" w:element="PersonName">
        <w:smartTagPr>
          <w:attr w:name="ProductID" w:val="Michael M￸llgaard Nielsen"/>
        </w:smartTagPr>
        <w:r>
          <w:rPr>
            <w:szCs w:val="20"/>
          </w:rPr>
          <w:t>Michael Møllgaard Nielsen</w:t>
        </w:r>
      </w:smartTag>
      <w:r>
        <w:rPr>
          <w:szCs w:val="20"/>
        </w:rPr>
        <w:t xml:space="preserve"> (MMN). </w:t>
      </w:r>
    </w:p>
    <w:bookmarkEnd w:id="0"/>
    <w:p w:rsidR="00AA7393" w:rsidRDefault="00AA7393" w:rsidP="00AA7393">
      <w:pPr>
        <w:keepNext/>
        <w:tabs>
          <w:tab w:val="left" w:pos="1134"/>
        </w:tabs>
        <w:outlineLvl w:val="6"/>
        <w:rPr>
          <w:bCs/>
        </w:rPr>
      </w:pPr>
    </w:p>
    <w:p w:rsidR="00AA7393" w:rsidRDefault="00AA7393" w:rsidP="00AA7393">
      <w:pPr>
        <w:keepNext/>
        <w:tabs>
          <w:tab w:val="left" w:pos="1134"/>
        </w:tabs>
        <w:ind w:left="0"/>
        <w:outlineLvl w:val="6"/>
        <w:rPr>
          <w:szCs w:val="20"/>
        </w:rPr>
      </w:pPr>
      <w:r w:rsidRPr="00963274">
        <w:rPr>
          <w:b/>
          <w:bCs/>
        </w:rPr>
        <w:t xml:space="preserve">Afbud: </w:t>
      </w:r>
      <w:r>
        <w:rPr>
          <w:szCs w:val="20"/>
        </w:rPr>
        <w:t>Asger Krebs (AKR).</w:t>
      </w:r>
    </w:p>
    <w:p w:rsidR="00AA7393" w:rsidRPr="00963274" w:rsidRDefault="00AA7393" w:rsidP="00AA7393">
      <w:pPr>
        <w:keepNext/>
        <w:tabs>
          <w:tab w:val="left" w:pos="1134"/>
        </w:tabs>
        <w:outlineLvl w:val="6"/>
        <w:rPr>
          <w:b/>
          <w:bCs/>
        </w:rPr>
      </w:pPr>
    </w:p>
    <w:p w:rsidR="00AA7393" w:rsidRDefault="00AA7393" w:rsidP="00AA7393">
      <w:pPr>
        <w:pStyle w:val="Overskrift2"/>
      </w:pPr>
      <w:r w:rsidRPr="00AB6203">
        <w:t>DAGSORDEN</w:t>
      </w:r>
    </w:p>
    <w:p w:rsidR="00AA7393" w:rsidRDefault="00AA7393" w:rsidP="00AA7393">
      <w:pPr>
        <w:keepNext/>
        <w:tabs>
          <w:tab w:val="left" w:pos="1134"/>
        </w:tabs>
        <w:outlineLvl w:val="6"/>
        <w:rPr>
          <w:b/>
          <w:bCs/>
          <w:u w:val="single"/>
        </w:rPr>
      </w:pPr>
    </w:p>
    <w:p w:rsidR="00AA7393" w:rsidRPr="00AA7393" w:rsidRDefault="00AA7393" w:rsidP="00AA7393">
      <w:pPr>
        <w:keepNext/>
        <w:tabs>
          <w:tab w:val="left" w:pos="1134"/>
        </w:tabs>
        <w:ind w:left="1128" w:hanging="1128"/>
        <w:outlineLvl w:val="6"/>
        <w:rPr>
          <w:rStyle w:val="Overskrift6Tegn"/>
          <w:rFonts w:eastAsiaTheme="minorHAnsi"/>
        </w:rPr>
      </w:pPr>
      <w:r w:rsidRPr="00AA7393">
        <w:rPr>
          <w:rStyle w:val="Overskrift4Tegn"/>
        </w:rPr>
        <w:t>Ad 1</w:t>
      </w:r>
      <w:r w:rsidRPr="00AA7393">
        <w:rPr>
          <w:rStyle w:val="Overskrift4Tegn"/>
        </w:rPr>
        <w:tab/>
        <w:t>Godkendelse af dagsorden.</w:t>
      </w:r>
      <w:r w:rsidRPr="00AA7393">
        <w:rPr>
          <w:rStyle w:val="Overskrift4Tegn"/>
        </w:rPr>
        <w:br/>
      </w:r>
      <w:r w:rsidRPr="00AA7393">
        <w:rPr>
          <w:rStyle w:val="Overskrift6Tegn"/>
          <w:rFonts w:eastAsiaTheme="minorHAnsi"/>
        </w:rPr>
        <w:t>Praktiske forhold</w:t>
      </w:r>
    </w:p>
    <w:p w:rsidR="00AA7393" w:rsidRPr="00AB6203" w:rsidRDefault="00AA7393" w:rsidP="00AA7393">
      <w:pPr>
        <w:keepNext/>
        <w:numPr>
          <w:ilvl w:val="0"/>
          <w:numId w:val="26"/>
        </w:numPr>
        <w:tabs>
          <w:tab w:val="left" w:pos="1134"/>
        </w:tabs>
        <w:outlineLvl w:val="6"/>
        <w:rPr>
          <w:bCs/>
        </w:rPr>
      </w:pPr>
      <w:r>
        <w:rPr>
          <w:bCs/>
        </w:rPr>
        <w:t>Valg af mødeleder</w:t>
      </w:r>
    </w:p>
    <w:p w:rsidR="00AA7393" w:rsidRPr="00AB6203" w:rsidRDefault="00AA7393" w:rsidP="00AA7393">
      <w:pPr>
        <w:keepNext/>
        <w:numPr>
          <w:ilvl w:val="0"/>
          <w:numId w:val="26"/>
        </w:numPr>
        <w:tabs>
          <w:tab w:val="left" w:pos="1134"/>
        </w:tabs>
        <w:outlineLvl w:val="6"/>
        <w:rPr>
          <w:bCs/>
        </w:rPr>
      </w:pPr>
      <w:r w:rsidRPr="00AB6203">
        <w:rPr>
          <w:bCs/>
        </w:rPr>
        <w:t xml:space="preserve">Godkendelse </w:t>
      </w:r>
      <w:r>
        <w:rPr>
          <w:bCs/>
        </w:rPr>
        <w:t xml:space="preserve">og underskrift </w:t>
      </w:r>
      <w:r w:rsidRPr="00AB6203">
        <w:rPr>
          <w:bCs/>
        </w:rPr>
        <w:t>af referat</w:t>
      </w:r>
      <w:r>
        <w:rPr>
          <w:bCs/>
        </w:rPr>
        <w:t>et</w:t>
      </w:r>
      <w:r w:rsidRPr="00AB6203">
        <w:rPr>
          <w:bCs/>
        </w:rPr>
        <w:t xml:space="preserve"> fra b</w:t>
      </w:r>
      <w:r>
        <w:rPr>
          <w:bCs/>
        </w:rPr>
        <w:t>estyrelsens møder d. 28. juni og 31. aug. 2018</w:t>
      </w:r>
    </w:p>
    <w:p w:rsidR="00AA7393" w:rsidRDefault="00AA7393" w:rsidP="00AA7393">
      <w:pPr>
        <w:keepNext/>
        <w:numPr>
          <w:ilvl w:val="0"/>
          <w:numId w:val="26"/>
        </w:numPr>
        <w:tabs>
          <w:tab w:val="left" w:pos="1134"/>
        </w:tabs>
        <w:outlineLvl w:val="6"/>
        <w:rPr>
          <w:bCs/>
        </w:rPr>
      </w:pPr>
      <w:r>
        <w:rPr>
          <w:bCs/>
        </w:rPr>
        <w:t>Opfølgning på referat af bestyrelsens møde d. 31. aug. 2018</w:t>
      </w:r>
    </w:p>
    <w:p w:rsidR="00AA7393" w:rsidRPr="00B1751B" w:rsidRDefault="00AA7393" w:rsidP="00AA7393">
      <w:pPr>
        <w:keepNext/>
        <w:numPr>
          <w:ilvl w:val="0"/>
          <w:numId w:val="26"/>
        </w:numPr>
        <w:tabs>
          <w:tab w:val="left" w:pos="1134"/>
        </w:tabs>
        <w:outlineLvl w:val="6"/>
        <w:rPr>
          <w:bCs/>
        </w:rPr>
      </w:pPr>
      <w:r w:rsidRPr="00B1751B">
        <w:rPr>
          <w:bCs/>
        </w:rPr>
        <w:t>Fastsættelse af datoer og tid for bestyrelsesmøder m.v.</w:t>
      </w:r>
    </w:p>
    <w:p w:rsidR="00AA7393" w:rsidRDefault="00AA7393" w:rsidP="00AA7393">
      <w:pPr>
        <w:keepNext/>
        <w:numPr>
          <w:ilvl w:val="0"/>
          <w:numId w:val="26"/>
        </w:numPr>
        <w:tabs>
          <w:tab w:val="left" w:pos="1134"/>
        </w:tabs>
        <w:outlineLvl w:val="6"/>
        <w:rPr>
          <w:bCs/>
        </w:rPr>
      </w:pPr>
      <w:r>
        <w:rPr>
          <w:bCs/>
        </w:rPr>
        <w:t>I</w:t>
      </w:r>
      <w:r w:rsidRPr="00AB6203">
        <w:rPr>
          <w:bCs/>
        </w:rPr>
        <w:t>nternationale møder/konferencer</w:t>
      </w:r>
      <w:r>
        <w:rPr>
          <w:bCs/>
        </w:rPr>
        <w:t xml:space="preserve"> og rapportering</w:t>
      </w:r>
    </w:p>
    <w:p w:rsidR="00AA7393" w:rsidRDefault="00AA7393" w:rsidP="00AA7393">
      <w:pPr>
        <w:keepNext/>
        <w:tabs>
          <w:tab w:val="left" w:pos="1134"/>
        </w:tabs>
        <w:outlineLvl w:val="6"/>
        <w:rPr>
          <w:bCs/>
        </w:rPr>
      </w:pPr>
      <w:r>
        <w:rPr>
          <w:bCs/>
        </w:rPr>
        <w:tab/>
      </w:r>
    </w:p>
    <w:p w:rsidR="00AA7393" w:rsidRDefault="00AA7393" w:rsidP="00AA7393">
      <w:pPr>
        <w:pStyle w:val="Overskrift6"/>
      </w:pPr>
      <w:r>
        <w:tab/>
        <w:t>Meddelelser fra ledelsen og bestyrelsen</w:t>
      </w:r>
    </w:p>
    <w:p w:rsidR="00AA7393" w:rsidRPr="00AB6203" w:rsidRDefault="00AA7393" w:rsidP="00AA7393">
      <w:pPr>
        <w:keepNext/>
        <w:numPr>
          <w:ilvl w:val="0"/>
          <w:numId w:val="26"/>
        </w:numPr>
        <w:tabs>
          <w:tab w:val="left" w:pos="1134"/>
        </w:tabs>
        <w:outlineLvl w:val="6"/>
        <w:rPr>
          <w:bCs/>
        </w:rPr>
      </w:pPr>
      <w:r w:rsidRPr="00AB6203">
        <w:rPr>
          <w:bCs/>
        </w:rPr>
        <w:t>Nyt fra ledelsen</w:t>
      </w:r>
    </w:p>
    <w:p w:rsidR="00AA7393" w:rsidRDefault="00AA7393" w:rsidP="00AA7393">
      <w:pPr>
        <w:keepNext/>
        <w:numPr>
          <w:ilvl w:val="0"/>
          <w:numId w:val="26"/>
        </w:numPr>
        <w:tabs>
          <w:tab w:val="left" w:pos="1134"/>
        </w:tabs>
        <w:outlineLvl w:val="6"/>
        <w:rPr>
          <w:bCs/>
        </w:rPr>
      </w:pPr>
      <w:r w:rsidRPr="00EF4E40">
        <w:rPr>
          <w:bCs/>
        </w:rPr>
        <w:t>Nyt fra bestyrelsens medlemmer</w:t>
      </w:r>
    </w:p>
    <w:p w:rsidR="00AA7393" w:rsidRDefault="00AA7393" w:rsidP="00AA7393">
      <w:pPr>
        <w:keepNext/>
        <w:tabs>
          <w:tab w:val="left" w:pos="1134"/>
        </w:tabs>
        <w:outlineLvl w:val="6"/>
        <w:rPr>
          <w:bCs/>
        </w:rPr>
      </w:pPr>
    </w:p>
    <w:p w:rsidR="00AA7393" w:rsidRPr="00EF4E40" w:rsidRDefault="00AA7393" w:rsidP="00AA7393">
      <w:pPr>
        <w:pStyle w:val="Overskrift6"/>
      </w:pPr>
      <w:r>
        <w:tab/>
      </w:r>
      <w:r w:rsidRPr="001E32E6">
        <w:t xml:space="preserve">Sager til </w:t>
      </w:r>
      <w:r>
        <w:t>beslutning</w:t>
      </w:r>
    </w:p>
    <w:p w:rsidR="00AA7393" w:rsidRDefault="00AA7393" w:rsidP="00AA7393">
      <w:pPr>
        <w:keepNext/>
        <w:numPr>
          <w:ilvl w:val="0"/>
          <w:numId w:val="26"/>
        </w:numPr>
        <w:tabs>
          <w:tab w:val="left" w:pos="1134"/>
        </w:tabs>
        <w:outlineLvl w:val="6"/>
        <w:rPr>
          <w:bCs/>
        </w:rPr>
      </w:pPr>
      <w:r w:rsidRPr="001E32E6">
        <w:rPr>
          <w:bCs/>
        </w:rPr>
        <w:t>Økonomi</w:t>
      </w:r>
    </w:p>
    <w:p w:rsidR="00AA7393" w:rsidRDefault="00AA7393" w:rsidP="00AA7393">
      <w:pPr>
        <w:keepNext/>
        <w:numPr>
          <w:ilvl w:val="0"/>
          <w:numId w:val="26"/>
        </w:numPr>
        <w:tabs>
          <w:tab w:val="left" w:pos="1134"/>
        </w:tabs>
        <w:outlineLvl w:val="6"/>
        <w:rPr>
          <w:bCs/>
        </w:rPr>
      </w:pPr>
      <w:r>
        <w:rPr>
          <w:bCs/>
        </w:rPr>
        <w:t>Idrætternes organisering</w:t>
      </w:r>
    </w:p>
    <w:p w:rsidR="00AA7393" w:rsidRDefault="00AA7393" w:rsidP="00AA7393">
      <w:pPr>
        <w:keepNext/>
        <w:numPr>
          <w:ilvl w:val="0"/>
          <w:numId w:val="26"/>
        </w:numPr>
        <w:tabs>
          <w:tab w:val="left" w:pos="1134"/>
        </w:tabs>
        <w:outlineLvl w:val="6"/>
        <w:rPr>
          <w:bCs/>
        </w:rPr>
      </w:pPr>
      <w:r w:rsidRPr="00C33083">
        <w:rPr>
          <w:bCs/>
        </w:rPr>
        <w:t>E-sport og Parasport</w:t>
      </w:r>
    </w:p>
    <w:p w:rsidR="00AA7393" w:rsidRDefault="00AA7393" w:rsidP="00AA7393">
      <w:pPr>
        <w:keepNext/>
        <w:numPr>
          <w:ilvl w:val="0"/>
          <w:numId w:val="26"/>
        </w:numPr>
        <w:tabs>
          <w:tab w:val="left" w:pos="1134"/>
        </w:tabs>
        <w:outlineLvl w:val="6"/>
        <w:rPr>
          <w:bCs/>
        </w:rPr>
      </w:pPr>
      <w:r w:rsidRPr="00C33083">
        <w:rPr>
          <w:bCs/>
        </w:rPr>
        <w:t>Agitos Foundation – indstilling a</w:t>
      </w:r>
      <w:r>
        <w:rPr>
          <w:bCs/>
        </w:rPr>
        <w:t>f Asger Krebs til Executive Com</w:t>
      </w:r>
      <w:r w:rsidRPr="00C33083">
        <w:rPr>
          <w:bCs/>
        </w:rPr>
        <w:t>mitee</w:t>
      </w:r>
    </w:p>
    <w:p w:rsidR="00AA7393" w:rsidRDefault="00AA7393" w:rsidP="00AA7393">
      <w:pPr>
        <w:keepNext/>
        <w:tabs>
          <w:tab w:val="left" w:pos="1134"/>
        </w:tabs>
        <w:ind w:left="1664"/>
        <w:outlineLvl w:val="6"/>
        <w:rPr>
          <w:bCs/>
        </w:rPr>
      </w:pPr>
    </w:p>
    <w:p w:rsidR="00AA7393" w:rsidRPr="001E32E6" w:rsidRDefault="00AA7393" w:rsidP="00AA7393">
      <w:pPr>
        <w:pStyle w:val="Overskrift6"/>
      </w:pPr>
      <w:r>
        <w:tab/>
      </w:r>
      <w:r w:rsidRPr="001E32E6">
        <w:t>Sager til drøftelse</w:t>
      </w:r>
    </w:p>
    <w:p w:rsidR="00AA7393" w:rsidRDefault="00AA7393" w:rsidP="00AA7393">
      <w:pPr>
        <w:keepNext/>
        <w:numPr>
          <w:ilvl w:val="0"/>
          <w:numId w:val="26"/>
        </w:numPr>
        <w:tabs>
          <w:tab w:val="left" w:pos="1134"/>
        </w:tabs>
        <w:outlineLvl w:val="6"/>
        <w:rPr>
          <w:bCs/>
        </w:rPr>
      </w:pPr>
      <w:r>
        <w:rPr>
          <w:bCs/>
        </w:rPr>
        <w:t>Anonym e-mail</w:t>
      </w:r>
    </w:p>
    <w:p w:rsidR="00AA7393" w:rsidRDefault="00AA7393" w:rsidP="00AA7393">
      <w:pPr>
        <w:keepNext/>
        <w:tabs>
          <w:tab w:val="left" w:pos="1134"/>
        </w:tabs>
        <w:outlineLvl w:val="6"/>
        <w:rPr>
          <w:bCs/>
        </w:rPr>
      </w:pPr>
      <w:r>
        <w:rPr>
          <w:bCs/>
        </w:rPr>
        <w:t xml:space="preserve">             13a   Strategispor</w:t>
      </w:r>
    </w:p>
    <w:p w:rsidR="00AA7393" w:rsidRDefault="00AA7393" w:rsidP="00AA7393">
      <w:pPr>
        <w:keepNext/>
        <w:numPr>
          <w:ilvl w:val="0"/>
          <w:numId w:val="26"/>
        </w:numPr>
        <w:tabs>
          <w:tab w:val="left" w:pos="1134"/>
        </w:tabs>
        <w:outlineLvl w:val="6"/>
        <w:rPr>
          <w:bCs/>
        </w:rPr>
      </w:pPr>
      <w:r w:rsidRPr="00C33083">
        <w:rPr>
          <w:bCs/>
        </w:rPr>
        <w:t>Frivilligforsamling – evaluering og drøftelse</w:t>
      </w:r>
    </w:p>
    <w:p w:rsidR="00AA7393" w:rsidRDefault="00AA7393" w:rsidP="00AA7393">
      <w:pPr>
        <w:keepNext/>
        <w:numPr>
          <w:ilvl w:val="0"/>
          <w:numId w:val="26"/>
        </w:numPr>
        <w:tabs>
          <w:tab w:val="left" w:pos="1134"/>
        </w:tabs>
        <w:outlineLvl w:val="6"/>
        <w:rPr>
          <w:bCs/>
        </w:rPr>
      </w:pPr>
      <w:r>
        <w:rPr>
          <w:bCs/>
        </w:rPr>
        <w:t xml:space="preserve">”Fri leg”/Temadrøftelse (maksimalt </w:t>
      </w:r>
      <w:r w:rsidRPr="001E4EF4">
        <w:rPr>
          <w:b/>
          <w:bCs/>
        </w:rPr>
        <w:t>90</w:t>
      </w:r>
      <w:r>
        <w:rPr>
          <w:bCs/>
        </w:rPr>
        <w:t xml:space="preserve"> min.)</w:t>
      </w:r>
    </w:p>
    <w:p w:rsidR="00AA7393" w:rsidRDefault="00AA7393" w:rsidP="00AA7393">
      <w:pPr>
        <w:keepNext/>
        <w:tabs>
          <w:tab w:val="left" w:pos="1134"/>
        </w:tabs>
        <w:outlineLvl w:val="6"/>
        <w:rPr>
          <w:b/>
          <w:bCs/>
          <w:iCs/>
        </w:rPr>
      </w:pPr>
    </w:p>
    <w:p w:rsidR="00AA7393" w:rsidRDefault="00AA7393" w:rsidP="00AA7393">
      <w:pPr>
        <w:pStyle w:val="Overskrift6"/>
      </w:pPr>
      <w:r>
        <w:tab/>
        <w:t>Eventuelt</w:t>
      </w:r>
      <w:r>
        <w:br/>
      </w:r>
    </w:p>
    <w:p w:rsidR="00AA7393" w:rsidRPr="00AB6203" w:rsidRDefault="00AA7393" w:rsidP="00AA7393">
      <w:pPr>
        <w:pStyle w:val="Overskrift3"/>
      </w:pPr>
      <w:r>
        <w:br w:type="page"/>
      </w:r>
      <w:r>
        <w:lastRenderedPageBreak/>
        <w:t>PRAKTISKE FORHOLD</w:t>
      </w:r>
    </w:p>
    <w:p w:rsidR="00AA7393" w:rsidRDefault="00AA7393" w:rsidP="00AA7393">
      <w:pPr>
        <w:keepNext/>
        <w:tabs>
          <w:tab w:val="left" w:pos="1134"/>
        </w:tabs>
        <w:outlineLvl w:val="6"/>
        <w:rPr>
          <w:b/>
          <w:bCs/>
        </w:rPr>
      </w:pPr>
    </w:p>
    <w:p w:rsidR="00AA7393" w:rsidRPr="00AB6203" w:rsidRDefault="00AA7393" w:rsidP="00AA7393">
      <w:pPr>
        <w:pStyle w:val="Overskrift4"/>
      </w:pPr>
      <w:r>
        <w:t xml:space="preserve">Ad </w:t>
      </w:r>
      <w:r w:rsidRPr="00AB6203">
        <w:t>2</w:t>
      </w:r>
      <w:r w:rsidRPr="00AB6203">
        <w:tab/>
        <w:t xml:space="preserve">Valg af </w:t>
      </w:r>
      <w:r>
        <w:t>mødeleder</w:t>
      </w:r>
    </w:p>
    <w:p w:rsidR="00AA7393" w:rsidRDefault="00AA7393" w:rsidP="00AA7393">
      <w:r>
        <w:t>SP blev valgt.</w:t>
      </w:r>
    </w:p>
    <w:p w:rsidR="00AA7393" w:rsidRDefault="00AA7393" w:rsidP="00AA7393">
      <w:pPr>
        <w:keepNext/>
        <w:tabs>
          <w:tab w:val="left" w:pos="1134"/>
        </w:tabs>
        <w:outlineLvl w:val="6"/>
        <w:rPr>
          <w:bCs/>
        </w:rPr>
      </w:pPr>
    </w:p>
    <w:p w:rsidR="00AA7393" w:rsidRDefault="00AA7393" w:rsidP="00AA7393">
      <w:pPr>
        <w:keepNext/>
        <w:tabs>
          <w:tab w:val="left" w:pos="1134"/>
        </w:tabs>
        <w:outlineLvl w:val="6"/>
        <w:rPr>
          <w:bCs/>
        </w:rPr>
      </w:pPr>
    </w:p>
    <w:p w:rsidR="00AA7393" w:rsidRDefault="00AA7393" w:rsidP="00AA7393">
      <w:pPr>
        <w:pStyle w:val="Overskrift4"/>
      </w:pPr>
      <w:r>
        <w:t xml:space="preserve">Ad </w:t>
      </w:r>
      <w:r w:rsidRPr="00AB6203">
        <w:t>3</w:t>
      </w:r>
      <w:r w:rsidRPr="00AB6203">
        <w:tab/>
        <w:t>Godkend</w:t>
      </w:r>
      <w:r>
        <w:t xml:space="preserve">else og underskrift af referat fra bestyrelsens møder </w:t>
      </w:r>
    </w:p>
    <w:p w:rsidR="00AA7393" w:rsidRPr="00AB6203" w:rsidRDefault="00AA7393" w:rsidP="00AA7393">
      <w:pPr>
        <w:pStyle w:val="Overskrift4"/>
      </w:pPr>
      <w:r w:rsidRPr="001A5027">
        <w:tab/>
      </w:r>
      <w:r>
        <w:t>d. 28. juni og 31. aug. 2018</w:t>
      </w:r>
    </w:p>
    <w:p w:rsidR="00AA7393" w:rsidRDefault="00AA7393" w:rsidP="00AA7393">
      <w:pPr>
        <w:keepNext/>
        <w:tabs>
          <w:tab w:val="left" w:pos="1134"/>
        </w:tabs>
        <w:ind w:left="1128"/>
        <w:outlineLvl w:val="6"/>
        <w:rPr>
          <w:bCs/>
        </w:rPr>
      </w:pPr>
      <w:r>
        <w:rPr>
          <w:bCs/>
        </w:rPr>
        <w:t>Referatet fra august-mødet blev godkendt uden bemærkninger – underskrives på næste møde.</w:t>
      </w:r>
    </w:p>
    <w:p w:rsidR="00AA7393" w:rsidRDefault="00AA7393" w:rsidP="00AA7393">
      <w:pPr>
        <w:keepNext/>
        <w:tabs>
          <w:tab w:val="left" w:pos="1134"/>
        </w:tabs>
        <w:ind w:left="1128"/>
        <w:outlineLvl w:val="6"/>
        <w:rPr>
          <w:bCs/>
        </w:rPr>
      </w:pPr>
    </w:p>
    <w:p w:rsidR="00AA7393" w:rsidRDefault="00AA7393" w:rsidP="00AA7393">
      <w:pPr>
        <w:keepNext/>
        <w:tabs>
          <w:tab w:val="left" w:pos="1134"/>
        </w:tabs>
        <w:ind w:left="1128"/>
        <w:outlineLvl w:val="6"/>
        <w:rPr>
          <w:bCs/>
        </w:rPr>
      </w:pPr>
      <w:r>
        <w:rPr>
          <w:bCs/>
        </w:rPr>
        <w:t>Referatet af juni-mødet blev underskrevet af LvdK.</w:t>
      </w:r>
    </w:p>
    <w:p w:rsidR="00AA7393" w:rsidRDefault="00AA7393" w:rsidP="00AA7393">
      <w:pPr>
        <w:keepNext/>
        <w:tabs>
          <w:tab w:val="left" w:pos="1134"/>
        </w:tabs>
        <w:ind w:left="1128"/>
        <w:outlineLvl w:val="6"/>
        <w:rPr>
          <w:bCs/>
        </w:rPr>
      </w:pPr>
    </w:p>
    <w:p w:rsidR="00AA7393" w:rsidRPr="00AB6203" w:rsidRDefault="00AA7393" w:rsidP="00AA7393">
      <w:pPr>
        <w:keepNext/>
        <w:tabs>
          <w:tab w:val="left" w:pos="1134"/>
        </w:tabs>
        <w:outlineLvl w:val="6"/>
        <w:rPr>
          <w:bCs/>
        </w:rPr>
      </w:pPr>
    </w:p>
    <w:p w:rsidR="00AA7393" w:rsidRDefault="00AA7393" w:rsidP="00AA7393">
      <w:pPr>
        <w:pStyle w:val="Overskrift4"/>
      </w:pPr>
      <w:r>
        <w:t>Ad 4</w:t>
      </w:r>
      <w:r>
        <w:tab/>
        <w:t xml:space="preserve">Opfølgning på referatet fra </w:t>
      </w:r>
      <w:r w:rsidRPr="00AB6203">
        <w:t>bestyrelsens møde</w:t>
      </w:r>
      <w:r>
        <w:t xml:space="preserve"> d. 31. aug. 2018</w:t>
      </w:r>
    </w:p>
    <w:p w:rsidR="00AA7393" w:rsidRPr="00C62E1A" w:rsidRDefault="00AA7393" w:rsidP="00AA7393">
      <w:pPr>
        <w:pStyle w:val="Overskrift6"/>
      </w:pPr>
      <w:r w:rsidRPr="00C62E1A">
        <w:tab/>
        <w:t xml:space="preserve">a) </w:t>
      </w:r>
      <w:r>
        <w:t xml:space="preserve"> </w:t>
      </w:r>
      <w:r w:rsidRPr="00C62E1A">
        <w:t>Medicinsk udvalg - beredskabsplan</w:t>
      </w:r>
    </w:p>
    <w:p w:rsidR="00AA7393" w:rsidRDefault="00AA7393" w:rsidP="00AA7393">
      <w:pPr>
        <w:tabs>
          <w:tab w:val="left" w:pos="1134"/>
          <w:tab w:val="left" w:pos="1701"/>
        </w:tabs>
        <w:ind w:left="1701"/>
        <w:rPr>
          <w:bCs/>
        </w:rPr>
      </w:pPr>
      <w:r>
        <w:rPr>
          <w:bCs/>
        </w:rPr>
        <w:t>Arbejdet med planen er i gang og den forelægges bestyrelsen, når d</w:t>
      </w:r>
      <w:r w:rsidRPr="000A0F8B">
        <w:rPr>
          <w:bCs/>
        </w:rPr>
        <w:t>en er færdigbearbejdet.</w:t>
      </w:r>
      <w:r>
        <w:rPr>
          <w:bCs/>
        </w:rPr>
        <w:t xml:space="preserve"> </w:t>
      </w:r>
    </w:p>
    <w:p w:rsidR="00AA7393" w:rsidRDefault="00AA7393" w:rsidP="00AA7393">
      <w:pPr>
        <w:tabs>
          <w:tab w:val="left" w:pos="1134"/>
          <w:tab w:val="left" w:pos="1701"/>
        </w:tabs>
        <w:ind w:left="1701"/>
        <w:rPr>
          <w:bCs/>
        </w:rPr>
      </w:pPr>
    </w:p>
    <w:p w:rsidR="00AA7393" w:rsidRPr="00847D7D" w:rsidRDefault="00AA7393" w:rsidP="00AA7393">
      <w:pPr>
        <w:tabs>
          <w:tab w:val="left" w:pos="1134"/>
          <w:tab w:val="left" w:pos="1701"/>
        </w:tabs>
        <w:ind w:left="1701"/>
        <w:rPr>
          <w:bCs/>
        </w:rPr>
      </w:pPr>
      <w:r>
        <w:rPr>
          <w:bCs/>
        </w:rPr>
        <w:t>En IT-</w:t>
      </w:r>
      <w:r w:rsidRPr="00847D7D">
        <w:rPr>
          <w:bCs/>
        </w:rPr>
        <w:t>beredskabsplan er under udarbejdelse</w:t>
      </w:r>
      <w:r>
        <w:rPr>
          <w:bCs/>
        </w:rPr>
        <w:t xml:space="preserve"> og denne </w:t>
      </w:r>
      <w:r w:rsidRPr="00847D7D">
        <w:rPr>
          <w:bCs/>
        </w:rPr>
        <w:t xml:space="preserve">indarbejdes i </w:t>
      </w:r>
      <w:r>
        <w:rPr>
          <w:bCs/>
        </w:rPr>
        <w:t>den samlede</w:t>
      </w:r>
      <w:r w:rsidRPr="00847D7D">
        <w:rPr>
          <w:bCs/>
        </w:rPr>
        <w:t xml:space="preserve"> beredskabsplan</w:t>
      </w:r>
      <w:r>
        <w:rPr>
          <w:bCs/>
        </w:rPr>
        <w:t>.</w:t>
      </w:r>
      <w:r w:rsidRPr="00847D7D">
        <w:rPr>
          <w:bCs/>
        </w:rPr>
        <w:t xml:space="preserve"> </w:t>
      </w:r>
      <w:r>
        <w:rPr>
          <w:bCs/>
        </w:rPr>
        <w:t>(</w:t>
      </w:r>
      <w:r>
        <w:rPr>
          <w:b/>
          <w:bCs/>
        </w:rPr>
        <w:t>NC</w:t>
      </w:r>
      <w:r>
        <w:rPr>
          <w:bCs/>
        </w:rPr>
        <w:t>)</w:t>
      </w:r>
    </w:p>
    <w:p w:rsidR="00AA7393" w:rsidRPr="000A0F8B" w:rsidRDefault="00AA7393" w:rsidP="00AA7393">
      <w:pPr>
        <w:tabs>
          <w:tab w:val="left" w:pos="1134"/>
          <w:tab w:val="left" w:pos="1701"/>
        </w:tabs>
        <w:ind w:left="1701"/>
        <w:rPr>
          <w:bCs/>
        </w:rPr>
      </w:pPr>
    </w:p>
    <w:p w:rsidR="00AA7393" w:rsidRDefault="00AA7393" w:rsidP="00AA7393">
      <w:pPr>
        <w:tabs>
          <w:tab w:val="left" w:pos="1134"/>
          <w:tab w:val="left" w:pos="1701"/>
        </w:tabs>
        <w:rPr>
          <w:b/>
          <w:bCs/>
          <w:u w:val="single"/>
        </w:rPr>
      </w:pPr>
    </w:p>
    <w:p w:rsidR="00AA7393" w:rsidRPr="00C62E1A" w:rsidRDefault="00AA7393" w:rsidP="00AA7393">
      <w:pPr>
        <w:pStyle w:val="Overskrift6"/>
      </w:pPr>
      <w:r>
        <w:tab/>
        <w:t xml:space="preserve">b)  </w:t>
      </w:r>
      <w:r w:rsidRPr="00C62E1A">
        <w:t>Bestyrelsens forretningsorden</w:t>
      </w:r>
    </w:p>
    <w:p w:rsidR="00AA7393" w:rsidRPr="00AA7393" w:rsidRDefault="00AA7393" w:rsidP="00AA7393">
      <w:pPr>
        <w:tabs>
          <w:tab w:val="left" w:pos="1134"/>
          <w:tab w:val="left" w:pos="1701"/>
        </w:tabs>
        <w:rPr>
          <w:bCs/>
        </w:rPr>
      </w:pPr>
      <w:r>
        <w:rPr>
          <w:bCs/>
        </w:rPr>
        <w:tab/>
      </w:r>
      <w:r w:rsidRPr="00AA7393">
        <w:rPr>
          <w:bCs/>
        </w:rPr>
        <w:t>Beslutning:</w:t>
      </w:r>
    </w:p>
    <w:p w:rsidR="00AA7393" w:rsidRPr="00C62E1A" w:rsidRDefault="00AA7393" w:rsidP="00AA7393">
      <w:pPr>
        <w:tabs>
          <w:tab w:val="left" w:pos="1134"/>
          <w:tab w:val="left" w:pos="1701"/>
        </w:tabs>
        <w:ind w:left="1701"/>
        <w:rPr>
          <w:bCs/>
        </w:rPr>
      </w:pPr>
      <w:r w:rsidRPr="00C62E1A">
        <w:rPr>
          <w:bCs/>
        </w:rPr>
        <w:t>Forretningsordenen tilrettes ifølge bemærkningerne og underskrives på næste bestyrelsesmøde.</w:t>
      </w:r>
    </w:p>
    <w:p w:rsidR="00AA7393" w:rsidRPr="00C62E1A" w:rsidRDefault="00AA7393" w:rsidP="00AA7393">
      <w:pPr>
        <w:tabs>
          <w:tab w:val="left" w:pos="1134"/>
          <w:tab w:val="left" w:pos="1701"/>
        </w:tabs>
        <w:rPr>
          <w:bCs/>
        </w:rPr>
      </w:pPr>
    </w:p>
    <w:p w:rsidR="00AA7393" w:rsidRPr="00C62E1A" w:rsidRDefault="00AA7393" w:rsidP="00AA7393">
      <w:pPr>
        <w:tabs>
          <w:tab w:val="left" w:pos="1134"/>
          <w:tab w:val="left" w:pos="1701"/>
        </w:tabs>
        <w:ind w:left="1701"/>
        <w:rPr>
          <w:bCs/>
        </w:rPr>
      </w:pPr>
      <w:r w:rsidRPr="00C62E1A">
        <w:rPr>
          <w:bCs/>
        </w:rPr>
        <w:t>Ansvarsområdebeskrivelsen i forhold til hhv. ansvarlig og involveret blev afklaret:</w:t>
      </w:r>
    </w:p>
    <w:p w:rsidR="00AA7393" w:rsidRPr="00C62E1A" w:rsidRDefault="00AA7393" w:rsidP="00AA7393">
      <w:pPr>
        <w:tabs>
          <w:tab w:val="left" w:pos="1134"/>
          <w:tab w:val="left" w:pos="1701"/>
        </w:tabs>
        <w:ind w:left="1701"/>
        <w:rPr>
          <w:bCs/>
        </w:rPr>
      </w:pPr>
    </w:p>
    <w:p w:rsidR="00AA7393" w:rsidRPr="00C62E1A" w:rsidRDefault="00AA7393" w:rsidP="00AA7393">
      <w:pPr>
        <w:tabs>
          <w:tab w:val="left" w:pos="1134"/>
          <w:tab w:val="left" w:pos="1701"/>
        </w:tabs>
        <w:ind w:left="1701"/>
        <w:rPr>
          <w:bCs/>
        </w:rPr>
      </w:pPr>
      <w:r w:rsidRPr="00AA7393">
        <w:rPr>
          <w:bCs/>
        </w:rPr>
        <w:t>Ansvarlig betyder:</w:t>
      </w:r>
      <w:r w:rsidRPr="00C62E1A">
        <w:rPr>
          <w:bCs/>
        </w:rPr>
        <w:t xml:space="preserve"> at vedkommende skal have den politiske opmærksomhed på området, og </w:t>
      </w:r>
    </w:p>
    <w:p w:rsidR="00AA7393" w:rsidRPr="00C62E1A" w:rsidRDefault="00AA7393" w:rsidP="00AA7393">
      <w:pPr>
        <w:tabs>
          <w:tab w:val="left" w:pos="1134"/>
          <w:tab w:val="left" w:pos="1701"/>
        </w:tabs>
        <w:ind w:left="1701"/>
        <w:rPr>
          <w:bCs/>
        </w:rPr>
      </w:pPr>
      <w:r w:rsidRPr="00AA7393">
        <w:rPr>
          <w:bCs/>
        </w:rPr>
        <w:t>involveret betyder</w:t>
      </w:r>
      <w:r w:rsidRPr="00C62E1A">
        <w:rPr>
          <w:bCs/>
        </w:rPr>
        <w:t>: at der følges med på området og at vedkommende informeres.</w:t>
      </w:r>
    </w:p>
    <w:p w:rsidR="00AA7393" w:rsidRPr="00C62E1A" w:rsidRDefault="00AA7393" w:rsidP="00AA7393">
      <w:pPr>
        <w:tabs>
          <w:tab w:val="left" w:pos="1134"/>
          <w:tab w:val="left" w:pos="1701"/>
        </w:tabs>
        <w:ind w:left="1701"/>
        <w:rPr>
          <w:bCs/>
        </w:rPr>
      </w:pPr>
    </w:p>
    <w:p w:rsidR="00AA7393" w:rsidRPr="00C62E1A" w:rsidRDefault="00AA7393" w:rsidP="00AA7393">
      <w:pPr>
        <w:tabs>
          <w:tab w:val="left" w:pos="1134"/>
          <w:tab w:val="left" w:pos="1701"/>
        </w:tabs>
        <w:ind w:left="1701"/>
        <w:rPr>
          <w:bCs/>
        </w:rPr>
      </w:pPr>
      <w:r w:rsidRPr="00C62E1A">
        <w:rPr>
          <w:bCs/>
        </w:rPr>
        <w:t>Den involverede gør opmærksom overfor den ansvarlige om, at der skal videregives informationer.</w:t>
      </w:r>
    </w:p>
    <w:p w:rsidR="00AA7393" w:rsidRPr="00C62E1A" w:rsidRDefault="00AA7393" w:rsidP="00AA7393">
      <w:pPr>
        <w:tabs>
          <w:tab w:val="left" w:pos="1134"/>
          <w:tab w:val="left" w:pos="1701"/>
        </w:tabs>
        <w:ind w:left="1701"/>
        <w:rPr>
          <w:bCs/>
        </w:rPr>
      </w:pPr>
    </w:p>
    <w:p w:rsidR="00AA7393" w:rsidRDefault="00AA7393" w:rsidP="00AA7393">
      <w:pPr>
        <w:tabs>
          <w:tab w:val="left" w:pos="1134"/>
          <w:tab w:val="left" w:pos="1701"/>
        </w:tabs>
        <w:ind w:left="1701"/>
        <w:rPr>
          <w:bCs/>
        </w:rPr>
      </w:pPr>
      <w:r w:rsidRPr="00C62E1A">
        <w:rPr>
          <w:bCs/>
        </w:rPr>
        <w:t xml:space="preserve">Matrix udfærdiges. </w:t>
      </w:r>
      <w:r w:rsidRPr="007C1936">
        <w:rPr>
          <w:bCs/>
        </w:rPr>
        <w:t>(EM)</w:t>
      </w:r>
    </w:p>
    <w:p w:rsidR="00AA7393" w:rsidRDefault="00AA7393" w:rsidP="00AA7393">
      <w:pPr>
        <w:tabs>
          <w:tab w:val="left" w:pos="1134"/>
          <w:tab w:val="left" w:pos="1701"/>
        </w:tabs>
        <w:ind w:left="1701"/>
        <w:rPr>
          <w:bCs/>
        </w:rPr>
      </w:pPr>
      <w:r>
        <w:rPr>
          <w:bCs/>
        </w:rPr>
        <w:t>Bilag vedhæftet.</w:t>
      </w:r>
    </w:p>
    <w:p w:rsidR="00AA7393" w:rsidRDefault="00AA7393" w:rsidP="00AA7393">
      <w:pPr>
        <w:tabs>
          <w:tab w:val="left" w:pos="1134"/>
          <w:tab w:val="left" w:pos="1701"/>
        </w:tabs>
        <w:ind w:left="1701"/>
        <w:rPr>
          <w:bCs/>
        </w:rPr>
      </w:pPr>
    </w:p>
    <w:p w:rsidR="00AA7393" w:rsidRPr="00B57FF8" w:rsidRDefault="00AA7393" w:rsidP="00AA7393">
      <w:pPr>
        <w:pStyle w:val="Overskrift6"/>
        <w:ind w:left="1701"/>
      </w:pPr>
      <w:r w:rsidRPr="00B57FF8">
        <w:t>Beslutning:</w:t>
      </w:r>
    </w:p>
    <w:p w:rsidR="00AA7393" w:rsidRPr="00B57FF8" w:rsidRDefault="00AA7393" w:rsidP="00AA7393">
      <w:pPr>
        <w:tabs>
          <w:tab w:val="left" w:pos="1134"/>
          <w:tab w:val="left" w:pos="1701"/>
        </w:tabs>
        <w:ind w:left="1701"/>
        <w:rPr>
          <w:bCs/>
        </w:rPr>
      </w:pPr>
      <w:r w:rsidRPr="00B57FF8">
        <w:rPr>
          <w:bCs/>
        </w:rPr>
        <w:t xml:space="preserve">Ledelsen tilføjer administrative ansvarlige i ny matrix fra </w:t>
      </w:r>
      <w:r w:rsidRPr="00B57FF8">
        <w:rPr>
          <w:b/>
          <w:bCs/>
        </w:rPr>
        <w:t>EM</w:t>
      </w:r>
      <w:r w:rsidRPr="00B57FF8">
        <w:rPr>
          <w:bCs/>
        </w:rPr>
        <w:t>.</w:t>
      </w:r>
    </w:p>
    <w:p w:rsidR="00AA7393" w:rsidRPr="00B57FF8" w:rsidRDefault="00AA7393" w:rsidP="00AA7393">
      <w:pPr>
        <w:tabs>
          <w:tab w:val="left" w:pos="1134"/>
          <w:tab w:val="left" w:pos="1701"/>
        </w:tabs>
        <w:ind w:left="1701"/>
        <w:rPr>
          <w:bCs/>
        </w:rPr>
      </w:pPr>
      <w:r w:rsidRPr="00B57FF8">
        <w:rPr>
          <w:b/>
          <w:bCs/>
        </w:rPr>
        <w:t>EM</w:t>
      </w:r>
      <w:r w:rsidRPr="00B57FF8">
        <w:rPr>
          <w:bCs/>
        </w:rPr>
        <w:t xml:space="preserve"> retter til ift. opgaver, som står flere gange og enkelte andre redaktionelle ting.</w:t>
      </w:r>
    </w:p>
    <w:p w:rsidR="00AA7393" w:rsidRDefault="00AA7393" w:rsidP="00AA7393">
      <w:pPr>
        <w:tabs>
          <w:tab w:val="left" w:pos="1134"/>
          <w:tab w:val="left" w:pos="1701"/>
        </w:tabs>
        <w:ind w:left="1701"/>
        <w:rPr>
          <w:bCs/>
        </w:rPr>
      </w:pPr>
    </w:p>
    <w:p w:rsidR="00AA7393" w:rsidRPr="00C62E1A" w:rsidRDefault="00AA7393" w:rsidP="00AA7393">
      <w:pPr>
        <w:tabs>
          <w:tab w:val="left" w:pos="1134"/>
          <w:tab w:val="left" w:pos="1701"/>
        </w:tabs>
        <w:ind w:left="1701"/>
        <w:rPr>
          <w:bCs/>
        </w:rPr>
      </w:pPr>
    </w:p>
    <w:p w:rsidR="00AA7393" w:rsidRPr="00C62E1A" w:rsidRDefault="00AA7393" w:rsidP="00AA7393">
      <w:pPr>
        <w:pStyle w:val="Overskrift6"/>
      </w:pPr>
      <w:r>
        <w:tab/>
        <w:t xml:space="preserve">c)  </w:t>
      </w:r>
      <w:r w:rsidRPr="00C62E1A">
        <w:t xml:space="preserve">Ny tegningsret. </w:t>
      </w:r>
    </w:p>
    <w:p w:rsidR="00AA7393" w:rsidRDefault="00AA7393" w:rsidP="00AA7393">
      <w:pPr>
        <w:tabs>
          <w:tab w:val="left" w:pos="1134"/>
          <w:tab w:val="left" w:pos="1701"/>
        </w:tabs>
        <w:ind w:left="1701"/>
        <w:rPr>
          <w:bCs/>
        </w:rPr>
      </w:pPr>
      <w:r>
        <w:rPr>
          <w:bCs/>
        </w:rPr>
        <w:t>Tegningsretten blev underskrevet af Lvdk, og er nu endeligt underskrevet af hele bestyrelsen.</w:t>
      </w:r>
    </w:p>
    <w:p w:rsidR="00AA7393" w:rsidRPr="00F838AC" w:rsidRDefault="00AA7393" w:rsidP="00AA7393">
      <w:pPr>
        <w:pStyle w:val="Overskrift6"/>
      </w:pPr>
      <w:r>
        <w:lastRenderedPageBreak/>
        <w:tab/>
        <w:t xml:space="preserve">d)  </w:t>
      </w:r>
      <w:r w:rsidRPr="00F838AC">
        <w:t>Videncenterets fremtid</w:t>
      </w:r>
    </w:p>
    <w:p w:rsidR="00AA7393" w:rsidRPr="00285F82" w:rsidRDefault="00AA7393" w:rsidP="00AA7393">
      <w:pPr>
        <w:tabs>
          <w:tab w:val="left" w:pos="1134"/>
          <w:tab w:val="left" w:pos="1701"/>
        </w:tabs>
        <w:rPr>
          <w:bCs/>
        </w:rPr>
      </w:pPr>
      <w:r>
        <w:rPr>
          <w:bCs/>
        </w:rPr>
        <w:tab/>
      </w:r>
      <w:r w:rsidRPr="00285F82">
        <w:rPr>
          <w:bCs/>
        </w:rPr>
        <w:t>Beslutning:</w:t>
      </w:r>
    </w:p>
    <w:p w:rsidR="00AA7393" w:rsidRPr="00F838AC" w:rsidRDefault="00AA7393" w:rsidP="00AA7393">
      <w:pPr>
        <w:tabs>
          <w:tab w:val="left" w:pos="1134"/>
          <w:tab w:val="left" w:pos="1701"/>
        </w:tabs>
        <w:ind w:left="1701"/>
        <w:rPr>
          <w:bCs/>
        </w:rPr>
      </w:pPr>
      <w:r w:rsidRPr="00F838AC">
        <w:rPr>
          <w:bCs/>
        </w:rPr>
        <w:t>Bestyrelsen gav opbakning til, at der arbejdes videre med vedtægtsændringerne.</w:t>
      </w:r>
    </w:p>
    <w:p w:rsidR="00AA7393" w:rsidRPr="00F838AC" w:rsidRDefault="00AA7393" w:rsidP="00AA7393">
      <w:pPr>
        <w:tabs>
          <w:tab w:val="left" w:pos="1134"/>
          <w:tab w:val="left" w:pos="1701"/>
        </w:tabs>
        <w:ind w:left="1701"/>
        <w:rPr>
          <w:bCs/>
        </w:rPr>
      </w:pPr>
    </w:p>
    <w:p w:rsidR="00AA7393" w:rsidRPr="00F838AC" w:rsidRDefault="00AA7393" w:rsidP="00AA7393">
      <w:pPr>
        <w:tabs>
          <w:tab w:val="left" w:pos="1134"/>
          <w:tab w:val="left" w:pos="1701"/>
        </w:tabs>
        <w:ind w:left="1701"/>
        <w:rPr>
          <w:bCs/>
        </w:rPr>
      </w:pPr>
      <w:r w:rsidRPr="00F838AC">
        <w:rPr>
          <w:bCs/>
        </w:rPr>
        <w:t>Det bemærkes at bestyrelsen foreslår, at formandskabet går på skift og at første periode besættes af Parasport Danmark.</w:t>
      </w:r>
    </w:p>
    <w:p w:rsidR="00AA7393" w:rsidRPr="00F838AC" w:rsidRDefault="00AA7393" w:rsidP="00AA7393">
      <w:pPr>
        <w:tabs>
          <w:tab w:val="left" w:pos="1134"/>
          <w:tab w:val="left" w:pos="1701"/>
        </w:tabs>
        <w:ind w:left="1701"/>
        <w:rPr>
          <w:bCs/>
        </w:rPr>
      </w:pPr>
    </w:p>
    <w:p w:rsidR="00AA7393" w:rsidRPr="00F838AC" w:rsidRDefault="00AA7393" w:rsidP="00AA7393">
      <w:pPr>
        <w:tabs>
          <w:tab w:val="left" w:pos="1134"/>
          <w:tab w:val="left" w:pos="1701"/>
        </w:tabs>
        <w:ind w:left="1701"/>
        <w:rPr>
          <w:bCs/>
        </w:rPr>
      </w:pPr>
      <w:r w:rsidRPr="00F838AC">
        <w:rPr>
          <w:bCs/>
        </w:rPr>
        <w:t>Det endelige forslag til vedtægtsændringer præsenteres senere for bestyrelsen.</w:t>
      </w:r>
    </w:p>
    <w:p w:rsidR="00AA7393" w:rsidRPr="00F838AC" w:rsidRDefault="00AA7393" w:rsidP="00AA7393">
      <w:pPr>
        <w:tabs>
          <w:tab w:val="left" w:pos="1134"/>
          <w:tab w:val="left" w:pos="1701"/>
        </w:tabs>
        <w:ind w:left="1701"/>
        <w:rPr>
          <w:bCs/>
        </w:rPr>
      </w:pPr>
    </w:p>
    <w:p w:rsidR="00AA7393" w:rsidRDefault="00AA7393" w:rsidP="00AA7393">
      <w:pPr>
        <w:tabs>
          <w:tab w:val="left" w:pos="1134"/>
          <w:tab w:val="left" w:pos="1701"/>
        </w:tabs>
        <w:ind w:left="1701"/>
        <w:rPr>
          <w:bCs/>
        </w:rPr>
      </w:pPr>
      <w:r w:rsidRPr="00F838AC">
        <w:rPr>
          <w:bCs/>
        </w:rPr>
        <w:t>Der udarbejdes en hensigtserklæring mellem PD og DH for fremtidigt samarbejde</w:t>
      </w:r>
      <w:r w:rsidRPr="00285F82">
        <w:rPr>
          <w:bCs/>
        </w:rPr>
        <w:t>. (JBN, JP)</w:t>
      </w:r>
    </w:p>
    <w:p w:rsidR="00AA7393" w:rsidRDefault="00AA7393" w:rsidP="00AA7393">
      <w:pPr>
        <w:tabs>
          <w:tab w:val="left" w:pos="1134"/>
          <w:tab w:val="left" w:pos="1701"/>
        </w:tabs>
        <w:ind w:left="1701"/>
        <w:rPr>
          <w:bCs/>
        </w:rPr>
      </w:pPr>
    </w:p>
    <w:p w:rsidR="00AA7393" w:rsidRPr="007C1936" w:rsidRDefault="00AA7393" w:rsidP="00AA7393">
      <w:pPr>
        <w:tabs>
          <w:tab w:val="left" w:pos="1134"/>
          <w:tab w:val="left" w:pos="1701"/>
        </w:tabs>
        <w:ind w:left="1701"/>
        <w:rPr>
          <w:bCs/>
        </w:rPr>
      </w:pPr>
      <w:r>
        <w:rPr>
          <w:bCs/>
        </w:rPr>
        <w:t>Der holdes b</w:t>
      </w:r>
      <w:r w:rsidRPr="007C1936">
        <w:rPr>
          <w:bCs/>
        </w:rPr>
        <w:t xml:space="preserve">estyrelsesmøde </w:t>
      </w:r>
      <w:r>
        <w:rPr>
          <w:bCs/>
        </w:rPr>
        <w:t>d. 3. sept.,</w:t>
      </w:r>
      <w:r w:rsidRPr="007C1936">
        <w:rPr>
          <w:bCs/>
        </w:rPr>
        <w:t xml:space="preserve"> hvor nye vedtægter behandles.</w:t>
      </w:r>
    </w:p>
    <w:p w:rsidR="00AA7393" w:rsidRDefault="00AA7393" w:rsidP="00AA7393">
      <w:pPr>
        <w:tabs>
          <w:tab w:val="left" w:pos="1134"/>
          <w:tab w:val="left" w:pos="1701"/>
        </w:tabs>
        <w:ind w:left="1701"/>
        <w:rPr>
          <w:b/>
          <w:bCs/>
        </w:rPr>
      </w:pPr>
    </w:p>
    <w:p w:rsidR="00AA7393" w:rsidRDefault="00AA7393" w:rsidP="00AA7393">
      <w:pPr>
        <w:tabs>
          <w:tab w:val="left" w:pos="1134"/>
          <w:tab w:val="left" w:pos="1701"/>
        </w:tabs>
        <w:ind w:left="1701"/>
        <w:rPr>
          <w:bCs/>
        </w:rPr>
      </w:pPr>
      <w:r w:rsidRPr="007C1936">
        <w:rPr>
          <w:b/>
          <w:bCs/>
        </w:rPr>
        <w:t>JBN/JP</w:t>
      </w:r>
      <w:r>
        <w:rPr>
          <w:bCs/>
        </w:rPr>
        <w:t xml:space="preserve"> har afholdt møde med DH/</w:t>
      </w:r>
      <w:r w:rsidRPr="00E82CED">
        <w:rPr>
          <w:bCs/>
        </w:rPr>
        <w:t xml:space="preserve">Thorkild Olesen. </w:t>
      </w:r>
    </w:p>
    <w:p w:rsidR="00AA7393" w:rsidRPr="00E82CED" w:rsidRDefault="00AA7393" w:rsidP="00AA7393">
      <w:pPr>
        <w:tabs>
          <w:tab w:val="left" w:pos="1134"/>
          <w:tab w:val="left" w:pos="1701"/>
        </w:tabs>
        <w:ind w:left="1701"/>
        <w:rPr>
          <w:bCs/>
        </w:rPr>
      </w:pPr>
      <w:r>
        <w:rPr>
          <w:bCs/>
        </w:rPr>
        <w:t>Der var e</w:t>
      </w:r>
      <w:r w:rsidRPr="00E82CED">
        <w:rPr>
          <w:bCs/>
        </w:rPr>
        <w:t>nighed om vores forslag.</w:t>
      </w:r>
      <w:r>
        <w:rPr>
          <w:bCs/>
        </w:rPr>
        <w:t xml:space="preserve"> </w:t>
      </w:r>
      <w:r w:rsidRPr="00E82CED">
        <w:rPr>
          <w:bCs/>
        </w:rPr>
        <w:t>Satspuljemidler</w:t>
      </w:r>
      <w:r>
        <w:rPr>
          <w:bCs/>
        </w:rPr>
        <w:t xml:space="preserve"> er blevet</w:t>
      </w:r>
      <w:r w:rsidRPr="00E82CED">
        <w:rPr>
          <w:bCs/>
        </w:rPr>
        <w:t xml:space="preserve"> bevilget til fortsat drift af centret.</w:t>
      </w:r>
    </w:p>
    <w:p w:rsidR="00AA7393" w:rsidRPr="007C1936" w:rsidRDefault="00AA7393" w:rsidP="00AA7393">
      <w:pPr>
        <w:tabs>
          <w:tab w:val="left" w:pos="1134"/>
          <w:tab w:val="left" w:pos="1701"/>
        </w:tabs>
        <w:ind w:left="1701"/>
        <w:rPr>
          <w:bCs/>
        </w:rPr>
      </w:pPr>
    </w:p>
    <w:p w:rsidR="00AA7393" w:rsidRPr="006E47F2" w:rsidRDefault="00AA7393" w:rsidP="00AA7393">
      <w:pPr>
        <w:pStyle w:val="Overskrift6"/>
      </w:pPr>
      <w:r>
        <w:tab/>
      </w:r>
      <w:r w:rsidRPr="006E47F2">
        <w:t>e)</w:t>
      </w:r>
      <w:r>
        <w:t xml:space="preserve">  </w:t>
      </w:r>
      <w:r w:rsidRPr="006E47F2">
        <w:t>Beslutning</w:t>
      </w:r>
      <w:r>
        <w:t xml:space="preserve"> fra mødet i august 2018</w:t>
      </w:r>
      <w:r w:rsidRPr="006E47F2">
        <w:t>:</w:t>
      </w:r>
    </w:p>
    <w:p w:rsidR="00AA7393" w:rsidRPr="006E47F2" w:rsidRDefault="00AA7393" w:rsidP="00AA7393">
      <w:pPr>
        <w:tabs>
          <w:tab w:val="left" w:pos="1134"/>
          <w:tab w:val="left" w:pos="1701"/>
        </w:tabs>
        <w:rPr>
          <w:bCs/>
        </w:rPr>
      </w:pPr>
      <w:r w:rsidRPr="006E47F2">
        <w:rPr>
          <w:bCs/>
        </w:rPr>
        <w:tab/>
        <w:t>Medlemskaber af internationale ISOD skal tages op til overvejelse.</w:t>
      </w:r>
    </w:p>
    <w:p w:rsidR="00AA7393" w:rsidRDefault="00AA7393" w:rsidP="00AA7393">
      <w:pPr>
        <w:tabs>
          <w:tab w:val="left" w:pos="1134"/>
          <w:tab w:val="left" w:pos="1701"/>
        </w:tabs>
        <w:rPr>
          <w:bCs/>
        </w:rPr>
      </w:pPr>
      <w:r>
        <w:rPr>
          <w:bCs/>
        </w:rPr>
        <w:tab/>
      </w:r>
      <w:r>
        <w:rPr>
          <w:bCs/>
        </w:rPr>
        <w:t>Oversigt over de øvrige nordiske landes medlemskaber:</w:t>
      </w:r>
    </w:p>
    <w:p w:rsidR="00AA7393" w:rsidRDefault="00AA7393" w:rsidP="00AA7393">
      <w:pPr>
        <w:tabs>
          <w:tab w:val="left" w:pos="1134"/>
          <w:tab w:val="left" w:pos="1701"/>
        </w:tabs>
        <w:ind w:left="1701"/>
        <w:rPr>
          <w:bCs/>
          <w:lang w:val="en-US"/>
        </w:rPr>
      </w:pPr>
    </w:p>
    <w:p w:rsidR="00AA7393" w:rsidRPr="00EE4813" w:rsidRDefault="00AA7393" w:rsidP="00AA7393">
      <w:pPr>
        <w:tabs>
          <w:tab w:val="left" w:pos="1134"/>
          <w:tab w:val="left" w:pos="1701"/>
        </w:tabs>
        <w:ind w:left="1701"/>
        <w:rPr>
          <w:bCs/>
          <w:lang w:val="en-US"/>
        </w:rPr>
      </w:pPr>
      <w:r>
        <w:rPr>
          <w:bCs/>
          <w:lang w:val="en-US"/>
        </w:rPr>
        <w:t>Norge</w:t>
      </w:r>
      <w:r w:rsidRPr="00EE4813">
        <w:rPr>
          <w:bCs/>
          <w:lang w:val="en-US"/>
        </w:rPr>
        <w:t>: EPC, INAS, IWAS and SO.</w:t>
      </w:r>
    </w:p>
    <w:p w:rsidR="00AA7393" w:rsidRDefault="00AA7393" w:rsidP="00AA7393">
      <w:pPr>
        <w:tabs>
          <w:tab w:val="left" w:pos="1134"/>
          <w:tab w:val="left" w:pos="1701"/>
        </w:tabs>
        <w:rPr>
          <w:bCs/>
          <w:lang w:val="en-US"/>
        </w:rPr>
      </w:pPr>
      <w:r>
        <w:rPr>
          <w:bCs/>
          <w:lang w:val="en-US"/>
        </w:rPr>
        <w:tab/>
      </w:r>
      <w:r>
        <w:rPr>
          <w:bCs/>
          <w:lang w:val="en-US"/>
        </w:rPr>
        <w:tab/>
        <w:t>Færøerne</w:t>
      </w:r>
      <w:r w:rsidRPr="00EE4813">
        <w:rPr>
          <w:bCs/>
          <w:lang w:val="en-US"/>
        </w:rPr>
        <w:t>: IBSA, INAS and CP-ISRA.</w:t>
      </w:r>
    </w:p>
    <w:p w:rsidR="00AA7393" w:rsidRDefault="00AA7393" w:rsidP="00AA7393">
      <w:pPr>
        <w:tabs>
          <w:tab w:val="left" w:pos="1134"/>
          <w:tab w:val="left" w:pos="1701"/>
        </w:tabs>
        <w:rPr>
          <w:bCs/>
          <w:lang w:val="en-US"/>
        </w:rPr>
      </w:pPr>
      <w:r>
        <w:rPr>
          <w:bCs/>
          <w:lang w:val="en-US"/>
        </w:rPr>
        <w:tab/>
      </w:r>
      <w:r>
        <w:rPr>
          <w:bCs/>
          <w:lang w:val="en-US"/>
        </w:rPr>
        <w:tab/>
      </w:r>
      <w:r w:rsidRPr="00EE4813">
        <w:rPr>
          <w:bCs/>
          <w:lang w:val="en-US"/>
        </w:rPr>
        <w:t>Finland: All of them.</w:t>
      </w:r>
    </w:p>
    <w:p w:rsidR="00AA7393" w:rsidRPr="00EE4813" w:rsidRDefault="00AA7393" w:rsidP="00AA7393">
      <w:pPr>
        <w:tabs>
          <w:tab w:val="left" w:pos="1134"/>
          <w:tab w:val="left" w:pos="1701"/>
        </w:tabs>
        <w:rPr>
          <w:bCs/>
          <w:lang w:val="en-US"/>
        </w:rPr>
      </w:pPr>
      <w:r>
        <w:rPr>
          <w:bCs/>
          <w:lang w:val="en-US"/>
        </w:rPr>
        <w:tab/>
      </w:r>
      <w:r>
        <w:rPr>
          <w:bCs/>
          <w:lang w:val="en-US"/>
        </w:rPr>
        <w:tab/>
        <w:t>Sverige</w:t>
      </w:r>
      <w:r w:rsidRPr="00EE4813">
        <w:rPr>
          <w:bCs/>
          <w:lang w:val="en-US"/>
        </w:rPr>
        <w:t>: All of them.</w:t>
      </w:r>
    </w:p>
    <w:p w:rsidR="00AA7393" w:rsidRPr="00EE4813" w:rsidRDefault="00AA7393" w:rsidP="00AA7393">
      <w:pPr>
        <w:tabs>
          <w:tab w:val="left" w:pos="1134"/>
          <w:tab w:val="left" w:pos="1701"/>
        </w:tabs>
        <w:rPr>
          <w:bCs/>
          <w:lang w:val="en-US"/>
        </w:rPr>
      </w:pPr>
      <w:r>
        <w:rPr>
          <w:bCs/>
          <w:lang w:val="en-US"/>
        </w:rPr>
        <w:tab/>
      </w:r>
      <w:r>
        <w:rPr>
          <w:bCs/>
          <w:lang w:val="en-US"/>
        </w:rPr>
        <w:tab/>
        <w:t>Island</w:t>
      </w:r>
      <w:r w:rsidRPr="00EE4813">
        <w:rPr>
          <w:bCs/>
          <w:lang w:val="en-US"/>
        </w:rPr>
        <w:t>: IBSA and INAS.</w:t>
      </w:r>
    </w:p>
    <w:p w:rsidR="00AA7393" w:rsidRPr="00EE4813" w:rsidRDefault="00AA7393" w:rsidP="00AA7393">
      <w:pPr>
        <w:tabs>
          <w:tab w:val="left" w:pos="1134"/>
          <w:tab w:val="left" w:pos="1701"/>
        </w:tabs>
        <w:rPr>
          <w:bCs/>
          <w:lang w:val="en-US"/>
        </w:rPr>
      </w:pPr>
    </w:p>
    <w:p w:rsidR="00AA7393" w:rsidRPr="00AF2D4E" w:rsidRDefault="00AA7393" w:rsidP="00AA7393">
      <w:pPr>
        <w:pStyle w:val="Overskrift6"/>
        <w:ind w:left="1304"/>
      </w:pPr>
      <w:r>
        <w:t xml:space="preserve">    </w:t>
      </w:r>
      <w:r w:rsidRPr="00AF2D4E">
        <w:t>Beslutning:</w:t>
      </w:r>
    </w:p>
    <w:p w:rsidR="00AA7393" w:rsidRPr="00AF2D4E" w:rsidRDefault="00AA7393" w:rsidP="00AA7393">
      <w:pPr>
        <w:tabs>
          <w:tab w:val="left" w:pos="1134"/>
          <w:tab w:val="left" w:pos="1701"/>
        </w:tabs>
        <w:rPr>
          <w:bCs/>
        </w:rPr>
      </w:pPr>
      <w:r>
        <w:rPr>
          <w:bCs/>
        </w:rPr>
        <w:tab/>
      </w:r>
      <w:r w:rsidRPr="00AF2D4E">
        <w:rPr>
          <w:bCs/>
        </w:rPr>
        <w:t>Ingen ændringer lige p.t.</w:t>
      </w:r>
      <w:r>
        <w:rPr>
          <w:bCs/>
        </w:rPr>
        <w:t>, men det</w:t>
      </w:r>
      <w:r w:rsidRPr="00AF2D4E">
        <w:rPr>
          <w:bCs/>
        </w:rPr>
        <w:t xml:space="preserve"> kan </w:t>
      </w:r>
      <w:r>
        <w:rPr>
          <w:bCs/>
        </w:rPr>
        <w:t xml:space="preserve">evt. </w:t>
      </w:r>
      <w:r w:rsidRPr="00AF2D4E">
        <w:rPr>
          <w:bCs/>
        </w:rPr>
        <w:t>overvejes senere.</w:t>
      </w:r>
    </w:p>
    <w:p w:rsidR="00AA7393" w:rsidRDefault="00AA7393" w:rsidP="00AA7393">
      <w:pPr>
        <w:tabs>
          <w:tab w:val="left" w:pos="1134"/>
          <w:tab w:val="left" w:pos="1701"/>
        </w:tabs>
        <w:rPr>
          <w:bCs/>
        </w:rPr>
      </w:pPr>
    </w:p>
    <w:p w:rsidR="00AA7393" w:rsidRPr="00AA7393" w:rsidRDefault="00AA7393" w:rsidP="00AA7393">
      <w:pPr>
        <w:pStyle w:val="Overskrift6"/>
        <w:rPr>
          <w:b w:val="0"/>
        </w:rPr>
      </w:pPr>
      <w:r w:rsidRPr="00AA7393">
        <w:rPr>
          <w:rStyle w:val="Overskrift6Tegn"/>
          <w:b/>
          <w:bCs/>
          <w:iCs/>
        </w:rPr>
        <w:t>f)</w:t>
      </w:r>
      <w:r w:rsidRPr="00AA7393">
        <w:rPr>
          <w:rStyle w:val="Overskrift6Tegn"/>
          <w:b/>
          <w:bCs/>
          <w:iCs/>
        </w:rPr>
        <w:tab/>
      </w:r>
      <w:r>
        <w:rPr>
          <w:rStyle w:val="Overskrift6Tegn"/>
          <w:b/>
          <w:bCs/>
          <w:iCs/>
        </w:rPr>
        <w:t xml:space="preserve"> </w:t>
      </w:r>
      <w:r w:rsidRPr="00AA7393">
        <w:rPr>
          <w:rStyle w:val="Overskrift6Tegn"/>
          <w:b/>
          <w:bCs/>
          <w:iCs/>
        </w:rPr>
        <w:t>Oplæg om certificering forelægges på næste</w:t>
      </w:r>
      <w:r w:rsidRPr="00AA7393">
        <w:t xml:space="preserve"> bestyrelsesmøde. </w:t>
      </w:r>
      <w:r w:rsidRPr="00AA7393">
        <w:rPr>
          <w:b w:val="0"/>
        </w:rPr>
        <w:t>(SJK)</w:t>
      </w:r>
    </w:p>
    <w:p w:rsidR="00AA7393" w:rsidRDefault="00AA7393" w:rsidP="00AA7393">
      <w:pPr>
        <w:tabs>
          <w:tab w:val="left" w:pos="1134"/>
          <w:tab w:val="left" w:pos="1701"/>
        </w:tabs>
        <w:ind w:left="1701"/>
        <w:rPr>
          <w:bCs/>
        </w:rPr>
      </w:pPr>
      <w:r>
        <w:rPr>
          <w:bCs/>
        </w:rPr>
        <w:t>Certificering afprøves i to institutioner i Vejle – se under pkt. 7 ”Nyt fra ledelsen”.</w:t>
      </w:r>
      <w:r>
        <w:rPr>
          <w:bCs/>
        </w:rPr>
        <w:tab/>
      </w:r>
      <w:r>
        <w:rPr>
          <w:bCs/>
        </w:rPr>
        <w:tab/>
      </w:r>
    </w:p>
    <w:p w:rsidR="00AA7393" w:rsidRPr="00AF2D4E" w:rsidRDefault="00AA7393" w:rsidP="00AA7393">
      <w:pPr>
        <w:tabs>
          <w:tab w:val="left" w:pos="1134"/>
          <w:tab w:val="left" w:pos="1701"/>
        </w:tabs>
        <w:rPr>
          <w:bCs/>
        </w:rPr>
      </w:pPr>
    </w:p>
    <w:p w:rsidR="00AA7393" w:rsidRDefault="00AA7393" w:rsidP="00AA7393">
      <w:pPr>
        <w:tabs>
          <w:tab w:val="left" w:pos="1134"/>
          <w:tab w:val="left" w:pos="1701"/>
        </w:tabs>
        <w:rPr>
          <w:b/>
          <w:bCs/>
          <w:u w:val="single"/>
        </w:rPr>
      </w:pPr>
    </w:p>
    <w:p w:rsidR="00AA7393" w:rsidRPr="00844BD2" w:rsidRDefault="00AA7393" w:rsidP="00AA7393">
      <w:pPr>
        <w:pStyle w:val="Overskrift4"/>
        <w:rPr>
          <w:rFonts w:eastAsia="Arial Unicode MS"/>
        </w:rPr>
      </w:pPr>
      <w:r>
        <w:t xml:space="preserve">Ad </w:t>
      </w:r>
      <w:r w:rsidRPr="00AB6203">
        <w:t>5</w:t>
      </w:r>
      <w:r w:rsidRPr="00AB6203">
        <w:tab/>
        <w:t>Fastsættelse af datoer og tid for bestyrelsesmøder m.v.</w:t>
      </w:r>
    </w:p>
    <w:p w:rsidR="00AA7393" w:rsidRDefault="00AA7393" w:rsidP="00AA7393">
      <w:pPr>
        <w:pStyle w:val="Overskrift6"/>
      </w:pPr>
      <w:r>
        <w:t xml:space="preserve">Kommende </w:t>
      </w:r>
      <w:r w:rsidRPr="009D29E5">
        <w:t>bestyrelsesmøder:</w:t>
      </w:r>
    </w:p>
    <w:p w:rsidR="00AA7393" w:rsidRDefault="00AA7393" w:rsidP="00AA7393">
      <w:pPr>
        <w:tabs>
          <w:tab w:val="left" w:pos="1134"/>
          <w:tab w:val="left" w:pos="1418"/>
        </w:tabs>
        <w:ind w:left="5216" w:hanging="5216"/>
        <w:rPr>
          <w:bCs/>
        </w:rPr>
      </w:pPr>
      <w:r>
        <w:rPr>
          <w:bCs/>
        </w:rPr>
        <w:t xml:space="preserve">    </w:t>
      </w:r>
      <w:r>
        <w:rPr>
          <w:bCs/>
        </w:rPr>
        <w:tab/>
        <w:t>Torsdag den 6. dec.</w:t>
      </w:r>
      <w:r w:rsidRPr="00F7009E">
        <w:rPr>
          <w:bCs/>
        </w:rPr>
        <w:t xml:space="preserve"> kl. 15.30</w:t>
      </w:r>
      <w:r>
        <w:rPr>
          <w:bCs/>
        </w:rPr>
        <w:t>.:</w:t>
      </w:r>
      <w:r>
        <w:rPr>
          <w:bCs/>
        </w:rPr>
        <w:tab/>
        <w:t>Mødet er incl. Special Olympics National B</w:t>
      </w:r>
      <w:r w:rsidRPr="0098430C">
        <w:rPr>
          <w:bCs/>
        </w:rPr>
        <w:t>oard</w:t>
      </w:r>
      <w:r>
        <w:rPr>
          <w:bCs/>
        </w:rPr>
        <w:t xml:space="preserve"> møde. Afbud: SP. JSJ og EM deltager via Skype.</w:t>
      </w:r>
    </w:p>
    <w:p w:rsidR="00AA7393" w:rsidRDefault="00AA7393" w:rsidP="00AA7393">
      <w:pPr>
        <w:tabs>
          <w:tab w:val="left" w:pos="1134"/>
          <w:tab w:val="left" w:pos="1418"/>
        </w:tabs>
        <w:ind w:left="5216" w:hanging="5216"/>
        <w:rPr>
          <w:bCs/>
        </w:rPr>
      </w:pPr>
    </w:p>
    <w:p w:rsidR="00AA7393" w:rsidRPr="00AA7393" w:rsidRDefault="00AA7393" w:rsidP="00AA7393">
      <w:pPr>
        <w:pStyle w:val="Overskrift6"/>
      </w:pPr>
      <w:r w:rsidRPr="00AB6203">
        <w:t>Andre møder og arrangementer:</w:t>
      </w:r>
    </w:p>
    <w:p w:rsidR="00AA7393" w:rsidRDefault="00AA7393" w:rsidP="00AA7393">
      <w:pPr>
        <w:tabs>
          <w:tab w:val="left" w:pos="1134"/>
          <w:tab w:val="left" w:pos="1418"/>
        </w:tabs>
        <w:rPr>
          <w:bCs/>
        </w:rPr>
      </w:pPr>
      <w:r w:rsidRPr="002B2339">
        <w:rPr>
          <w:bCs/>
        </w:rPr>
        <w:t>Internationale arrangementer i Danmark samt større tværgående arrangementer opføres her</w:t>
      </w:r>
      <w:r>
        <w:rPr>
          <w:bCs/>
        </w:rPr>
        <w:t>.</w:t>
      </w:r>
    </w:p>
    <w:p w:rsidR="00AA7393" w:rsidRDefault="00AA7393" w:rsidP="00AA7393">
      <w:pPr>
        <w:tabs>
          <w:tab w:val="left" w:pos="1134"/>
          <w:tab w:val="left" w:pos="1418"/>
        </w:tabs>
        <w:rPr>
          <w:bCs/>
        </w:rPr>
      </w:pPr>
    </w:p>
    <w:p w:rsidR="00AA7393" w:rsidRDefault="00AA7393" w:rsidP="00AA7393">
      <w:pPr>
        <w:numPr>
          <w:ilvl w:val="0"/>
          <w:numId w:val="28"/>
        </w:numPr>
        <w:tabs>
          <w:tab w:val="left" w:pos="1134"/>
          <w:tab w:val="left" w:pos="1418"/>
        </w:tabs>
        <w:rPr>
          <w:bCs/>
        </w:rPr>
      </w:pPr>
      <w:r>
        <w:rPr>
          <w:bCs/>
        </w:rPr>
        <w:t>DIF’s budgetmøde – 28.-29. september 2018</w:t>
      </w:r>
    </w:p>
    <w:p w:rsidR="00AA7393" w:rsidRPr="002B2339" w:rsidRDefault="00AA7393" w:rsidP="00AA7393">
      <w:pPr>
        <w:tabs>
          <w:tab w:val="left" w:pos="1134"/>
          <w:tab w:val="left" w:pos="1418"/>
        </w:tabs>
        <w:rPr>
          <w:bCs/>
        </w:rPr>
      </w:pPr>
      <w:r>
        <w:rPr>
          <w:bCs/>
        </w:rPr>
        <w:lastRenderedPageBreak/>
        <w:tab/>
        <w:t>Notat fra SP</w:t>
      </w:r>
    </w:p>
    <w:p w:rsidR="00AA7393" w:rsidRPr="00DB6928" w:rsidRDefault="00AA7393" w:rsidP="00AA7393">
      <w:pPr>
        <w:numPr>
          <w:ilvl w:val="0"/>
          <w:numId w:val="29"/>
        </w:numPr>
        <w:tabs>
          <w:tab w:val="left" w:pos="1134"/>
          <w:tab w:val="left" w:pos="1418"/>
        </w:tabs>
        <w:rPr>
          <w:bCs/>
        </w:rPr>
      </w:pPr>
      <w:r w:rsidRPr="00DB6928">
        <w:rPr>
          <w:bCs/>
        </w:rPr>
        <w:t>Keep Living Pris</w:t>
      </w:r>
      <w:r>
        <w:rPr>
          <w:bCs/>
        </w:rPr>
        <w:t>en – 23. januar 2019</w:t>
      </w:r>
      <w:r w:rsidRPr="00DB6928">
        <w:rPr>
          <w:bCs/>
        </w:rPr>
        <w:t xml:space="preserve"> i Vejle</w:t>
      </w:r>
    </w:p>
    <w:p w:rsidR="00AA7393" w:rsidRPr="00DB6928" w:rsidRDefault="00AA7393" w:rsidP="00AA7393">
      <w:pPr>
        <w:numPr>
          <w:ilvl w:val="0"/>
          <w:numId w:val="29"/>
        </w:numPr>
        <w:tabs>
          <w:tab w:val="left" w:pos="1134"/>
          <w:tab w:val="left" w:pos="1418"/>
        </w:tabs>
        <w:rPr>
          <w:bCs/>
        </w:rPr>
      </w:pPr>
      <w:r w:rsidRPr="00DB6928">
        <w:rPr>
          <w:bCs/>
        </w:rPr>
        <w:t>Blue Horse ride stævne</w:t>
      </w:r>
      <w:r>
        <w:rPr>
          <w:bCs/>
        </w:rPr>
        <w:t xml:space="preserve"> – d.</w:t>
      </w:r>
      <w:r w:rsidRPr="00DB6928">
        <w:rPr>
          <w:bCs/>
        </w:rPr>
        <w:t xml:space="preserve"> 14</w:t>
      </w:r>
      <w:r>
        <w:rPr>
          <w:bCs/>
        </w:rPr>
        <w:t>.</w:t>
      </w:r>
      <w:r w:rsidRPr="00DB6928">
        <w:rPr>
          <w:bCs/>
        </w:rPr>
        <w:t>-17. marts</w:t>
      </w:r>
      <w:r>
        <w:rPr>
          <w:bCs/>
        </w:rPr>
        <w:t xml:space="preserve"> 2019 i Vejle</w:t>
      </w:r>
    </w:p>
    <w:p w:rsidR="00AA7393" w:rsidRPr="00DB6928" w:rsidRDefault="00AA7393" w:rsidP="00AA7393">
      <w:pPr>
        <w:numPr>
          <w:ilvl w:val="0"/>
          <w:numId w:val="29"/>
        </w:numPr>
        <w:tabs>
          <w:tab w:val="left" w:pos="1134"/>
          <w:tab w:val="left" w:pos="1418"/>
        </w:tabs>
        <w:rPr>
          <w:bCs/>
        </w:rPr>
      </w:pPr>
      <w:r>
        <w:rPr>
          <w:bCs/>
        </w:rPr>
        <w:t>SOWG – d.14. – 21. marts</w:t>
      </w:r>
      <w:r w:rsidRPr="00DB6928">
        <w:rPr>
          <w:bCs/>
        </w:rPr>
        <w:t xml:space="preserve"> i Abu Dhabi </w:t>
      </w:r>
      <w:r>
        <w:rPr>
          <w:bCs/>
        </w:rPr>
        <w:t xml:space="preserve">- </w:t>
      </w:r>
      <w:r w:rsidRPr="00DB6928">
        <w:rPr>
          <w:bCs/>
        </w:rPr>
        <w:t>(Lvd</w:t>
      </w:r>
      <w:r>
        <w:rPr>
          <w:bCs/>
        </w:rPr>
        <w:t>K). I</w:t>
      </w:r>
      <w:r w:rsidRPr="00DB6928">
        <w:rPr>
          <w:bCs/>
        </w:rPr>
        <w:t>nvitationer udsendes snarest</w:t>
      </w:r>
    </w:p>
    <w:p w:rsidR="00AA7393" w:rsidRPr="00DB6928" w:rsidRDefault="00AA7393" w:rsidP="00AA7393">
      <w:pPr>
        <w:numPr>
          <w:ilvl w:val="0"/>
          <w:numId w:val="29"/>
        </w:numPr>
        <w:tabs>
          <w:tab w:val="left" w:pos="1134"/>
          <w:tab w:val="left" w:pos="1418"/>
        </w:tabs>
        <w:rPr>
          <w:bCs/>
        </w:rPr>
      </w:pPr>
      <w:r w:rsidRPr="00DB6928">
        <w:rPr>
          <w:bCs/>
        </w:rPr>
        <w:t>DIFs årsmøde 3</w:t>
      </w:r>
      <w:r>
        <w:rPr>
          <w:bCs/>
        </w:rPr>
        <w:t>.</w:t>
      </w:r>
      <w:r w:rsidRPr="00DB6928">
        <w:rPr>
          <w:bCs/>
        </w:rPr>
        <w:t>-4. maj</w:t>
      </w:r>
      <w:r>
        <w:rPr>
          <w:bCs/>
        </w:rPr>
        <w:t xml:space="preserve"> 2019 i Idrættens Hus -</w:t>
      </w:r>
      <w:r w:rsidRPr="00DB6928">
        <w:rPr>
          <w:bCs/>
        </w:rPr>
        <w:t xml:space="preserve"> (JBN, SP, LvdK)</w:t>
      </w:r>
    </w:p>
    <w:p w:rsidR="00AA7393" w:rsidRPr="00DB6928" w:rsidRDefault="00AA7393" w:rsidP="00AA7393">
      <w:pPr>
        <w:numPr>
          <w:ilvl w:val="0"/>
          <w:numId w:val="29"/>
        </w:numPr>
        <w:tabs>
          <w:tab w:val="left" w:pos="1134"/>
          <w:tab w:val="left" w:pos="1418"/>
        </w:tabs>
        <w:rPr>
          <w:bCs/>
        </w:rPr>
      </w:pPr>
      <w:r w:rsidRPr="00DB6928">
        <w:rPr>
          <w:bCs/>
        </w:rPr>
        <w:t>EM Rug</w:t>
      </w:r>
      <w:r>
        <w:rPr>
          <w:bCs/>
        </w:rPr>
        <w:t xml:space="preserve">by – </w:t>
      </w:r>
      <w:r w:rsidRPr="00DB6928">
        <w:rPr>
          <w:bCs/>
        </w:rPr>
        <w:t>3</w:t>
      </w:r>
      <w:r>
        <w:rPr>
          <w:bCs/>
        </w:rPr>
        <w:t>.</w:t>
      </w:r>
      <w:r w:rsidRPr="00DB6928">
        <w:rPr>
          <w:bCs/>
        </w:rPr>
        <w:t>-12</w:t>
      </w:r>
      <w:r>
        <w:rPr>
          <w:bCs/>
        </w:rPr>
        <w:t>.</w:t>
      </w:r>
      <w:r w:rsidRPr="00DB6928">
        <w:rPr>
          <w:bCs/>
        </w:rPr>
        <w:t xml:space="preserve"> august </w:t>
      </w:r>
      <w:r>
        <w:rPr>
          <w:bCs/>
        </w:rPr>
        <w:t xml:space="preserve">2019 </w:t>
      </w:r>
      <w:r w:rsidRPr="00DB6928">
        <w:rPr>
          <w:bCs/>
        </w:rPr>
        <w:t>i Vejle</w:t>
      </w:r>
    </w:p>
    <w:p w:rsidR="00AA7393" w:rsidRPr="002B2339" w:rsidRDefault="00AA7393" w:rsidP="00AA7393">
      <w:pPr>
        <w:tabs>
          <w:tab w:val="left" w:pos="1134"/>
          <w:tab w:val="left" w:pos="1418"/>
        </w:tabs>
        <w:rPr>
          <w:bCs/>
        </w:rPr>
      </w:pPr>
    </w:p>
    <w:p w:rsidR="00AA7393" w:rsidRDefault="00AA7393" w:rsidP="00AA7393">
      <w:pPr>
        <w:tabs>
          <w:tab w:val="left" w:pos="1134"/>
          <w:tab w:val="left" w:pos="1418"/>
        </w:tabs>
        <w:rPr>
          <w:b/>
          <w:bCs/>
          <w:u w:val="single"/>
        </w:rPr>
      </w:pPr>
    </w:p>
    <w:p w:rsidR="00AA7393" w:rsidRPr="004E463A" w:rsidRDefault="00AA7393" w:rsidP="00AA7393">
      <w:pPr>
        <w:pStyle w:val="Overskrift4"/>
      </w:pPr>
      <w:r>
        <w:t>Ad 6</w:t>
      </w:r>
      <w:r>
        <w:tab/>
        <w:t>I</w:t>
      </w:r>
      <w:r w:rsidRPr="00C67183">
        <w:t>nternationale møder/konferencer</w:t>
      </w:r>
      <w:r>
        <w:t xml:space="preserve"> og rapportering</w:t>
      </w:r>
    </w:p>
    <w:p w:rsidR="00AA7393" w:rsidRPr="00E371A8" w:rsidRDefault="00AA7393" w:rsidP="00AA7393">
      <w:pPr>
        <w:numPr>
          <w:ilvl w:val="0"/>
          <w:numId w:val="27"/>
        </w:numPr>
      </w:pPr>
      <w:r w:rsidRPr="00E371A8">
        <w:t xml:space="preserve">IBSA Round Table, d. 14. – 27. dec. </w:t>
      </w:r>
      <w:r>
        <w:t xml:space="preserve">2018 i </w:t>
      </w:r>
      <w:r w:rsidRPr="00E371A8">
        <w:t>Tjekk</w:t>
      </w:r>
      <w:r>
        <w:t xml:space="preserve">iet - </w:t>
      </w:r>
      <w:r w:rsidRPr="00E371A8">
        <w:t>(ingen deltagelse)</w:t>
      </w:r>
    </w:p>
    <w:p w:rsidR="00AA7393" w:rsidRDefault="00AA7393" w:rsidP="00AA7393">
      <w:pPr>
        <w:numPr>
          <w:ilvl w:val="0"/>
          <w:numId w:val="27"/>
        </w:numPr>
      </w:pPr>
      <w:r w:rsidRPr="00E371A8">
        <w:t>IWAS GA</w:t>
      </w:r>
      <w:r>
        <w:t>, d.</w:t>
      </w:r>
      <w:r w:rsidRPr="00E371A8">
        <w:t xml:space="preserve"> 12. februar </w:t>
      </w:r>
      <w:r>
        <w:t xml:space="preserve">2019 </w:t>
      </w:r>
      <w:r w:rsidRPr="00E371A8">
        <w:t>i Dubai (KVN)</w:t>
      </w:r>
    </w:p>
    <w:p w:rsidR="00AA7393" w:rsidRDefault="00AA7393" w:rsidP="00AA7393">
      <w:pPr>
        <w:numPr>
          <w:ilvl w:val="0"/>
          <w:numId w:val="30"/>
        </w:numPr>
      </w:pPr>
      <w:r w:rsidRPr="00E371A8">
        <w:rPr>
          <w:bCs/>
        </w:rPr>
        <w:t>EPC General Assembly, 3. – 5. maj 2019, Netanya, Israel</w:t>
      </w:r>
      <w:r w:rsidRPr="00E371A8">
        <w:t xml:space="preserve"> – (</w:t>
      </w:r>
      <w:r>
        <w:t>JP, NC, JH</w:t>
      </w:r>
    </w:p>
    <w:p w:rsidR="00AA7393" w:rsidRPr="00E371A8" w:rsidRDefault="00AA7393" w:rsidP="00AA7393">
      <w:pPr>
        <w:ind w:left="1080" w:firstLine="224"/>
      </w:pPr>
      <w:r w:rsidRPr="00E371A8">
        <w:t>som IBSA rep. + DIF observer)</w:t>
      </w:r>
    </w:p>
    <w:p w:rsidR="00AA7393" w:rsidRPr="00E371A8" w:rsidRDefault="00AA7393" w:rsidP="00AA7393">
      <w:pPr>
        <w:numPr>
          <w:ilvl w:val="0"/>
          <w:numId w:val="27"/>
        </w:numPr>
      </w:pPr>
      <w:r w:rsidRPr="00E371A8">
        <w:t>IBSA GA 3-6. juli Fort Wayne, USA</w:t>
      </w:r>
    </w:p>
    <w:p w:rsidR="00AA7393" w:rsidRDefault="00AA7393" w:rsidP="00AA7393">
      <w:pPr>
        <w:numPr>
          <w:ilvl w:val="0"/>
          <w:numId w:val="27"/>
        </w:numPr>
      </w:pPr>
      <w:r w:rsidRPr="00E371A8">
        <w:t>IPC GA – tid og sted ikke fastsat (JP, NC, JH som IBSA rep</w:t>
      </w:r>
      <w:r>
        <w:t xml:space="preserve">. </w:t>
      </w:r>
      <w:r w:rsidRPr="00E371A8">
        <w:t xml:space="preserve">+ </w:t>
      </w:r>
      <w:r>
        <w:t xml:space="preserve">1 </w:t>
      </w:r>
      <w:r w:rsidRPr="00E371A8">
        <w:t xml:space="preserve">DIF </w:t>
      </w:r>
    </w:p>
    <w:p w:rsidR="00AA7393" w:rsidRPr="00E371A8" w:rsidRDefault="00AA7393" w:rsidP="00AA7393">
      <w:pPr>
        <w:ind w:left="1080" w:firstLine="224"/>
      </w:pPr>
      <w:r w:rsidRPr="00E371A8">
        <w:t xml:space="preserve">observer) </w:t>
      </w:r>
    </w:p>
    <w:p w:rsidR="00AA7393" w:rsidRDefault="00AA7393" w:rsidP="00AA7393">
      <w:pPr>
        <w:tabs>
          <w:tab w:val="left" w:pos="1134"/>
          <w:tab w:val="left" w:pos="1418"/>
        </w:tabs>
        <w:rPr>
          <w:b/>
          <w:bCs/>
          <w:u w:val="single"/>
        </w:rPr>
      </w:pPr>
    </w:p>
    <w:p w:rsidR="00AA7393" w:rsidRDefault="00AA7393" w:rsidP="00AA7393">
      <w:pPr>
        <w:tabs>
          <w:tab w:val="left" w:pos="1134"/>
          <w:tab w:val="left" w:pos="1418"/>
        </w:tabs>
        <w:rPr>
          <w:b/>
          <w:bCs/>
          <w:u w:val="single"/>
        </w:rPr>
      </w:pPr>
    </w:p>
    <w:p w:rsidR="00AA7393" w:rsidRDefault="00AA7393" w:rsidP="00AA7393">
      <w:pPr>
        <w:pStyle w:val="Overskrift3"/>
      </w:pPr>
      <w:r>
        <w:t>MEDDELELSER FRA LEDELSEN OG BESTYRELSEN</w:t>
      </w:r>
    </w:p>
    <w:p w:rsidR="00AA7393" w:rsidRDefault="00AA7393" w:rsidP="00AA7393">
      <w:pPr>
        <w:keepNext/>
        <w:tabs>
          <w:tab w:val="left" w:pos="1134"/>
          <w:tab w:val="left" w:pos="1418"/>
        </w:tabs>
        <w:jc w:val="center"/>
        <w:outlineLvl w:val="6"/>
        <w:rPr>
          <w:rFonts w:eastAsia="Arial Unicode MS"/>
          <w:b/>
          <w:bCs/>
        </w:rPr>
      </w:pPr>
    </w:p>
    <w:p w:rsidR="00AA7393" w:rsidRPr="00484D36" w:rsidRDefault="00AA7393" w:rsidP="00AA7393">
      <w:pPr>
        <w:keepNext/>
        <w:tabs>
          <w:tab w:val="left" w:pos="1134"/>
          <w:tab w:val="left" w:pos="1418"/>
        </w:tabs>
        <w:outlineLvl w:val="6"/>
        <w:rPr>
          <w:rFonts w:eastAsia="Arial Unicode MS"/>
          <w:bCs/>
        </w:rPr>
      </w:pPr>
    </w:p>
    <w:p w:rsidR="00AA7393" w:rsidRDefault="00AA7393" w:rsidP="00AA7393">
      <w:pPr>
        <w:tabs>
          <w:tab w:val="left" w:pos="1134"/>
        </w:tabs>
        <w:ind w:left="1128" w:hanging="1128"/>
        <w:rPr>
          <w:bCs/>
        </w:rPr>
      </w:pPr>
      <w:r w:rsidRPr="00AA7393">
        <w:rPr>
          <w:rStyle w:val="Overskrift4Tegn"/>
        </w:rPr>
        <w:t>Ad 7</w:t>
      </w:r>
      <w:r w:rsidRPr="00AA7393">
        <w:rPr>
          <w:rStyle w:val="Overskrift4Tegn"/>
        </w:rPr>
        <w:tab/>
        <w:t>Nyt fra ledelsen</w:t>
      </w:r>
      <w:r w:rsidRPr="00AA7393">
        <w:rPr>
          <w:rStyle w:val="Overskrift4Tegn"/>
        </w:rPr>
        <w:br/>
      </w:r>
      <w:r w:rsidRPr="0016101E">
        <w:rPr>
          <w:rStyle w:val="Overskrift6Tegn"/>
          <w:rFonts w:eastAsiaTheme="minorHAnsi"/>
        </w:rPr>
        <w:t>Note:</w:t>
      </w:r>
      <w:r>
        <w:rPr>
          <w:bCs/>
        </w:rPr>
        <w:t xml:space="preserve"> Det månedlige nyhedsbrev fra ledelsen bliver udsendt på forhånd inden bestyrelsesmøderne og det kan frit </w:t>
      </w:r>
      <w:r w:rsidRPr="00653971">
        <w:rPr>
          <w:bCs/>
        </w:rPr>
        <w:t>videresende</w:t>
      </w:r>
      <w:r>
        <w:rPr>
          <w:bCs/>
        </w:rPr>
        <w:t>s til andre</w:t>
      </w:r>
      <w:r w:rsidRPr="00653971">
        <w:rPr>
          <w:bCs/>
        </w:rPr>
        <w:t xml:space="preserve"> interessenter efter ønske</w:t>
      </w:r>
      <w:r>
        <w:rPr>
          <w:bCs/>
        </w:rPr>
        <w:t>.</w:t>
      </w:r>
    </w:p>
    <w:p w:rsidR="00AA7393" w:rsidRDefault="00AA7393" w:rsidP="00AA7393">
      <w:pPr>
        <w:tabs>
          <w:tab w:val="left" w:pos="1134"/>
        </w:tabs>
        <w:ind w:left="1128" w:hanging="1128"/>
        <w:rPr>
          <w:bCs/>
        </w:rPr>
      </w:pPr>
    </w:p>
    <w:p w:rsidR="00AA7393" w:rsidRPr="00AA7393" w:rsidRDefault="00AA7393" w:rsidP="0016101E">
      <w:pPr>
        <w:pStyle w:val="Overskrift6"/>
      </w:pPr>
      <w:r w:rsidRPr="00AA7393">
        <w:t>Sekretariat – Niels</w:t>
      </w:r>
    </w:p>
    <w:p w:rsidR="00AA7393" w:rsidRPr="001A5E40" w:rsidRDefault="00AA7393" w:rsidP="0016101E">
      <w:pPr>
        <w:pStyle w:val="Overskrift6"/>
      </w:pPr>
      <w:r w:rsidRPr="001A5E40">
        <w:t>Rådhuspandekager</w:t>
      </w:r>
    </w:p>
    <w:p w:rsidR="00AA7393" w:rsidRPr="001A5E40" w:rsidRDefault="00AA7393" w:rsidP="00AA7393">
      <w:pPr>
        <w:tabs>
          <w:tab w:val="left" w:pos="1134"/>
        </w:tabs>
        <w:ind w:left="1128" w:hanging="1128"/>
        <w:rPr>
          <w:bCs/>
        </w:rPr>
      </w:pPr>
      <w:r>
        <w:rPr>
          <w:bCs/>
        </w:rPr>
        <w:tab/>
      </w:r>
      <w:r w:rsidRPr="001A5E40">
        <w:rPr>
          <w:bCs/>
        </w:rPr>
        <w:t>Københavns overborgmester Frank Jensen har tradition for at invitere alle EM og VM-guldvindere på rådhuspandekager. For første gang er paraatleter ligestillet med øvrige guldvindere.</w:t>
      </w:r>
    </w:p>
    <w:p w:rsidR="00AA7393" w:rsidRPr="001A5E40" w:rsidRDefault="00AA7393" w:rsidP="00AA7393">
      <w:pPr>
        <w:tabs>
          <w:tab w:val="left" w:pos="1134"/>
        </w:tabs>
        <w:ind w:left="1128" w:hanging="1128"/>
        <w:rPr>
          <w:bCs/>
        </w:rPr>
      </w:pPr>
      <w:r>
        <w:rPr>
          <w:bCs/>
        </w:rPr>
        <w:tab/>
      </w:r>
      <w:r w:rsidRPr="001A5E40">
        <w:rPr>
          <w:bCs/>
        </w:rPr>
        <w:t>Vi har i år 6 atleter, der har vundet EM og VM-guld og de er derfor inviteret til modtagelse mandag den 26. november og vil få serveret pandekager i Magistratsalen.</w:t>
      </w:r>
    </w:p>
    <w:p w:rsidR="00AA7393" w:rsidRPr="001A5E40" w:rsidRDefault="00AA7393" w:rsidP="00AA7393">
      <w:pPr>
        <w:tabs>
          <w:tab w:val="left" w:pos="1134"/>
        </w:tabs>
        <w:ind w:left="1128" w:hanging="1128"/>
        <w:rPr>
          <w:b/>
          <w:bCs/>
        </w:rPr>
      </w:pPr>
    </w:p>
    <w:p w:rsidR="00AA7393" w:rsidRPr="001A5E40" w:rsidRDefault="00AA7393" w:rsidP="0016101E">
      <w:pPr>
        <w:pStyle w:val="Overskrift6"/>
      </w:pPr>
      <w:r w:rsidRPr="001A5E40">
        <w:t>Medlemsregistrering</w:t>
      </w:r>
    </w:p>
    <w:p w:rsidR="00AA7393" w:rsidRPr="001A5E40" w:rsidRDefault="00AA7393" w:rsidP="00AA7393">
      <w:pPr>
        <w:tabs>
          <w:tab w:val="left" w:pos="1134"/>
        </w:tabs>
        <w:ind w:left="1128" w:hanging="1128"/>
        <w:rPr>
          <w:bCs/>
        </w:rPr>
      </w:pPr>
      <w:r>
        <w:rPr>
          <w:bCs/>
        </w:rPr>
        <w:tab/>
      </w:r>
      <w:r w:rsidRPr="001A5E40">
        <w:rPr>
          <w:bCs/>
        </w:rPr>
        <w:t>DIF/CFR har nu lyttet til vores bekymringer omkring medlemsregistrering. Der vil derfor for 2018 indberetningen blive lavet et forsøg med registrering for vores 9 største idrætter (set i forhold til licenser) hvor der kan registreres parafodbold under fodbold o.s.v.</w:t>
      </w:r>
    </w:p>
    <w:p w:rsidR="00AA7393" w:rsidRPr="001A5E40" w:rsidRDefault="00AA7393" w:rsidP="00AA7393">
      <w:pPr>
        <w:tabs>
          <w:tab w:val="left" w:pos="1134"/>
        </w:tabs>
        <w:ind w:left="1128" w:hanging="1128"/>
        <w:rPr>
          <w:bCs/>
        </w:rPr>
      </w:pPr>
      <w:r>
        <w:rPr>
          <w:bCs/>
        </w:rPr>
        <w:tab/>
      </w:r>
      <w:r w:rsidRPr="001A5E40">
        <w:rPr>
          <w:bCs/>
        </w:rPr>
        <w:t>Registreringen skal udelukkende anvendes som et fingerpeg omkring antal paraudøvere i de 9 idrætter.</w:t>
      </w:r>
      <w:r>
        <w:rPr>
          <w:bCs/>
        </w:rPr>
        <w:t xml:space="preserve"> </w:t>
      </w:r>
      <w:r w:rsidRPr="001A5E40">
        <w:rPr>
          <w:bCs/>
        </w:rPr>
        <w:t>Det er det første spæde skridt mod en ændring af CFR registreringen.</w:t>
      </w:r>
      <w:r>
        <w:rPr>
          <w:bCs/>
        </w:rPr>
        <w:t xml:space="preserve"> </w:t>
      </w:r>
      <w:r w:rsidRPr="001A5E40">
        <w:rPr>
          <w:bCs/>
        </w:rPr>
        <w:t>Klubberne vil blive orienteret sidste uge i november – lige inden udsendelsen af medlemsregistrering for 2018.</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lastRenderedPageBreak/>
        <w:t>Persondataforordning - GDPR</w:t>
      </w:r>
    </w:p>
    <w:p w:rsidR="00AA7393" w:rsidRPr="001A5E40" w:rsidRDefault="00AA7393" w:rsidP="00AA7393">
      <w:pPr>
        <w:tabs>
          <w:tab w:val="left" w:pos="1134"/>
        </w:tabs>
        <w:ind w:left="1128" w:hanging="1128"/>
        <w:rPr>
          <w:bCs/>
        </w:rPr>
      </w:pPr>
      <w:r>
        <w:rPr>
          <w:bCs/>
        </w:rPr>
        <w:tab/>
      </w:r>
      <w:r w:rsidRPr="001A5E40">
        <w:rPr>
          <w:bCs/>
        </w:rPr>
        <w:t>Alle medarbejdere har på en fagdag den 24. oktober arbejdet med GDPR og er således klædt på til arbejdet. Det videre forløb er udarbejdelse af samtykkeerklæringer, databehandleraftaler og politikker for password, e-mailbehandling, slettepolitik og drev-adgang. mm.</w:t>
      </w:r>
      <w:r w:rsidRPr="001A5E40">
        <w:rPr>
          <w:bCs/>
        </w:rPr>
        <w:br/>
      </w:r>
    </w:p>
    <w:p w:rsidR="00AA7393" w:rsidRPr="00881BDB" w:rsidRDefault="00AA7393" w:rsidP="0016101E">
      <w:pPr>
        <w:pStyle w:val="Overskrift6"/>
      </w:pPr>
      <w:r w:rsidRPr="00881BDB">
        <w:t>Team Parasport</w:t>
      </w:r>
    </w:p>
    <w:p w:rsidR="00AA7393" w:rsidRPr="001A5E40" w:rsidRDefault="00AA7393" w:rsidP="00AA7393">
      <w:pPr>
        <w:tabs>
          <w:tab w:val="left" w:pos="1134"/>
        </w:tabs>
        <w:ind w:left="1128" w:hanging="1128"/>
        <w:rPr>
          <w:bCs/>
        </w:rPr>
      </w:pPr>
      <w:r>
        <w:rPr>
          <w:bCs/>
        </w:rPr>
        <w:tab/>
      </w:r>
      <w:r w:rsidRPr="001A5E40">
        <w:rPr>
          <w:bCs/>
        </w:rPr>
        <w:t>Vi har fået endnu en sponsor i Team Parasport – nemlig Job Vision i Ålborg.</w:t>
      </w:r>
      <w:r>
        <w:rPr>
          <w:bCs/>
        </w:rPr>
        <w:t xml:space="preserve"> </w:t>
      </w:r>
      <w:r w:rsidRPr="001A5E40">
        <w:rPr>
          <w:bCs/>
        </w:rPr>
        <w:t>Job Vision arbejder med bla. coaching, jobudvikling og kvalificering af medarbejdere til nye jobs, herunder personer med handicap.</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Ny hjemmeside</w:t>
      </w:r>
    </w:p>
    <w:p w:rsidR="00AA7393" w:rsidRPr="001A5E40" w:rsidRDefault="00AA7393" w:rsidP="00AA7393">
      <w:pPr>
        <w:tabs>
          <w:tab w:val="left" w:pos="1134"/>
        </w:tabs>
        <w:ind w:left="1128" w:hanging="1128"/>
        <w:rPr>
          <w:bCs/>
        </w:rPr>
      </w:pPr>
      <w:r>
        <w:rPr>
          <w:bCs/>
        </w:rPr>
        <w:tab/>
      </w:r>
      <w:r w:rsidRPr="001A5E40">
        <w:rPr>
          <w:bCs/>
        </w:rPr>
        <w:t xml:space="preserve">Arbejdet med at opdatere vores hjemmeside er gået i gang. Vi (Kommunikation og IT) har igennem længere tid arbejdet på, hvordan vi kan stramme indholdet og forbedre strukturen på hjemmesiden, samtidig med at den bliver nem at navigere rundt på – og mere tidssvarende at se på. Vi har modtaget de første designforslag og er optimistiske mht. den videre proces. Når vi får brug for input til indholdet på specifikke sektioner af siden, tager vi fat i de ansvarlige personer, så vi kan få den til at fungere bedst muligt. Det er planen, at den nye side skal være færdig omkring den 1. marts 2019. </w:t>
      </w:r>
    </w:p>
    <w:p w:rsidR="00AA7393" w:rsidRPr="001A5E40" w:rsidRDefault="00AA7393" w:rsidP="00AA7393">
      <w:pPr>
        <w:tabs>
          <w:tab w:val="left" w:pos="1134"/>
        </w:tabs>
        <w:ind w:left="1128" w:hanging="1128"/>
        <w:rPr>
          <w:b/>
          <w:bCs/>
        </w:rPr>
      </w:pPr>
    </w:p>
    <w:p w:rsidR="00AA7393" w:rsidRPr="001A5E40" w:rsidRDefault="00AA7393" w:rsidP="0016101E">
      <w:pPr>
        <w:pStyle w:val="Overskrift6"/>
      </w:pPr>
      <w:r w:rsidRPr="001A5E40">
        <w:t>§44-puljen</w:t>
      </w:r>
    </w:p>
    <w:p w:rsidR="00AA7393" w:rsidRPr="001A5E40" w:rsidRDefault="00AA7393" w:rsidP="00AA7393">
      <w:pPr>
        <w:tabs>
          <w:tab w:val="left" w:pos="1134"/>
        </w:tabs>
        <w:ind w:left="1128" w:hanging="1128"/>
        <w:rPr>
          <w:bCs/>
        </w:rPr>
      </w:pPr>
      <w:r>
        <w:rPr>
          <w:bCs/>
        </w:rPr>
        <w:tab/>
      </w:r>
      <w:r w:rsidRPr="001A5E40">
        <w:rPr>
          <w:bCs/>
        </w:rPr>
        <w:t>Den samlede pulje i Kulturministeriet er ikke længere forhøjet med satspuljemidler og er derfor næsten halveret, hvilket betyder at tilskuddet til os og vores medlemsklubber er meget lavere end tidligere år.</w:t>
      </w:r>
    </w:p>
    <w:p w:rsidR="00AA7393" w:rsidRPr="001A5E40" w:rsidRDefault="00AA7393" w:rsidP="00AA7393">
      <w:pPr>
        <w:tabs>
          <w:tab w:val="left" w:pos="1134"/>
        </w:tabs>
        <w:ind w:left="1128" w:hanging="1128"/>
        <w:rPr>
          <w:bCs/>
        </w:rPr>
      </w:pPr>
      <w:r>
        <w:rPr>
          <w:bCs/>
        </w:rPr>
        <w:tab/>
      </w:r>
      <w:r w:rsidRPr="001A5E40">
        <w:rPr>
          <w:bCs/>
        </w:rPr>
        <w:t>Bevillingen i 2018 udgør samlet kr. 1,6 mill. mod kr. 3,2 mill. fordelt mellem 100 klubber og forbundet.</w:t>
      </w:r>
      <w:r>
        <w:rPr>
          <w:bCs/>
        </w:rPr>
        <w:t xml:space="preserve"> </w:t>
      </w:r>
      <w:r w:rsidRPr="001A5E40">
        <w:rPr>
          <w:bCs/>
        </w:rPr>
        <w:t>Dækningsgraden falder derfor fra 65% til 33% af omkostningerne</w:t>
      </w:r>
      <w:r>
        <w:rPr>
          <w:bCs/>
        </w:rPr>
        <w:t xml:space="preserve">. </w:t>
      </w:r>
      <w:r w:rsidRPr="001A5E40">
        <w:rPr>
          <w:bCs/>
        </w:rPr>
        <w:t>Klubberne har fået besked om denne udvikling i slutningen af september.</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Strategiarbejde:</w:t>
      </w:r>
    </w:p>
    <w:p w:rsidR="00AA7393" w:rsidRPr="001A5E40" w:rsidRDefault="00AA7393" w:rsidP="0016101E">
      <w:pPr>
        <w:pStyle w:val="Overskrift6"/>
      </w:pPr>
      <w:r w:rsidRPr="001A5E40">
        <w:t>Partnerskabsaftaler</w:t>
      </w:r>
    </w:p>
    <w:p w:rsidR="00AA7393" w:rsidRPr="001A5E40" w:rsidRDefault="00AA7393" w:rsidP="00AA7393">
      <w:pPr>
        <w:tabs>
          <w:tab w:val="left" w:pos="1134"/>
        </w:tabs>
        <w:ind w:left="1128" w:hanging="1128"/>
        <w:rPr>
          <w:bCs/>
        </w:rPr>
      </w:pPr>
      <w:r>
        <w:rPr>
          <w:bCs/>
        </w:rPr>
        <w:tab/>
      </w:r>
      <w:r w:rsidRPr="001A5E40">
        <w:rPr>
          <w:bCs/>
        </w:rPr>
        <w:t>I den nærmeste tid får vi et modspil tilbage fra SVØM. De har haft vores udkast til en kommende samarbejdsaftale i et par måneder, og nu får vi aftalen retur til endnu en gennemgang. Bordtennisunionen er ligeledes kommet retur med deres udspil, og her er det tydeligt hvor stor forskel der kan være på de respektive forbund. Hvad kan, vil og magter hvert enkelt forbund bliver en udfordring for os i forhold til at sætte nogle ambitiøse, men samtidig også realistiske mål op sammen med specialforbundene.</w:t>
      </w:r>
    </w:p>
    <w:p w:rsidR="00AA7393" w:rsidRPr="001A5E40" w:rsidRDefault="00AA7393" w:rsidP="00AA7393">
      <w:pPr>
        <w:tabs>
          <w:tab w:val="left" w:pos="1134"/>
        </w:tabs>
        <w:ind w:left="1128" w:hanging="1128"/>
        <w:rPr>
          <w:bCs/>
        </w:rPr>
      </w:pPr>
    </w:p>
    <w:p w:rsidR="00AA7393" w:rsidRPr="001A5E40" w:rsidRDefault="00AA7393" w:rsidP="00AA7393">
      <w:pPr>
        <w:tabs>
          <w:tab w:val="left" w:pos="1134"/>
        </w:tabs>
        <w:ind w:left="1128" w:hanging="1128"/>
        <w:rPr>
          <w:bCs/>
        </w:rPr>
      </w:pPr>
      <w:r>
        <w:rPr>
          <w:bCs/>
        </w:rPr>
        <w:tab/>
      </w:r>
      <w:r w:rsidRPr="001A5E40">
        <w:rPr>
          <w:bCs/>
        </w:rPr>
        <w:t>Andre forbund har vi møder med omkring opstart af selve processen frem imod en evt. aftale.</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Strategisporet Rekruttering Børn og unge</w:t>
      </w:r>
    </w:p>
    <w:p w:rsidR="00AA7393" w:rsidRPr="001A5E40" w:rsidRDefault="00AA7393" w:rsidP="00AA7393">
      <w:pPr>
        <w:tabs>
          <w:tab w:val="left" w:pos="1134"/>
        </w:tabs>
        <w:ind w:left="1128" w:hanging="1128"/>
        <w:rPr>
          <w:bCs/>
        </w:rPr>
      </w:pPr>
      <w:r>
        <w:rPr>
          <w:bCs/>
        </w:rPr>
        <w:tab/>
      </w:r>
      <w:r w:rsidRPr="001A5E40">
        <w:rPr>
          <w:bCs/>
        </w:rPr>
        <w:t>Børneidrætspolitik udkast udarbejdet og præsenteret for Breddeudvalget</w:t>
      </w:r>
      <w:r>
        <w:rPr>
          <w:bCs/>
        </w:rPr>
        <w:t xml:space="preserve">. </w:t>
      </w:r>
      <w:r w:rsidRPr="001A5E40">
        <w:rPr>
          <w:bCs/>
        </w:rPr>
        <w:t xml:space="preserve">Strategiplan for organisationens arbejde på B&amp;U </w:t>
      </w:r>
      <w:r w:rsidRPr="001A5E40">
        <w:rPr>
          <w:bCs/>
        </w:rPr>
        <w:lastRenderedPageBreak/>
        <w:t>området er undervejs og skal præsenteres snarest muligt for Breddeudvalget</w:t>
      </w:r>
    </w:p>
    <w:p w:rsidR="00AA7393" w:rsidRPr="001A5E40" w:rsidRDefault="00AA7393" w:rsidP="00AA7393">
      <w:pPr>
        <w:tabs>
          <w:tab w:val="left" w:pos="1134"/>
        </w:tabs>
        <w:ind w:left="1128" w:hanging="1128"/>
        <w:rPr>
          <w:bCs/>
        </w:rPr>
      </w:pPr>
      <w:r>
        <w:rPr>
          <w:bCs/>
        </w:rPr>
        <w:tab/>
      </w:r>
      <w:r w:rsidRPr="001A5E40">
        <w:rPr>
          <w:bCs/>
        </w:rPr>
        <w:t>Det er en spændende udfordring at arbejde på tværs, det er særdeles relevant og en meget vigtig opgave – en slags fremtidssikring, kan man sige…</w:t>
      </w:r>
    </w:p>
    <w:p w:rsidR="00AA7393" w:rsidRPr="001A5E40" w:rsidRDefault="00AA7393" w:rsidP="00AA7393">
      <w:pPr>
        <w:tabs>
          <w:tab w:val="left" w:pos="1134"/>
        </w:tabs>
        <w:ind w:left="1128" w:hanging="1128"/>
        <w:rPr>
          <w:bCs/>
        </w:rPr>
      </w:pPr>
      <w:r>
        <w:rPr>
          <w:bCs/>
        </w:rPr>
        <w:tab/>
      </w:r>
      <w:r w:rsidRPr="001A5E40">
        <w:rPr>
          <w:bCs/>
        </w:rPr>
        <w:t>Det er Peter Kock og Mette Skovgaard, der trækker i trådene…</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Bevæg dig for livet – Idræt, handicap og inklusion</w:t>
      </w:r>
    </w:p>
    <w:p w:rsidR="00AA7393" w:rsidRPr="001A5E40" w:rsidRDefault="00AA7393" w:rsidP="00AA7393">
      <w:pPr>
        <w:tabs>
          <w:tab w:val="left" w:pos="1134"/>
        </w:tabs>
        <w:ind w:left="1128" w:hanging="1128"/>
        <w:rPr>
          <w:bCs/>
        </w:rPr>
      </w:pPr>
      <w:r>
        <w:rPr>
          <w:bCs/>
          <w:i/>
        </w:rPr>
        <w:tab/>
      </w:r>
      <w:r w:rsidRPr="001A5E40">
        <w:rPr>
          <w:bCs/>
          <w:i/>
        </w:rPr>
        <w:t>I Region Nordjylland</w:t>
      </w:r>
      <w:r w:rsidRPr="001A5E40">
        <w:rPr>
          <w:bCs/>
        </w:rPr>
        <w:t xml:space="preserve"> har der indtil nu været afholdt opfølgende møder med 5 af de 11 nordjyske kommuner. Møderne har været opfølgning på det første generelle informationsmøde d. 30. august i Aalborg, hvor næsten alle de nordjyske kommuner var repræsenteret.</w:t>
      </w:r>
    </w:p>
    <w:p w:rsidR="00AA7393" w:rsidRPr="001A5E40" w:rsidRDefault="00AA7393" w:rsidP="00AA7393">
      <w:pPr>
        <w:tabs>
          <w:tab w:val="left" w:pos="1134"/>
        </w:tabs>
        <w:ind w:left="1128" w:hanging="1128"/>
        <w:rPr>
          <w:bCs/>
        </w:rPr>
      </w:pPr>
      <w:r>
        <w:rPr>
          <w:bCs/>
        </w:rPr>
        <w:tab/>
      </w:r>
      <w:r w:rsidRPr="001A5E40">
        <w:rPr>
          <w:bCs/>
        </w:rPr>
        <w:t>Idrætskonsulent Jørn Erik Simonsen og projektleder Mads Pedersen fra DGI står for de opfølgende møder, og det er foreløbigt deres indtryk at der generelt er stor positiv interesse for at komme med i projektet..</w:t>
      </w:r>
    </w:p>
    <w:p w:rsidR="00AA7393" w:rsidRPr="001A5E40" w:rsidRDefault="00AA7393" w:rsidP="00AA7393">
      <w:pPr>
        <w:tabs>
          <w:tab w:val="left" w:pos="1134"/>
        </w:tabs>
        <w:ind w:left="1128" w:hanging="1128"/>
        <w:rPr>
          <w:bCs/>
        </w:rPr>
      </w:pPr>
      <w:r>
        <w:rPr>
          <w:bCs/>
        </w:rPr>
        <w:tab/>
      </w:r>
      <w:r w:rsidRPr="001A5E40">
        <w:rPr>
          <w:bCs/>
        </w:rPr>
        <w:t>Inden udgangen af november vil der være afholdt opfølgningsmøder med alle nordjyske kommuner bortset fra Læsø, hvor det ikke er realistisk med et samarbejde om projekt Bevæg dig for livet – Idræt, handicap og inklusion.</w:t>
      </w:r>
    </w:p>
    <w:p w:rsidR="00AA7393" w:rsidRPr="001A5E40" w:rsidRDefault="00AA7393" w:rsidP="00AA7393">
      <w:pPr>
        <w:tabs>
          <w:tab w:val="left" w:pos="1134"/>
        </w:tabs>
        <w:ind w:left="1128" w:hanging="1128"/>
        <w:rPr>
          <w:bCs/>
        </w:rPr>
      </w:pPr>
      <w:r>
        <w:rPr>
          <w:bCs/>
        </w:rPr>
        <w:tab/>
      </w:r>
      <w:r w:rsidRPr="001A5E40">
        <w:rPr>
          <w:bCs/>
        </w:rPr>
        <w:t>Idrætskonsulent Jørn Erik Simonsen og projektleder Mads Pedersen fra DGI står for de opfølgende møder, og det er foreløbigt deres indtryk at der generelt er stor positiv interesse for at komme med i projektet. Det passer umiddelbart godt ind i det fokus/den politik, som flere af kommunerne er ved at starte op med i.f.t. at forbedre mulighederne for idræt og bevægelse for borgere med sindslidelse eller handicap.</w:t>
      </w:r>
    </w:p>
    <w:p w:rsidR="00AA7393" w:rsidRPr="001A5E40" w:rsidRDefault="00AA7393" w:rsidP="00AA7393">
      <w:pPr>
        <w:tabs>
          <w:tab w:val="left" w:pos="1134"/>
        </w:tabs>
        <w:ind w:left="1128" w:hanging="1128"/>
        <w:rPr>
          <w:bCs/>
        </w:rPr>
      </w:pPr>
      <w:r>
        <w:rPr>
          <w:bCs/>
        </w:rPr>
        <w:tab/>
      </w:r>
      <w:r w:rsidRPr="001A5E40">
        <w:rPr>
          <w:bCs/>
        </w:rPr>
        <w:t>Inden udgangen af november vil der være afholdt opfølgningsmøder med alle nordjyske kommuner bortset fra Læsø, hvor det ikke er realistisk med et samarbejde om projekt BDFL – PI.</w:t>
      </w:r>
    </w:p>
    <w:p w:rsidR="00AA7393" w:rsidRPr="001A5E40" w:rsidRDefault="00AA7393" w:rsidP="00AA7393">
      <w:pPr>
        <w:tabs>
          <w:tab w:val="left" w:pos="1134"/>
        </w:tabs>
        <w:ind w:left="1128" w:hanging="1128"/>
        <w:rPr>
          <w:bCs/>
        </w:rPr>
      </w:pPr>
      <w:r>
        <w:rPr>
          <w:bCs/>
          <w:i/>
        </w:rPr>
        <w:tab/>
      </w:r>
      <w:r>
        <w:rPr>
          <w:bCs/>
          <w:i/>
        </w:rPr>
        <w:tab/>
      </w:r>
      <w:r w:rsidRPr="001A5E40">
        <w:rPr>
          <w:bCs/>
          <w:i/>
        </w:rPr>
        <w:t>I Sydøstjylland</w:t>
      </w:r>
      <w:r w:rsidRPr="001A5E40">
        <w:rPr>
          <w:bCs/>
        </w:rPr>
        <w:t xml:space="preserve"> har der været dialog med alle fem kommuner, hvilket har mundet ud i fire dialogmøder (overstået eller i kalenderen). Horsens, Vejle og Kolding Kommune er alle på vej til at blive BDFL Visionskommune (den store model i samarbejde med DIF og DGI) og skal finde en vej heri til BDFL - Parasport og idræt for sindet. Derudover har Fredericia Kommune meldt sin interesse – en kommune, hvor parasporten for nuværende er et begrænset satsningsområde. Sarah holder dialogmøderne i samarbejde med Peer Stokholm, direktør i DGI Sydøstjylland, samt i nogen tilfælde den lokale parasport idrætskonsulent.</w:t>
      </w:r>
    </w:p>
    <w:p w:rsidR="00AA7393" w:rsidRDefault="00AA7393" w:rsidP="00AA7393">
      <w:pPr>
        <w:tabs>
          <w:tab w:val="left" w:pos="1134"/>
        </w:tabs>
        <w:ind w:left="1128" w:hanging="1128"/>
        <w:rPr>
          <w:bCs/>
        </w:rPr>
      </w:pPr>
    </w:p>
    <w:p w:rsidR="00AA7393" w:rsidRPr="007A0EDF" w:rsidRDefault="00AA7393" w:rsidP="0016101E">
      <w:pPr>
        <w:pStyle w:val="Overskrift6"/>
      </w:pPr>
      <w:r w:rsidRPr="007A0EDF">
        <w:t>DGI - samarbejde</w:t>
      </w:r>
      <w:r w:rsidRPr="007A0EDF">
        <w:tab/>
      </w:r>
    </w:p>
    <w:p w:rsidR="00AA7393" w:rsidRPr="007A0EDF" w:rsidRDefault="00AA7393" w:rsidP="00AA7393">
      <w:pPr>
        <w:tabs>
          <w:tab w:val="left" w:pos="1134"/>
        </w:tabs>
        <w:ind w:left="1128" w:hanging="1128"/>
        <w:rPr>
          <w:bCs/>
        </w:rPr>
      </w:pPr>
      <w:r>
        <w:rPr>
          <w:bCs/>
        </w:rPr>
        <w:tab/>
      </w:r>
      <w:r w:rsidRPr="007A0EDF">
        <w:rPr>
          <w:bCs/>
        </w:rPr>
        <w:t>JP/NC afholder møde med DGI om fremtidigt samarbejde.</w:t>
      </w:r>
    </w:p>
    <w:p w:rsidR="00AA7393" w:rsidRDefault="00AA7393" w:rsidP="00AA7393">
      <w:pPr>
        <w:tabs>
          <w:tab w:val="left" w:pos="1134"/>
        </w:tabs>
        <w:ind w:left="1128" w:hanging="1128"/>
        <w:rPr>
          <w:bCs/>
        </w:rPr>
      </w:pPr>
    </w:p>
    <w:p w:rsidR="00AA7393" w:rsidRPr="00AA7393" w:rsidRDefault="00AA7393" w:rsidP="0016101E">
      <w:pPr>
        <w:pStyle w:val="Overskrift6"/>
      </w:pPr>
      <w:r w:rsidRPr="00AA7393">
        <w:t>Team Øst samt elite – Michael</w:t>
      </w:r>
      <w:bookmarkStart w:id="1" w:name="_Hlk513550883"/>
    </w:p>
    <w:p w:rsidR="00AA7393" w:rsidRPr="001A5E40" w:rsidRDefault="00AA7393" w:rsidP="0016101E">
      <w:pPr>
        <w:pStyle w:val="Overskrift6"/>
      </w:pPr>
      <w:r w:rsidRPr="001A5E40">
        <w:t>EM 2019 i Para-bordtennis</w:t>
      </w:r>
    </w:p>
    <w:p w:rsidR="00AA7393" w:rsidRPr="001A5E40" w:rsidRDefault="00AA7393" w:rsidP="00AA7393">
      <w:pPr>
        <w:tabs>
          <w:tab w:val="left" w:pos="1134"/>
        </w:tabs>
        <w:ind w:left="1128" w:hanging="1128"/>
        <w:rPr>
          <w:bCs/>
        </w:rPr>
      </w:pPr>
      <w:r>
        <w:rPr>
          <w:bCs/>
        </w:rPr>
        <w:tab/>
      </w:r>
      <w:r w:rsidRPr="001A5E40">
        <w:rPr>
          <w:bCs/>
        </w:rPr>
        <w:t>ITTF – Det Internationale Bordtennis Forbund – valgte ikke Danmark som arrangør af EM men vore svenske naboer – og mere konkret Det Svenske Bordtennis Forbund, hvor paradelen er placeret, og hvor det bliver enten Halmstad eller Helsingborg, som bliver værter i 2019.</w:t>
      </w:r>
    </w:p>
    <w:p w:rsidR="00AA7393" w:rsidRPr="001A5E40" w:rsidRDefault="00AA7393" w:rsidP="00AA7393">
      <w:pPr>
        <w:tabs>
          <w:tab w:val="left" w:pos="1134"/>
        </w:tabs>
        <w:ind w:left="1128" w:hanging="1128"/>
        <w:rPr>
          <w:bCs/>
        </w:rPr>
      </w:pPr>
      <w:r>
        <w:rPr>
          <w:bCs/>
        </w:rPr>
        <w:tab/>
      </w:r>
      <w:r w:rsidRPr="001A5E40">
        <w:rPr>
          <w:bCs/>
        </w:rPr>
        <w:t xml:space="preserve">Vort bud – i samarbejde med Vejle Kommune, Sport Event Danmark og Dansk </w:t>
      </w:r>
    </w:p>
    <w:p w:rsidR="00AA7393" w:rsidRPr="001A5E40" w:rsidRDefault="00AA7393" w:rsidP="00AA7393">
      <w:pPr>
        <w:tabs>
          <w:tab w:val="left" w:pos="1134"/>
        </w:tabs>
        <w:ind w:left="1128" w:hanging="1128"/>
        <w:rPr>
          <w:bCs/>
        </w:rPr>
      </w:pPr>
      <w:r>
        <w:rPr>
          <w:bCs/>
        </w:rPr>
        <w:lastRenderedPageBreak/>
        <w:tab/>
      </w:r>
      <w:r w:rsidRPr="001A5E40">
        <w:rPr>
          <w:bCs/>
        </w:rPr>
        <w:t>Bordtennis Union - har absolut været kvalificeret er vor egen oplevelse med et særligt fokus på at generere tilskuere, en omfattende pressedækning og en række forskellige side-events.</w:t>
      </w:r>
    </w:p>
    <w:p w:rsidR="00AA7393" w:rsidRPr="001A5E40" w:rsidRDefault="00AA7393" w:rsidP="00AA7393">
      <w:pPr>
        <w:tabs>
          <w:tab w:val="left" w:pos="1134"/>
        </w:tabs>
        <w:ind w:left="1128" w:hanging="1128"/>
        <w:rPr>
          <w:bCs/>
        </w:rPr>
      </w:pPr>
      <w:r>
        <w:rPr>
          <w:bCs/>
        </w:rPr>
        <w:tab/>
      </w:r>
      <w:r w:rsidRPr="001A5E40">
        <w:rPr>
          <w:bCs/>
        </w:rPr>
        <w:t>EM var en del af en samlet satsning på en såkaldt ”ParasportsFestival” 2019 i Vejle, hvor vi p.t. har et EM i kørestolsrugby og et internationalt ridestævne, som er sanktioneret til at kvalificere til PL 2020.</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Prisindstillinger</w:t>
      </w:r>
    </w:p>
    <w:p w:rsidR="00AA7393" w:rsidRPr="001A5E40" w:rsidRDefault="00AA7393" w:rsidP="00AA7393">
      <w:pPr>
        <w:tabs>
          <w:tab w:val="left" w:pos="1134"/>
        </w:tabs>
        <w:ind w:left="1128" w:hanging="1128"/>
        <w:rPr>
          <w:bCs/>
        </w:rPr>
      </w:pPr>
      <w:r>
        <w:rPr>
          <w:bCs/>
        </w:rPr>
        <w:tab/>
      </w:r>
      <w:r w:rsidRPr="001A5E40">
        <w:rPr>
          <w:bCs/>
        </w:rPr>
        <w:t>Sophie Walløe er af Eliteudvalget indstillet til prisen: ”Bestsellers Olympiske håb”, en pris på kr. 100.000,-, som hun også var indstillet til sidste år, men med en VM- sølvmedalje i 2018 er kandidaturet ikke blevet dårligere. Daniel Wagner har tidligere vundet prisen.</w:t>
      </w:r>
    </w:p>
    <w:p w:rsidR="00AA7393" w:rsidRPr="001A5E40" w:rsidRDefault="00AA7393" w:rsidP="00AA7393">
      <w:pPr>
        <w:tabs>
          <w:tab w:val="left" w:pos="1134"/>
        </w:tabs>
        <w:ind w:left="1128" w:hanging="1128"/>
        <w:rPr>
          <w:bCs/>
        </w:rPr>
      </w:pPr>
      <w:r>
        <w:rPr>
          <w:bCs/>
        </w:rPr>
        <w:tab/>
      </w:r>
      <w:r w:rsidRPr="001A5E40">
        <w:rPr>
          <w:bCs/>
        </w:rPr>
        <w:t>ITTF har indstillet Peter Rosenmeier til 2019 udgaven af ”Laureus Sport Awards”, en stor international pris, hvor der bl.a. er en kategori for para-atleter.</w:t>
      </w:r>
    </w:p>
    <w:p w:rsidR="00AA7393" w:rsidRPr="001A5E40" w:rsidRDefault="00AA7393" w:rsidP="00AA7393">
      <w:pPr>
        <w:tabs>
          <w:tab w:val="left" w:pos="1134"/>
        </w:tabs>
        <w:ind w:left="1128" w:hanging="1128"/>
        <w:rPr>
          <w:bCs/>
        </w:rPr>
      </w:pPr>
    </w:p>
    <w:p w:rsidR="00AA7393" w:rsidRPr="001A5E40" w:rsidRDefault="00AA7393" w:rsidP="00AA7393">
      <w:pPr>
        <w:tabs>
          <w:tab w:val="left" w:pos="1134"/>
        </w:tabs>
        <w:ind w:left="1128" w:hanging="1128"/>
        <w:rPr>
          <w:bCs/>
        </w:rPr>
      </w:pPr>
      <w:r>
        <w:rPr>
          <w:bCs/>
        </w:rPr>
        <w:tab/>
      </w:r>
      <w:r w:rsidRPr="001A5E40">
        <w:rPr>
          <w:bCs/>
        </w:rPr>
        <w:t>Stinna Tange Kaastrup, vor dobbelte verdensmester i paradressur, er af det internationale rideforbund, FEI, nomineret til ”Årets Bedste Atlet” på tværs af alle discipliner. Prisen uddeles ved en ceremoni i Bahrain i november. Paradressurryttere nomineres oftest i ”Against All Odds”-kategorien, men det her er altså Bedste Atlet – på lige fod med rask ryttere.</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Team Danmark</w:t>
      </w:r>
    </w:p>
    <w:p w:rsidR="00AA7393" w:rsidRPr="001A5E40" w:rsidRDefault="00AA7393" w:rsidP="00AA7393">
      <w:pPr>
        <w:tabs>
          <w:tab w:val="left" w:pos="1134"/>
        </w:tabs>
        <w:ind w:left="1128" w:hanging="1128"/>
        <w:rPr>
          <w:bCs/>
        </w:rPr>
      </w:pPr>
      <w:r>
        <w:rPr>
          <w:bCs/>
        </w:rPr>
        <w:tab/>
      </w:r>
      <w:r w:rsidRPr="001A5E40">
        <w:rPr>
          <w:bCs/>
        </w:rPr>
        <w:t>Omdrejningspunktet for specialforbundenes samarbejde med Team Danmark er en årlig ”Masterplan”, som indeholder resultat- og udviklingsmål, ekspertbistand indenfor ernæring, fysioterapi og fysisk træning samt sportspsykologi og så i sagens natur et fælles budget, som indeholder økonomi fra TD og os.</w:t>
      </w:r>
    </w:p>
    <w:p w:rsidR="00AA7393" w:rsidRPr="001A5E40" w:rsidRDefault="00AA7393" w:rsidP="00AA7393">
      <w:pPr>
        <w:tabs>
          <w:tab w:val="left" w:pos="1134"/>
        </w:tabs>
        <w:ind w:left="1128" w:hanging="1128"/>
        <w:rPr>
          <w:bCs/>
        </w:rPr>
      </w:pPr>
      <w:r>
        <w:rPr>
          <w:bCs/>
        </w:rPr>
        <w:tab/>
      </w:r>
      <w:r w:rsidRPr="001A5E40">
        <w:rPr>
          <w:bCs/>
        </w:rPr>
        <w:t>På det årlige styregruppemøde med deltagelse af politikere og ansatte onsdag den 31. oktober blev der nikket til ”Masterplanen”, som på et TD-bestyrelsesmøde den 3. december gerne skulle blive godkendt.</w:t>
      </w:r>
    </w:p>
    <w:p w:rsidR="00AA7393" w:rsidRPr="001A5E40" w:rsidRDefault="00AA7393" w:rsidP="00AA7393">
      <w:pPr>
        <w:tabs>
          <w:tab w:val="left" w:pos="1134"/>
        </w:tabs>
        <w:ind w:left="1128" w:hanging="1128"/>
        <w:rPr>
          <w:bCs/>
        </w:rPr>
      </w:pPr>
      <w:r>
        <w:rPr>
          <w:bCs/>
        </w:rPr>
        <w:tab/>
      </w:r>
      <w:r w:rsidRPr="001A5E40">
        <w:rPr>
          <w:bCs/>
        </w:rPr>
        <w:t>Efterfølgende vil resultat- og udviklingsmål med mere blive implementeret i de forskellige idrætter, som er atletik, badminton (ny idræt), bordtennis, ridning, svømning og taekwondo.</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Pressalit Sports Academy</w:t>
      </w:r>
    </w:p>
    <w:p w:rsidR="00AA7393" w:rsidRPr="001A5E40" w:rsidRDefault="00AA7393" w:rsidP="00AA7393">
      <w:pPr>
        <w:tabs>
          <w:tab w:val="left" w:pos="1134"/>
        </w:tabs>
        <w:ind w:left="1128" w:hanging="1128"/>
        <w:rPr>
          <w:bCs/>
        </w:rPr>
      </w:pPr>
      <w:r>
        <w:rPr>
          <w:bCs/>
        </w:rPr>
        <w:tab/>
      </w:r>
      <w:r w:rsidRPr="001A5E40">
        <w:rPr>
          <w:bCs/>
        </w:rPr>
        <w:t>I weekenden d. 2.-3. november blev årets Pressalit Sports Academy afviklet på Brogården ved Middelfart, hvor akademiet for første gang havde deltagelse af flere af forbundets talenttrænere i et forsøg på at skabe større sammenhæng i den enkelte idræt. Fredag aften var temaet ”Forældrerollen og andre særlige støttepersoner”, hvor Team Danmark sportspsykolog, Anders Bendixen, guidede trænere og ledere igennem en inspirerende aften. Lørdag bød på oplæg af både Dan Boyter, John Petterson og Olympisk klub inden atleter, trænere og ledere fik nye perspektiver på, hvordan de kan være med til at brande både sig selv og deres idræt. Dette skete gennem en workshop omkring parasport, historiefortælling og brugen af sociale medier.  </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lastRenderedPageBreak/>
        <w:t>Badminton</w:t>
      </w:r>
    </w:p>
    <w:p w:rsidR="00AA7393" w:rsidRPr="001A5E40" w:rsidRDefault="00AA7393" w:rsidP="00AA7393">
      <w:pPr>
        <w:tabs>
          <w:tab w:val="left" w:pos="1134"/>
        </w:tabs>
        <w:ind w:left="1128" w:hanging="1128"/>
        <w:rPr>
          <w:bCs/>
        </w:rPr>
      </w:pPr>
      <w:r>
        <w:rPr>
          <w:bCs/>
        </w:rPr>
        <w:tab/>
      </w:r>
      <w:r w:rsidRPr="001A5E40">
        <w:rPr>
          <w:bCs/>
        </w:rPr>
        <w:t xml:space="preserve">Cathrine Rosengren blev i suværen til europamester, da der d. 31. oktober – 4. november blev afviklet para-EM i Rodez, Frankrig. Derudover blev det også til sølv i damedouble for Cathrine og hendes franske makker, Coraline Bergeron, ligesom også Simone Meyer Larsen formåede at hente en bronzemedalje med sin russiske makker, Irina Borisova. </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Bordtennis</w:t>
      </w:r>
    </w:p>
    <w:p w:rsidR="00AA7393" w:rsidRPr="001A5E40" w:rsidRDefault="00AA7393" w:rsidP="00AA7393">
      <w:pPr>
        <w:tabs>
          <w:tab w:val="left" w:pos="1134"/>
        </w:tabs>
        <w:ind w:left="1128" w:hanging="1128"/>
        <w:rPr>
          <w:bCs/>
        </w:rPr>
      </w:pPr>
      <w:r>
        <w:rPr>
          <w:bCs/>
        </w:rPr>
        <w:tab/>
      </w:r>
      <w:r w:rsidRPr="001A5E40">
        <w:rPr>
          <w:bCs/>
        </w:rPr>
        <w:t>VM er vel overstået. Én guld og én sølv</w:t>
      </w:r>
      <w:r>
        <w:rPr>
          <w:bCs/>
        </w:rPr>
        <w:t xml:space="preserve"> medalje</w:t>
      </w:r>
      <w:r w:rsidRPr="001A5E40">
        <w:rPr>
          <w:bCs/>
        </w:rPr>
        <w:t xml:space="preserve"> var så optimalt som det kunne være, og hele mesterskabet forløb som vi kunne have ønsket os. Nu handler det om at få evalueret på hele processen for at se, om vi kan skrue på nogle knapper hist og her, men ellers handler det om at få de næste spillere i rækken kørt i stilling, så Sophie og Peter ikke står alene med medaljemålsætningerne. På den lange bane starter vi op med en ugentlig bobleholdstræning i Idrættens Hus for de yngste, og det bliver spændende at se, om vores lille satsning bærer frugt.</w:t>
      </w:r>
    </w:p>
    <w:p w:rsidR="00AA7393" w:rsidRPr="001A5E40" w:rsidRDefault="00AA7393" w:rsidP="00AA7393">
      <w:pPr>
        <w:tabs>
          <w:tab w:val="left" w:pos="1134"/>
        </w:tabs>
        <w:ind w:left="1128" w:hanging="1128"/>
        <w:rPr>
          <w:bCs/>
        </w:rPr>
      </w:pPr>
    </w:p>
    <w:bookmarkEnd w:id="1"/>
    <w:p w:rsidR="00AA7393" w:rsidRPr="001A5E40" w:rsidRDefault="00AA7393" w:rsidP="0016101E">
      <w:pPr>
        <w:pStyle w:val="Overskrift6"/>
      </w:pPr>
      <w:r w:rsidRPr="001A5E40">
        <w:t>Rugby</w:t>
      </w:r>
    </w:p>
    <w:p w:rsidR="00AA7393" w:rsidRPr="001A5E40" w:rsidRDefault="00AA7393" w:rsidP="00AA7393">
      <w:pPr>
        <w:tabs>
          <w:tab w:val="left" w:pos="1134"/>
        </w:tabs>
        <w:ind w:left="1128" w:hanging="1128"/>
        <w:rPr>
          <w:bCs/>
        </w:rPr>
      </w:pPr>
      <w:r>
        <w:rPr>
          <w:bCs/>
        </w:rPr>
        <w:tab/>
      </w:r>
      <w:r w:rsidRPr="001A5E40">
        <w:rPr>
          <w:bCs/>
        </w:rPr>
        <w:t>Rugbylandsholdet holder en velfortjent ferie oven på et hårdt, men spændende år. Men det betyder ikke at teamet bag holdet har holdt fri.  Der har nemlig været en udskiftning af staff. Rugby har sagt farvel til fysioterapeut Jesper Hedeager og holdleder Jens Hansen, og goddag til Ida Hejlesen som ny fysioterapeut, og som også har en bachelor i Ernæring og sundhed samt ny holdleder Brian B. Geertsen, som tidligere har fungeret som dommer i rugby. Der er ligeledes blevet tilkoblet en sports-psykolog til holdet – og i første omgang frem mod EM i Vejle.</w:t>
      </w:r>
    </w:p>
    <w:p w:rsidR="00AA7393" w:rsidRPr="001A5E40" w:rsidRDefault="00AA7393" w:rsidP="00AA7393">
      <w:pPr>
        <w:tabs>
          <w:tab w:val="left" w:pos="1134"/>
        </w:tabs>
        <w:ind w:left="1128" w:hanging="1128"/>
        <w:rPr>
          <w:b/>
          <w:bCs/>
        </w:rPr>
      </w:pPr>
    </w:p>
    <w:p w:rsidR="00AA7393" w:rsidRPr="001A5E40" w:rsidRDefault="00AA7393" w:rsidP="00AA7393">
      <w:pPr>
        <w:tabs>
          <w:tab w:val="left" w:pos="1134"/>
        </w:tabs>
        <w:ind w:left="1128" w:hanging="1128"/>
        <w:rPr>
          <w:b/>
          <w:bCs/>
        </w:rPr>
      </w:pPr>
    </w:p>
    <w:p w:rsidR="00AA7393" w:rsidRPr="001A5E40" w:rsidRDefault="00AA7393" w:rsidP="0016101E">
      <w:pPr>
        <w:pStyle w:val="Overskrift6"/>
      </w:pPr>
      <w:r w:rsidRPr="001A5E40">
        <w:t>Sit Cup 2018 (Paravolley)</w:t>
      </w:r>
    </w:p>
    <w:p w:rsidR="00AA7393" w:rsidRPr="001A5E40" w:rsidRDefault="00AA7393" w:rsidP="00AA7393">
      <w:pPr>
        <w:tabs>
          <w:tab w:val="left" w:pos="1134"/>
        </w:tabs>
        <w:ind w:left="1128" w:hanging="1128"/>
        <w:rPr>
          <w:bCs/>
        </w:rPr>
      </w:pPr>
      <w:r>
        <w:rPr>
          <w:bCs/>
        </w:rPr>
        <w:tab/>
      </w:r>
      <w:r w:rsidRPr="001A5E40">
        <w:rPr>
          <w:bCs/>
        </w:rPr>
        <w:t>Vi har tilbudt Lavia København lidt assistance i forbindelse med det årlige internationale stævne i Grøndal Multicenter den 10.-11. november. Alt det praktiske skulle være på plads m.h.t. afvikling af stævnet som har 12 deltagende hold, hvoraf 3 består af skadede soldater fra Danmark, Letland og Holland. Vi fokuserer på at få gjort medierne interesseret ved at hjælpe med pressemateriale og opfølgning i håb om at TV2 Lorry og andre medier dukker op.</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B-VM i K-Curling</w:t>
      </w:r>
    </w:p>
    <w:p w:rsidR="00AA7393" w:rsidRPr="001A5E40" w:rsidRDefault="00AA7393" w:rsidP="00AA7393">
      <w:pPr>
        <w:tabs>
          <w:tab w:val="left" w:pos="1134"/>
        </w:tabs>
        <w:ind w:left="1128" w:hanging="1128"/>
        <w:rPr>
          <w:bCs/>
        </w:rPr>
      </w:pPr>
      <w:r>
        <w:rPr>
          <w:bCs/>
        </w:rPr>
        <w:tab/>
      </w:r>
      <w:r w:rsidRPr="001A5E40">
        <w:rPr>
          <w:bCs/>
        </w:rPr>
        <w:t>Finland er igen vært for B-VM i kørestolscurling, hvor de bedste nationer har mulighed for at kvalificere sig til A-VM og på længere sigt også PL 2022. Den danske trup ser lovende ud efter en omfattende fornyelse og landstræner Per Christensen er optimistisk, især fordi der nu er en helt anden træningsindsats og engagement fra spillernes side, end han tidligere har oplevet. Blandt andet derfor får holdet som noget nyt støtte af en mentalcoach under turneringen som strækker sig over det meste af en uge medio november. Per Christensen har stået for langt det meste af planlægningen men Team Øst hjælper lidt i slutfasen m.h.t. sponsorlogoer til tøjet o.l. og vil under selve turneringen holde kommunikationsafdelingen og hjemmeside opdateret m.h.t. resultater.</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Floorball i Hovedstadsregionen.</w:t>
      </w:r>
    </w:p>
    <w:p w:rsidR="00AA7393" w:rsidRPr="001A5E40" w:rsidRDefault="00AA7393" w:rsidP="00AA7393">
      <w:pPr>
        <w:tabs>
          <w:tab w:val="left" w:pos="1134"/>
        </w:tabs>
        <w:ind w:left="1128" w:hanging="1128"/>
        <w:rPr>
          <w:bCs/>
        </w:rPr>
      </w:pPr>
      <w:r>
        <w:rPr>
          <w:bCs/>
        </w:rPr>
        <w:tab/>
      </w:r>
      <w:r w:rsidRPr="001A5E40">
        <w:rPr>
          <w:bCs/>
        </w:rPr>
        <w:t>Vi har indledt et samarbejde med en af regionens velorganiserede floorball klubber – Hvidovre Attack. Klubben – som har en kommunalt lønnet ungdomsmedarbejder – vil gerne hjælpe os med at få bedre gang i floorballaktiviteterne i København. Første skridt er at få reorganiseret den årlige skolefloorball-turnering, og her forventer vi at Hvidovre vil være vært og at ca. 20 specialundervisningstilbud vil deltage.</w:t>
      </w:r>
    </w:p>
    <w:p w:rsidR="00AA7393" w:rsidRPr="001A5E40" w:rsidRDefault="00AA7393" w:rsidP="00AA7393">
      <w:pPr>
        <w:tabs>
          <w:tab w:val="left" w:pos="1134"/>
        </w:tabs>
        <w:ind w:left="1128" w:hanging="1128"/>
        <w:rPr>
          <w:bCs/>
        </w:rPr>
      </w:pPr>
      <w:r>
        <w:rPr>
          <w:bCs/>
        </w:rPr>
        <w:tab/>
      </w:r>
      <w:r w:rsidRPr="001A5E40">
        <w:rPr>
          <w:bCs/>
        </w:rPr>
        <w:t>Næste trin er kombineret erfa/træner kursus, hvor vi håber at kunne samle en gruppe trænere fra klubberne og klæde dem på til også at kunne træne børn og unge med særlige behov. Sidste trin er at få Hvidovre Attack og meget gerne 2-3 klubber mere til at udbyde træningstilbud til målgruppen m.h.p. sæsonen 19/20.</w:t>
      </w:r>
    </w:p>
    <w:p w:rsidR="00AA7393" w:rsidRPr="001A5E40" w:rsidRDefault="00AA7393" w:rsidP="00AA7393">
      <w:pPr>
        <w:tabs>
          <w:tab w:val="left" w:pos="1134"/>
        </w:tabs>
        <w:ind w:left="1128" w:hanging="1128"/>
        <w:rPr>
          <w:bCs/>
        </w:rPr>
      </w:pPr>
      <w:r>
        <w:rPr>
          <w:bCs/>
        </w:rPr>
        <w:tab/>
      </w:r>
      <w:r w:rsidRPr="001A5E40">
        <w:rPr>
          <w:bCs/>
        </w:rPr>
        <w:t>Hvidovre er netop blevet medlem af den fælleskommunale idrætspulje og vi forventer at de nødvendige midler kan søges her.</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Kraftcenter for paragolf i Fredericia</w:t>
      </w:r>
    </w:p>
    <w:p w:rsidR="00AA7393" w:rsidRPr="001A5E40" w:rsidRDefault="00AA7393" w:rsidP="00AA7393">
      <w:pPr>
        <w:tabs>
          <w:tab w:val="left" w:pos="1134"/>
        </w:tabs>
        <w:ind w:left="1128" w:hanging="1128"/>
        <w:rPr>
          <w:bCs/>
        </w:rPr>
      </w:pPr>
      <w:r>
        <w:rPr>
          <w:bCs/>
        </w:rPr>
        <w:tab/>
      </w:r>
      <w:r w:rsidRPr="001A5E40">
        <w:rPr>
          <w:bCs/>
        </w:rPr>
        <w:t xml:space="preserve">Fredericia Golf Club har henvendt sig fordi de gerne vil tilbyde bedre trænings- og banefaciliteter til vore paragolf-spillere – både elite og bredde. De vil bl.a. forbedre deres indendørs faciliteter, så det bliver muligt at tilbyde vore handicappede spillere gode træningsforhold – især i de vintermåneder hvor mange baner lukker helt for de buggies og golf-scootere, som mange af vore spillere er afhængige af. I planen indgår også at ParaGolf-landstræner Jan Frej Pedersen og avanceret træningsudstyr (Trackman) vil være til rådighed for spillerne. DGU er også involveret og der er søgt et par fonde som kan sikre midler til nogle af de tiltag og indretninger som skal udføres. Endelig har klubben meddelt at de gerne stiller deres bane til rådighed for en årligt tilbagevendende Paragolf-match. </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Fælles Kommunale Idrætspulje:</w:t>
      </w:r>
    </w:p>
    <w:p w:rsidR="00AA7393" w:rsidRPr="001A5E40" w:rsidRDefault="00AA7393" w:rsidP="00AA7393">
      <w:pPr>
        <w:tabs>
          <w:tab w:val="left" w:pos="1134"/>
        </w:tabs>
        <w:ind w:left="1128" w:hanging="1128"/>
        <w:rPr>
          <w:bCs/>
        </w:rPr>
      </w:pPr>
      <w:r>
        <w:rPr>
          <w:bCs/>
        </w:rPr>
        <w:tab/>
      </w:r>
      <w:r w:rsidRPr="001A5E40">
        <w:rPr>
          <w:bCs/>
        </w:rPr>
        <w:t>Fredag d. 2. november afholdtes kontaktpersonmøde i Idrættens Hus med deltagelse af 11 af 15 kommuner – Hvidovre er senest kommet med - som er et meget tilfredsstillende fremmøde.</w:t>
      </w:r>
    </w:p>
    <w:p w:rsidR="00AA7393" w:rsidRPr="001A5E40" w:rsidRDefault="00AA7393" w:rsidP="00AA7393">
      <w:pPr>
        <w:tabs>
          <w:tab w:val="left" w:pos="1134"/>
        </w:tabs>
        <w:ind w:left="1128" w:hanging="1128"/>
        <w:rPr>
          <w:bCs/>
        </w:rPr>
      </w:pPr>
    </w:p>
    <w:p w:rsidR="00AA7393" w:rsidRPr="001A5E40" w:rsidRDefault="00AA7393" w:rsidP="00AA7393">
      <w:pPr>
        <w:tabs>
          <w:tab w:val="left" w:pos="1134"/>
        </w:tabs>
        <w:ind w:left="1128" w:hanging="1128"/>
        <w:rPr>
          <w:bCs/>
        </w:rPr>
      </w:pPr>
      <w:r>
        <w:rPr>
          <w:bCs/>
        </w:rPr>
        <w:tab/>
      </w:r>
      <w:r w:rsidRPr="001A5E40">
        <w:rPr>
          <w:bCs/>
        </w:rPr>
        <w:t>Der deltog i alt 24 personer fra de mange kommuner, som på opfordring sender personer fra Børn og Handicap altså repræsentanter fra den målgruppe vi arbejder med i puljen.</w:t>
      </w:r>
    </w:p>
    <w:p w:rsidR="00AA7393" w:rsidRPr="001A5E40" w:rsidRDefault="00AA7393" w:rsidP="00AA7393">
      <w:pPr>
        <w:tabs>
          <w:tab w:val="left" w:pos="1134"/>
        </w:tabs>
        <w:ind w:left="1128" w:hanging="1128"/>
        <w:rPr>
          <w:bCs/>
        </w:rPr>
      </w:pPr>
      <w:r>
        <w:rPr>
          <w:bCs/>
        </w:rPr>
        <w:tab/>
      </w:r>
      <w:r w:rsidRPr="001A5E40">
        <w:rPr>
          <w:bCs/>
        </w:rPr>
        <w:t>Tema var: Hvordan kommunerne kan bidrage til hvordan flere ad deres medborgere med funktionsnedsættelse kan komme i gang med idrætsaktiviteter og med oplæg ved Trine Ravn fra IFEL (Idrætsforening Espelunden) i Rødovre og Christian Madsen (Chefkonsulent i Fritid og Idræt) i Gentofte kommune.</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Uland</w:t>
      </w:r>
    </w:p>
    <w:p w:rsidR="00AA7393" w:rsidRPr="001A5E40" w:rsidRDefault="00AA7393" w:rsidP="00AA7393">
      <w:pPr>
        <w:tabs>
          <w:tab w:val="left" w:pos="1134"/>
        </w:tabs>
        <w:ind w:left="1128" w:hanging="1128"/>
        <w:rPr>
          <w:bCs/>
        </w:rPr>
      </w:pPr>
      <w:r>
        <w:rPr>
          <w:bCs/>
        </w:rPr>
        <w:tab/>
      </w:r>
      <w:r w:rsidRPr="001A5E40">
        <w:rPr>
          <w:bCs/>
        </w:rPr>
        <w:t>I efterårsferien deltog Mads Brix Baulund, Asger Krebs og Ole Ansbjerg (hjælper for Mads) i en tur til Bolivia som handlede om præcisering af vore formål med det projekt som vi nu er tilknyttet gennem DHF.</w:t>
      </w:r>
    </w:p>
    <w:p w:rsidR="00AA7393" w:rsidRPr="001A5E40" w:rsidRDefault="00AA7393" w:rsidP="00AA7393">
      <w:pPr>
        <w:tabs>
          <w:tab w:val="left" w:pos="1134"/>
        </w:tabs>
        <w:ind w:left="1128" w:hanging="1128"/>
        <w:rPr>
          <w:bCs/>
        </w:rPr>
      </w:pPr>
      <w:r>
        <w:rPr>
          <w:bCs/>
        </w:rPr>
        <w:tab/>
      </w:r>
      <w:r w:rsidRPr="001A5E40">
        <w:rPr>
          <w:bCs/>
        </w:rPr>
        <w:t>Det handler i korthed om at transformere deres NPC (COPABOL) som pt. består af to medlemmer: en blindeidrætsenhed og en fysisk handicapidrætsenhed til at bestå af rene idrætsenheder.</w:t>
      </w:r>
    </w:p>
    <w:p w:rsidR="00AA7393" w:rsidRPr="001A5E40" w:rsidRDefault="00AA7393" w:rsidP="00AA7393">
      <w:pPr>
        <w:tabs>
          <w:tab w:val="left" w:pos="1134"/>
        </w:tabs>
        <w:ind w:left="1128" w:hanging="1128"/>
        <w:rPr>
          <w:bCs/>
        </w:rPr>
      </w:pPr>
      <w:r>
        <w:rPr>
          <w:bCs/>
        </w:rPr>
        <w:lastRenderedPageBreak/>
        <w:tab/>
      </w:r>
      <w:r w:rsidRPr="001A5E40">
        <w:rPr>
          <w:bCs/>
        </w:rPr>
        <w:t xml:space="preserve">Vi fik hjælp af Gabriel som underviste i klassifikation på vores workshop og som er ansat i Colombias NPC. Columbia har været igennem den samme transformation for 5 år siden. IPC har også spurgt ind til vores engagement. </w:t>
      </w:r>
    </w:p>
    <w:p w:rsidR="00AA7393" w:rsidRPr="001A5E40" w:rsidRDefault="00AA7393" w:rsidP="00AA7393">
      <w:pPr>
        <w:tabs>
          <w:tab w:val="left" w:pos="1134"/>
        </w:tabs>
        <w:ind w:left="1128" w:hanging="1128"/>
        <w:rPr>
          <w:bCs/>
        </w:rPr>
      </w:pPr>
    </w:p>
    <w:p w:rsidR="00AA7393" w:rsidRPr="001A5E40" w:rsidRDefault="00AA7393" w:rsidP="00AA7393">
      <w:pPr>
        <w:tabs>
          <w:tab w:val="left" w:pos="1134"/>
        </w:tabs>
        <w:ind w:left="1128" w:hanging="1128"/>
        <w:rPr>
          <w:bCs/>
        </w:rPr>
      </w:pPr>
      <w:r>
        <w:rPr>
          <w:bCs/>
        </w:rPr>
        <w:tab/>
      </w:r>
      <w:r w:rsidRPr="001A5E40">
        <w:rPr>
          <w:bCs/>
        </w:rPr>
        <w:t>Mandag d. 12. november tager Ole Ansbjerg til Uganda for at være tovholder på idrætsdelen i det nye projekt under DHF. Idrætsdelen fylder meget i dette 3.4mill.kr projekt. Det handler i korthed om at udvide idrætsprojektet i allerede 4 aktive distrikter og involvere 2 nye distrikter.</w:t>
      </w:r>
    </w:p>
    <w:p w:rsidR="00AA7393" w:rsidRPr="001A5E40" w:rsidRDefault="00AA7393" w:rsidP="00AA7393">
      <w:pPr>
        <w:tabs>
          <w:tab w:val="left" w:pos="1134"/>
        </w:tabs>
        <w:ind w:left="1128" w:hanging="1128"/>
        <w:rPr>
          <w:bCs/>
        </w:rPr>
      </w:pPr>
    </w:p>
    <w:p w:rsidR="00AA7393" w:rsidRPr="00AA7393" w:rsidRDefault="00AA7393" w:rsidP="0016101E">
      <w:pPr>
        <w:pStyle w:val="Overskrift6"/>
      </w:pPr>
      <w:r w:rsidRPr="00AA7393">
        <w:t>Team Syd og Nord samt Bredde – Søren</w:t>
      </w:r>
    </w:p>
    <w:p w:rsidR="00AA7393" w:rsidRPr="001A5E40" w:rsidRDefault="00AA7393" w:rsidP="0016101E">
      <w:pPr>
        <w:pStyle w:val="Overskrift6"/>
      </w:pPr>
      <w:r w:rsidRPr="001A5E40">
        <w:t>Special Olympics Idrætsfestival 2020</w:t>
      </w:r>
    </w:p>
    <w:p w:rsidR="00AA7393" w:rsidRPr="001A5E40" w:rsidRDefault="00AA7393" w:rsidP="00AA7393">
      <w:pPr>
        <w:tabs>
          <w:tab w:val="left" w:pos="1134"/>
        </w:tabs>
        <w:ind w:left="1128" w:hanging="1128"/>
        <w:rPr>
          <w:bCs/>
        </w:rPr>
      </w:pPr>
      <w:r>
        <w:rPr>
          <w:bCs/>
        </w:rPr>
        <w:tab/>
      </w:r>
      <w:r w:rsidRPr="001A5E40">
        <w:rPr>
          <w:bCs/>
        </w:rPr>
        <w:t>Som bekendt er Frederikshavn kommune vært for Special Olympics Idrætsfestival 2020. Der er nu blevet nedsat en Styregruppe, bestående af personer fra Frederikshavn kommune og idrætsliv samt Parasport Danmark. Parasport Danmark er repræsenteret ved Jannie Thomadsen (Breddeudvalget), Jørn Erik Simonsen (Idrætskonsulent) og Anette Svejstrup (Breddekonsulent). Arrangementet er fastlagt til at blive afviklet i weekenden 15.-17. maj 2020, og datoen er meldt ud til relevante idrætsudvalg. I øvrigt arbejdes der i øjeblikket med at få lavet et nyt logo for festivalen, der forventes klar til præsentation i december.</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Odense Kommune med nyhedsbrev om Parasporten i kommunen</w:t>
      </w:r>
    </w:p>
    <w:p w:rsidR="00AA7393" w:rsidRPr="001A5E40" w:rsidRDefault="00AA7393" w:rsidP="00AA7393">
      <w:pPr>
        <w:tabs>
          <w:tab w:val="left" w:pos="1134"/>
        </w:tabs>
        <w:ind w:left="1128" w:hanging="1128"/>
        <w:rPr>
          <w:bCs/>
        </w:rPr>
      </w:pPr>
      <w:r>
        <w:rPr>
          <w:bCs/>
        </w:rPr>
        <w:tab/>
      </w:r>
      <w:r w:rsidRPr="001A5E40">
        <w:rPr>
          <w:bCs/>
        </w:rPr>
        <w:t xml:space="preserve">Odense kommune har arbejdet på at udsende et nyhedsbrev med Parasporten som tema i 2018. </w:t>
      </w:r>
    </w:p>
    <w:p w:rsidR="00AA7393" w:rsidRPr="001A5E40" w:rsidRDefault="00AA7393" w:rsidP="00AA7393">
      <w:pPr>
        <w:tabs>
          <w:tab w:val="left" w:pos="1134"/>
        </w:tabs>
        <w:ind w:left="1128" w:hanging="1128"/>
        <w:rPr>
          <w:bCs/>
        </w:rPr>
      </w:pPr>
      <w:r>
        <w:rPr>
          <w:bCs/>
        </w:rPr>
        <w:tab/>
      </w:r>
      <w:r w:rsidRPr="001A5E40">
        <w:rPr>
          <w:bCs/>
        </w:rPr>
        <w:t xml:space="preserve">Nyhedsbrevet er udsendt via fritidsforvaltningen, og er med til at sætte fokus på de mange muligheder der er i kommunen. Parasport Danmark er i god dialog med Odense for at følge op på nyhedsbrevet, og sætte yderligere fokus, blandt andet i samarbejde med kommunens skoleforvaltning og DGI. </w:t>
      </w:r>
    </w:p>
    <w:p w:rsidR="00AA7393" w:rsidRPr="001A5E40" w:rsidRDefault="00AA7393" w:rsidP="00AA7393">
      <w:pPr>
        <w:tabs>
          <w:tab w:val="left" w:pos="1134"/>
        </w:tabs>
        <w:ind w:left="1128" w:hanging="1128"/>
        <w:rPr>
          <w:bCs/>
        </w:rPr>
      </w:pPr>
      <w:r>
        <w:rPr>
          <w:bCs/>
        </w:rPr>
        <w:tab/>
      </w:r>
      <w:r w:rsidRPr="001A5E40">
        <w:rPr>
          <w:bCs/>
        </w:rPr>
        <w:t xml:space="preserve">Link til nyhedsbrevet: </w:t>
      </w:r>
      <w:hyperlink r:id="rId9" w:history="1">
        <w:r w:rsidRPr="001A5E40">
          <w:rPr>
            <w:rStyle w:val="Hyperlink"/>
            <w:bCs/>
          </w:rPr>
          <w:t>https://presscloud.com/csp/vocast/message.csp?KEY=542698011903743</w:t>
        </w:r>
      </w:hyperlink>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Foreningsundersøgelse i Vejle kommune præsenteret for politikerne</w:t>
      </w:r>
    </w:p>
    <w:p w:rsidR="00AA7393" w:rsidRPr="001A5E40" w:rsidRDefault="00AA7393" w:rsidP="00AA7393">
      <w:pPr>
        <w:tabs>
          <w:tab w:val="left" w:pos="1134"/>
        </w:tabs>
        <w:ind w:left="1128" w:hanging="1128"/>
        <w:rPr>
          <w:bCs/>
        </w:rPr>
      </w:pPr>
      <w:r>
        <w:rPr>
          <w:bCs/>
        </w:rPr>
        <w:tab/>
      </w:r>
      <w:r w:rsidRPr="001A5E40">
        <w:rPr>
          <w:bCs/>
        </w:rPr>
        <w:t>Vejle kommune har i samarbejde med Parasport Danmark fået udarbejdet en kvalitativ foreningsundersøgelse med 138 foreninger som datagrundlag. Undersøgelsen er en del af Vejle kommunes vision om at være Parasportens Hovedstad, og kende mere til foreningernes grundlag for at være en del af visionen. Foreningsundersøgelsen har som mål at tage pulsen på foreningernes åbenhed for at igangsætte og inkludere i deres forening og idræt, samt belyse de væsentligste barrierer for at dette kan ske. Rapporten er blevet præsenteret for kommunens politikere, og rapporten fra undersøgelsen indgår nu aktivt i det fortsatte arbejde, som kan målrettes endnu bedre end tidligere.</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Denmark Open Special Olympics</w:t>
      </w:r>
    </w:p>
    <w:p w:rsidR="00AA7393" w:rsidRPr="001A5E40" w:rsidRDefault="00AA7393" w:rsidP="00AA7393">
      <w:pPr>
        <w:tabs>
          <w:tab w:val="left" w:pos="1134"/>
        </w:tabs>
        <w:ind w:left="1128" w:hanging="1128"/>
        <w:rPr>
          <w:bCs/>
        </w:rPr>
      </w:pPr>
      <w:r>
        <w:rPr>
          <w:bCs/>
        </w:rPr>
        <w:tab/>
      </w:r>
      <w:r w:rsidRPr="001A5E40">
        <w:rPr>
          <w:bCs/>
        </w:rPr>
        <w:t xml:space="preserve">Badmintonstævnet i efterårsferien i Odense blev en god oplevelse for deltagerne trods store udfordringer specielt ift. samarbejdet med </w:t>
      </w:r>
      <w:r w:rsidRPr="001A5E40">
        <w:rPr>
          <w:bCs/>
        </w:rPr>
        <w:lastRenderedPageBreak/>
        <w:t>Badminton Danmark. Set fra vores synspunkt havde Badminton Danmark afsat alt for få personalemæssige ressourcer af til planlægning og afvikling af Denmark Open. Det betød, at vi havde store udfordringer med at få svar på spørgsmål og komme i dialog med Badminton Danmark både før og under stævnet. Derfor måtte vi – ofte i 11. time – klare opgaver, som egentligt skulle være løst af Badminton Danmark. At deltagerne trods dette fik en god oplevelse, kan vi takke vores LOC bestående af frivillige fra badmintonudvalget og en ansat for.</w:t>
      </w:r>
    </w:p>
    <w:p w:rsidR="00AA7393" w:rsidRPr="001A5E40" w:rsidRDefault="00AA7393" w:rsidP="00AA7393">
      <w:pPr>
        <w:tabs>
          <w:tab w:val="left" w:pos="1134"/>
        </w:tabs>
        <w:ind w:left="1128" w:hanging="1128"/>
        <w:rPr>
          <w:bCs/>
        </w:rPr>
      </w:pPr>
      <w:r>
        <w:rPr>
          <w:bCs/>
        </w:rPr>
        <w:tab/>
      </w:r>
      <w:r w:rsidRPr="001A5E40">
        <w:rPr>
          <w:bCs/>
        </w:rPr>
        <w:t>Foruden Danmark som deltog med 17 spillere fra 5 danske klubber, deltog Letland, Ungarn, Belgien og Tyskland. I alt 40 spillere dystede i både single og double.</w:t>
      </w:r>
      <w:r>
        <w:rPr>
          <w:bCs/>
        </w:rPr>
        <w:t xml:space="preserve"> </w:t>
      </w:r>
      <w:r w:rsidRPr="001A5E40">
        <w:rPr>
          <w:bCs/>
        </w:rPr>
        <w:t>Medaljerne blev fordelt godt mellem de fem lande, og der blev kæmpet hårdt for de flotte placeringer.</w:t>
      </w:r>
    </w:p>
    <w:p w:rsidR="00AA7393" w:rsidRPr="001A5E40" w:rsidRDefault="00AA7393" w:rsidP="00AA7393">
      <w:pPr>
        <w:tabs>
          <w:tab w:val="left" w:pos="1134"/>
        </w:tabs>
        <w:ind w:left="1128" w:hanging="1128"/>
        <w:rPr>
          <w:bCs/>
        </w:rPr>
      </w:pPr>
      <w:r>
        <w:rPr>
          <w:bCs/>
        </w:rPr>
        <w:tab/>
      </w:r>
      <w:r w:rsidRPr="001A5E40">
        <w:rPr>
          <w:bCs/>
        </w:rPr>
        <w:t>Lørdag formiddag var alle spillerne inde og se elitespillernes semifinaler til stor begejstring fra såvel de danske som fra de udenlandske spillere.</w:t>
      </w:r>
    </w:p>
    <w:p w:rsidR="00AA7393" w:rsidRPr="001A5E40" w:rsidRDefault="00AA7393" w:rsidP="00AA7393">
      <w:pPr>
        <w:tabs>
          <w:tab w:val="left" w:pos="1134"/>
        </w:tabs>
        <w:ind w:left="1128" w:hanging="1128"/>
        <w:rPr>
          <w:bCs/>
        </w:rPr>
      </w:pPr>
      <w:r>
        <w:rPr>
          <w:bCs/>
        </w:rPr>
        <w:tab/>
      </w:r>
      <w:r w:rsidRPr="001A5E40">
        <w:rPr>
          <w:bCs/>
        </w:rPr>
        <w:t>Vi skal efterfølgende evaluere med Badminton Danmark, hvor det generelle samarbejde også vil blive taget op.</w:t>
      </w:r>
    </w:p>
    <w:p w:rsidR="00AA7393" w:rsidRPr="001A5E40" w:rsidRDefault="00AA7393" w:rsidP="00AA7393">
      <w:pPr>
        <w:tabs>
          <w:tab w:val="left" w:pos="1134"/>
        </w:tabs>
        <w:ind w:left="1128" w:hanging="1128"/>
        <w:rPr>
          <w:bCs/>
        </w:rPr>
      </w:pPr>
    </w:p>
    <w:p w:rsidR="00AA7393" w:rsidRPr="001A5E40" w:rsidRDefault="00AA7393" w:rsidP="0016101E">
      <w:pPr>
        <w:pStyle w:val="Overskrift6"/>
      </w:pPr>
      <w:r w:rsidRPr="001A5E40">
        <w:t>Idrætscertificering af institutioner</w:t>
      </w:r>
    </w:p>
    <w:p w:rsidR="00AA7393" w:rsidRPr="001A5E40" w:rsidRDefault="00AA7393" w:rsidP="00AA7393">
      <w:pPr>
        <w:tabs>
          <w:tab w:val="left" w:pos="1134"/>
        </w:tabs>
        <w:ind w:left="1128" w:hanging="1128"/>
        <w:rPr>
          <w:bCs/>
        </w:rPr>
      </w:pPr>
      <w:r>
        <w:rPr>
          <w:bCs/>
        </w:rPr>
        <w:tab/>
      </w:r>
      <w:r w:rsidRPr="001A5E40">
        <w:rPr>
          <w:bCs/>
        </w:rPr>
        <w:t>Vi er nu gået i gang med et pilotprojekt i samarbejde med Vejle kommune, hvor 2 institutioner for mennesker med udviklingshandicap bliver idrætscertificeret. I alt ca. 30 medarbejdere skal igennem 4 undervisningsdage samt en evaluering. Selvom det er et forsøgsprojekt, så er der en forhåbning om at Parasport Danmark kan have som en fast del af vores kursustilbud.</w:t>
      </w:r>
    </w:p>
    <w:p w:rsidR="00AA7393" w:rsidRPr="001A5E40" w:rsidRDefault="00AA7393" w:rsidP="00AA7393">
      <w:pPr>
        <w:tabs>
          <w:tab w:val="left" w:pos="1134"/>
        </w:tabs>
        <w:ind w:left="1128" w:hanging="1128"/>
        <w:rPr>
          <w:b/>
          <w:bCs/>
        </w:rPr>
      </w:pPr>
      <w:r>
        <w:rPr>
          <w:b/>
          <w:bCs/>
        </w:rPr>
        <w:tab/>
      </w:r>
    </w:p>
    <w:p w:rsidR="00AA7393" w:rsidRPr="001A5E40" w:rsidRDefault="00AA7393" w:rsidP="0016101E">
      <w:pPr>
        <w:pStyle w:val="Overskrift6"/>
      </w:pPr>
      <w:r w:rsidRPr="001A5E40">
        <w:t>Ny idrætskonsulent</w:t>
      </w:r>
    </w:p>
    <w:p w:rsidR="00AA7393" w:rsidRPr="001A5E40" w:rsidRDefault="00AA7393" w:rsidP="00AA7393">
      <w:pPr>
        <w:tabs>
          <w:tab w:val="left" w:pos="1134"/>
        </w:tabs>
        <w:ind w:left="1128" w:hanging="1128"/>
        <w:rPr>
          <w:bCs/>
        </w:rPr>
      </w:pPr>
      <w:r>
        <w:rPr>
          <w:bCs/>
        </w:rPr>
        <w:tab/>
      </w:r>
      <w:r w:rsidRPr="001A5E40">
        <w:rPr>
          <w:bCs/>
        </w:rPr>
        <w:t>I dag (5.11.2018) starter vores nye idrætskonsulent Line Damkjær Kruse. Stine er Line Damkjær Kruse. Line er 30 år, bosat i Århus og kommer fra en stilling, som projektkonsulent i DGI Østjylland Badminton med ansvar for rekruttering. Line har en baggrund som elitebadmintonspiller og har en kandidatuddannelse i idræt og sundhed ved Syddansk Universitet. Lines primære arbejdsopgave bliver rekruttering, hvor hun dels skal være tovholder på vores rekrutteringsstrategispor og i øvrigt varetage øvrige idrætskonsulentopgaver herunder have ansvaret for den geografi, som Grethe Pedersen havde (kommunerne fra Viborg og mod vest).</w:t>
      </w:r>
    </w:p>
    <w:p w:rsidR="00AA7393" w:rsidRDefault="00AA7393" w:rsidP="00AA7393">
      <w:pPr>
        <w:tabs>
          <w:tab w:val="left" w:pos="1134"/>
        </w:tabs>
        <w:ind w:left="1128" w:hanging="1128"/>
        <w:rPr>
          <w:bCs/>
        </w:rPr>
      </w:pPr>
    </w:p>
    <w:p w:rsidR="00AA7393" w:rsidRDefault="00AA7393" w:rsidP="00AA7393">
      <w:pPr>
        <w:tabs>
          <w:tab w:val="left" w:pos="1134"/>
        </w:tabs>
        <w:ind w:left="1128" w:hanging="1128"/>
        <w:rPr>
          <w:b/>
          <w:bCs/>
          <w:u w:val="single"/>
        </w:rPr>
      </w:pPr>
      <w:r>
        <w:rPr>
          <w:bCs/>
        </w:rPr>
        <w:tab/>
      </w:r>
    </w:p>
    <w:p w:rsidR="00AA7393" w:rsidRPr="00647699" w:rsidRDefault="00AA7393" w:rsidP="0016101E">
      <w:pPr>
        <w:pStyle w:val="Overskrift4"/>
      </w:pPr>
      <w:r>
        <w:t xml:space="preserve">Ad </w:t>
      </w:r>
      <w:r w:rsidRPr="00647699">
        <w:t>8</w:t>
      </w:r>
      <w:r w:rsidRPr="00647699">
        <w:tab/>
        <w:t>Nyt fra bestyrelsen</w:t>
      </w:r>
    </w:p>
    <w:p w:rsidR="00AA7393" w:rsidRPr="0016101E" w:rsidRDefault="00AA7393" w:rsidP="0016101E">
      <w:pPr>
        <w:pStyle w:val="Overskrift6"/>
      </w:pPr>
      <w:r w:rsidRPr="0016101E">
        <w:t>Nyt fra JP</w:t>
      </w: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Sammen med Niels og Michael haft møde med DIF, herunder formanden og direktøren </w:t>
      </w:r>
      <w:r w:rsidRPr="004C4B5A">
        <w:rPr>
          <w:rFonts w:ascii="Bookman Old Style" w:hAnsi="Bookman Old Style"/>
          <w:i/>
          <w:iCs/>
          <w:color w:val="000000"/>
          <w:sz w:val="24"/>
          <w:szCs w:val="24"/>
        </w:rPr>
        <w:t>om udtagelseskriterier og krav</w:t>
      </w:r>
      <w:r w:rsidRPr="004C4B5A">
        <w:rPr>
          <w:rFonts w:ascii="Bookman Old Style" w:hAnsi="Bookman Old Style"/>
          <w:color w:val="000000"/>
          <w:sz w:val="24"/>
          <w:szCs w:val="24"/>
        </w:rPr>
        <w:t xml:space="preserve"> i forbindelse med de Paralympiske Lege. Dialogen her er yderst vigtig, da vi har den erfaring og viden, om hvad der er vigtige faktorer og forhold i forhold til de Paralympiske Lege. Der arbejdes videre med endelige kriterier og krav.</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Jeg deltog i </w:t>
      </w:r>
      <w:r w:rsidRPr="004C4B5A">
        <w:rPr>
          <w:rFonts w:ascii="Bookman Old Style" w:hAnsi="Bookman Old Style"/>
          <w:i/>
          <w:iCs/>
          <w:color w:val="000000"/>
          <w:sz w:val="24"/>
          <w:szCs w:val="24"/>
        </w:rPr>
        <w:t>DIF’s formandsarrangement</w:t>
      </w:r>
      <w:r w:rsidRPr="004C4B5A">
        <w:rPr>
          <w:rFonts w:ascii="Bookman Old Style" w:hAnsi="Bookman Old Style"/>
          <w:color w:val="000000"/>
          <w:sz w:val="24"/>
          <w:szCs w:val="24"/>
        </w:rPr>
        <w:t xml:space="preserve"> i Tivoli, hvor der bl.a. blev underskrevet en aftale mellem Amnesty International og DIF og hvor landsholds-/spillerkonflikten blev drøftet, da denne var på spidsen på </w:t>
      </w:r>
      <w:r w:rsidRPr="004C4B5A">
        <w:rPr>
          <w:rFonts w:ascii="Bookman Old Style" w:hAnsi="Bookman Old Style"/>
          <w:color w:val="000000"/>
          <w:sz w:val="24"/>
          <w:szCs w:val="24"/>
        </w:rPr>
        <w:lastRenderedPageBreak/>
        <w:t>daværende tidspunkt. Et godt arrangement, hvor jeg igen havde lejlighed til at møde og skabe relationer til endnu flere formænd i SPF.</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Team Danmark afholdte dialogmøde om den </w:t>
      </w:r>
      <w:r w:rsidRPr="004C4B5A">
        <w:rPr>
          <w:rFonts w:ascii="Bookman Old Style" w:hAnsi="Bookman Old Style"/>
          <w:i/>
          <w:iCs/>
          <w:color w:val="000000"/>
          <w:sz w:val="24"/>
          <w:szCs w:val="24"/>
        </w:rPr>
        <w:t>fremtidige vision for støttekonceptet</w:t>
      </w:r>
      <w:r w:rsidRPr="004C4B5A">
        <w:rPr>
          <w:rFonts w:ascii="Bookman Old Style" w:hAnsi="Bookman Old Style"/>
          <w:color w:val="000000"/>
          <w:sz w:val="24"/>
          <w:szCs w:val="24"/>
        </w:rPr>
        <w:t>. Her var der et spændende indlæg fra Norge og deres elitesatsning Olympia-Toppen, hvor para-atleter jo som følge af deres struktur indgår. Deres holdningsbearbejdning om at have en ”WE CULTURE” er interessant.</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i/>
          <w:iCs/>
          <w:color w:val="000000"/>
          <w:sz w:val="24"/>
          <w:szCs w:val="24"/>
        </w:rPr>
        <w:t>IPC Gathering</w:t>
      </w:r>
      <w:r w:rsidRPr="004C4B5A">
        <w:rPr>
          <w:rFonts w:ascii="Bookman Old Style" w:hAnsi="Bookman Old Style"/>
          <w:color w:val="000000"/>
          <w:sz w:val="24"/>
          <w:szCs w:val="24"/>
        </w:rPr>
        <w:t xml:space="preserve"> var 3 lange dage med en masse informationer, men med gode workshops. Jeg håber, at vi fremadrettet vil se IPC tage input og kommentarer med i deres videre arbejde.</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Underskrev sammen DBU Formand Jesper Møller den nye </w:t>
      </w:r>
      <w:r w:rsidRPr="004C4B5A">
        <w:rPr>
          <w:rFonts w:ascii="Bookman Old Style" w:hAnsi="Bookman Old Style"/>
          <w:i/>
          <w:iCs/>
          <w:color w:val="000000"/>
          <w:sz w:val="24"/>
          <w:szCs w:val="24"/>
        </w:rPr>
        <w:t>samarbejdsaftale</w:t>
      </w:r>
      <w:r w:rsidRPr="004C4B5A">
        <w:rPr>
          <w:rFonts w:ascii="Bookman Old Style" w:hAnsi="Bookman Old Style"/>
          <w:color w:val="000000"/>
          <w:sz w:val="24"/>
          <w:szCs w:val="24"/>
        </w:rPr>
        <w:t>. Udover denne aftale talte vi også om evt. events i forbindelse med EM 2020 i Danmark og 11 andre nationer. DBU vil vende tilbage herom.</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i/>
          <w:iCs/>
          <w:color w:val="000000"/>
          <w:sz w:val="24"/>
          <w:szCs w:val="24"/>
        </w:rPr>
        <w:t>NORD-HIF mødet</w:t>
      </w:r>
      <w:r w:rsidRPr="004C4B5A">
        <w:rPr>
          <w:rFonts w:ascii="Bookman Old Style" w:hAnsi="Bookman Old Style"/>
          <w:color w:val="000000"/>
          <w:sz w:val="24"/>
          <w:szCs w:val="24"/>
        </w:rPr>
        <w:t xml:space="preserve"> på Gotland gik godt og der var mange gode output. Bl.a. blev det besluttet at afholde møder samme sted som de Nordiske NOC’ er og have en tidsramme (udover eget møde og agenda) med en fælles agenda. Udover dette har vi udarbejdet et brev til IPC om refleksioner vedrørende IPC Gathering.</w:t>
      </w: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w:t>
      </w: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Jeg deltog ved </w:t>
      </w:r>
      <w:r w:rsidRPr="004C4B5A">
        <w:rPr>
          <w:rFonts w:ascii="Bookman Old Style" w:hAnsi="Bookman Old Style"/>
          <w:i/>
          <w:iCs/>
          <w:color w:val="000000"/>
          <w:sz w:val="24"/>
          <w:szCs w:val="24"/>
        </w:rPr>
        <w:t>Parasportens Dag på Frederiksberg</w:t>
      </w:r>
      <w:r w:rsidRPr="004C4B5A">
        <w:rPr>
          <w:rFonts w:ascii="Bookman Old Style" w:hAnsi="Bookman Old Style"/>
          <w:color w:val="000000"/>
          <w:sz w:val="24"/>
          <w:szCs w:val="24"/>
        </w:rPr>
        <w:t>. Virkede som om der var god aktivitet og eventen var godt besøgt.</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Niels og jeg har haft møde om </w:t>
      </w:r>
      <w:r w:rsidRPr="004C4B5A">
        <w:rPr>
          <w:rFonts w:ascii="Bookman Old Style" w:hAnsi="Bookman Old Style"/>
          <w:i/>
          <w:iCs/>
          <w:color w:val="000000"/>
          <w:sz w:val="24"/>
          <w:szCs w:val="24"/>
        </w:rPr>
        <w:t>KIRKBI-midler</w:t>
      </w:r>
      <w:r w:rsidRPr="004C4B5A">
        <w:rPr>
          <w:rFonts w:ascii="Bookman Old Style" w:hAnsi="Bookman Old Style"/>
          <w:color w:val="000000"/>
          <w:sz w:val="24"/>
          <w:szCs w:val="24"/>
        </w:rPr>
        <w:t xml:space="preserve"> med Lone Hansen, TD og Morten Mølholm, DIF, herunder bl.a. om rapporteringskrav og ansøgningsprocedure. Jeg ser meget gerne at vi i fællesskab (DIF,TD og PD) sætter os sammen snarest og laver en samlet plan for indsatser i 2019 og 2020 støttet af KIRKBI-midler for at få flere atleter til PL 2020 i stedet for årlige ansøgninger. Ideen er videregivet og foreløbigt positivt modtaget.</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Jeg har fået hilst på </w:t>
      </w:r>
      <w:r w:rsidRPr="004C4B5A">
        <w:rPr>
          <w:rFonts w:ascii="Bookman Old Style" w:hAnsi="Bookman Old Style"/>
          <w:i/>
          <w:iCs/>
          <w:color w:val="000000"/>
          <w:sz w:val="24"/>
          <w:szCs w:val="24"/>
        </w:rPr>
        <w:t>Jens Bouet, DHF</w:t>
      </w:r>
      <w:r w:rsidRPr="004C4B5A">
        <w:rPr>
          <w:rFonts w:ascii="Bookman Old Style" w:hAnsi="Bookman Old Style"/>
          <w:color w:val="000000"/>
          <w:sz w:val="24"/>
          <w:szCs w:val="24"/>
        </w:rPr>
        <w:t xml:space="preserve"> ved et møde som Niels havde med DHF om det kommende ulandsarbejde. Meget positivt indtryk og jeg overbevist om at vi i fremtiden kan samarbejde i større omfang end hidtil og også udover ulandsarbejdet.</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Stig og jeg deltog i </w:t>
      </w:r>
      <w:r w:rsidRPr="004C4B5A">
        <w:rPr>
          <w:rFonts w:ascii="Bookman Old Style" w:hAnsi="Bookman Old Style"/>
          <w:i/>
          <w:iCs/>
          <w:color w:val="000000"/>
          <w:sz w:val="24"/>
          <w:szCs w:val="24"/>
        </w:rPr>
        <w:t>DIF’s budgetmøde</w:t>
      </w:r>
      <w:r w:rsidRPr="004C4B5A">
        <w:rPr>
          <w:rFonts w:ascii="Bookman Old Style" w:hAnsi="Bookman Old Style"/>
          <w:color w:val="000000"/>
          <w:sz w:val="24"/>
          <w:szCs w:val="24"/>
        </w:rPr>
        <w:t xml:space="preserve"> (Tine deltog også som DIF bestyrelsesmedlem). Stig har udsendt notat om mødet.</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 xml:space="preserve">Jeg har underskrevet en ny aftale om </w:t>
      </w:r>
      <w:r w:rsidRPr="004C4B5A">
        <w:rPr>
          <w:rFonts w:ascii="Bookman Old Style" w:hAnsi="Bookman Old Style"/>
          <w:i/>
          <w:iCs/>
          <w:color w:val="000000"/>
          <w:sz w:val="24"/>
          <w:szCs w:val="24"/>
        </w:rPr>
        <w:t>Handicapidrættens Videnscenter</w:t>
      </w:r>
      <w:r w:rsidRPr="004C4B5A">
        <w:rPr>
          <w:rFonts w:ascii="Bookman Old Style" w:hAnsi="Bookman Old Style"/>
          <w:color w:val="000000"/>
          <w:sz w:val="24"/>
          <w:szCs w:val="24"/>
        </w:rPr>
        <w:t xml:space="preserve"> mellem DH og PD. </w:t>
      </w:r>
    </w:p>
    <w:p w:rsidR="00AA7393" w:rsidRPr="004C4B5A" w:rsidRDefault="00AA7393" w:rsidP="00AA7393">
      <w:pPr>
        <w:pStyle w:val="xmsonormal"/>
        <w:ind w:left="1134"/>
        <w:rPr>
          <w:rFonts w:ascii="Bookman Old Style" w:hAnsi="Bookman Old Style"/>
          <w:color w:val="000000"/>
          <w:sz w:val="24"/>
          <w:szCs w:val="24"/>
        </w:rPr>
      </w:pPr>
    </w:p>
    <w:p w:rsidR="00AA7393" w:rsidRPr="004C4B5A" w:rsidRDefault="00AA7393" w:rsidP="00AA7393">
      <w:pPr>
        <w:pStyle w:val="xmsonormal"/>
        <w:ind w:left="1134"/>
        <w:rPr>
          <w:rFonts w:ascii="Bookman Old Style" w:hAnsi="Bookman Old Style"/>
          <w:color w:val="000000"/>
          <w:sz w:val="24"/>
          <w:szCs w:val="24"/>
        </w:rPr>
      </w:pPr>
      <w:r w:rsidRPr="004C4B5A">
        <w:rPr>
          <w:rFonts w:ascii="Bookman Old Style" w:hAnsi="Bookman Old Style"/>
          <w:color w:val="000000"/>
          <w:sz w:val="24"/>
          <w:szCs w:val="24"/>
        </w:rPr>
        <w:t>Jeg har deltaget i møde med repræsentanter fra Dansk Roning for at drøfte evt. muligheder for Para Roning. Roning vil i forbindelse med udsendelse af et spørgeskema til deres klubber inddrage spørgsmål om Roning og deltagelse af atleter med et handicap i deres klubaktiviteter.</w:t>
      </w:r>
    </w:p>
    <w:p w:rsidR="00AA7393" w:rsidRDefault="00AA7393" w:rsidP="00AA7393">
      <w:pPr>
        <w:tabs>
          <w:tab w:val="left" w:pos="1134"/>
          <w:tab w:val="left" w:pos="1418"/>
        </w:tabs>
        <w:ind w:left="2268"/>
        <w:rPr>
          <w:bCs/>
          <w:iCs/>
        </w:rPr>
      </w:pPr>
    </w:p>
    <w:p w:rsidR="00AA7393" w:rsidRPr="00004818" w:rsidRDefault="00AA7393" w:rsidP="00AA7393">
      <w:pPr>
        <w:tabs>
          <w:tab w:val="left" w:pos="1134"/>
          <w:tab w:val="left" w:pos="1418"/>
        </w:tabs>
        <w:rPr>
          <w:bCs/>
        </w:rPr>
      </w:pPr>
      <w:r>
        <w:rPr>
          <w:bCs/>
          <w:iCs/>
        </w:rPr>
        <w:lastRenderedPageBreak/>
        <w:t xml:space="preserve">Deltog i </w:t>
      </w:r>
      <w:r w:rsidRPr="00004818">
        <w:rPr>
          <w:bCs/>
          <w:i/>
          <w:iCs/>
        </w:rPr>
        <w:t>European Champions Cup i Powerchair Football</w:t>
      </w:r>
      <w:r w:rsidRPr="00004818">
        <w:rPr>
          <w:bCs/>
        </w:rPr>
        <w:t xml:space="preserve"> på Egmont, hvor det udover at se sport lykkedes mig at hilse på forstanderen og få en rundvisning på Egmont. Herefter tog jeg til </w:t>
      </w:r>
      <w:r w:rsidRPr="00004818">
        <w:rPr>
          <w:bCs/>
          <w:i/>
          <w:iCs/>
        </w:rPr>
        <w:t>Danish Open i Para og Special Olympics Badminton</w:t>
      </w:r>
      <w:r w:rsidRPr="00004818">
        <w:rPr>
          <w:bCs/>
        </w:rPr>
        <w:t xml:space="preserve"> i Odense og tilbragte hovedparten af tiden sammen med Badminton Danmarks formand Rene Toft. Jeg valgte ikke at tage til Slovien for at VM i Bordtennis, men Peter og Sophie klarede det jo også fint uden mig. Desværre fik vi ikke </w:t>
      </w:r>
      <w:r>
        <w:rPr>
          <w:bCs/>
        </w:rPr>
        <w:t>værtskabet</w:t>
      </w:r>
      <w:r w:rsidRPr="00004818">
        <w:rPr>
          <w:bCs/>
        </w:rPr>
        <w:t xml:space="preserve"> for næste års EM.</w:t>
      </w:r>
    </w:p>
    <w:p w:rsidR="00AA7393" w:rsidRPr="00004818" w:rsidRDefault="00AA7393" w:rsidP="00AA7393">
      <w:pPr>
        <w:tabs>
          <w:tab w:val="left" w:pos="1134"/>
          <w:tab w:val="left" w:pos="1418"/>
        </w:tabs>
        <w:rPr>
          <w:bCs/>
        </w:rPr>
      </w:pPr>
    </w:p>
    <w:p w:rsidR="00AA7393" w:rsidRPr="00004818" w:rsidRDefault="00AA7393" w:rsidP="00AA7393">
      <w:pPr>
        <w:tabs>
          <w:tab w:val="left" w:pos="1134"/>
          <w:tab w:val="left" w:pos="1418"/>
        </w:tabs>
        <w:rPr>
          <w:bCs/>
        </w:rPr>
      </w:pPr>
      <w:r w:rsidRPr="00004818">
        <w:rPr>
          <w:bCs/>
        </w:rPr>
        <w:t xml:space="preserve">Ugen efter besøgte jeg </w:t>
      </w:r>
      <w:r w:rsidRPr="00004818">
        <w:rPr>
          <w:bCs/>
          <w:i/>
          <w:iCs/>
        </w:rPr>
        <w:t xml:space="preserve">PTU </w:t>
      </w:r>
      <w:r>
        <w:rPr>
          <w:bCs/>
        </w:rPr>
        <w:t>sammen med</w:t>
      </w:r>
      <w:r w:rsidRPr="00004818">
        <w:rPr>
          <w:bCs/>
        </w:rPr>
        <w:t xml:space="preserve"> af vores jyske konsulenter, som havde fået indgangen via PTUs tidligere formand og vi fik lejlighed til at hilse på direktøren, der i øvrigt viste rundt. Hensigten med mødet og rundvisningen er, at PTU gerne ser</w:t>
      </w:r>
      <w:r>
        <w:rPr>
          <w:bCs/>
        </w:rPr>
        <w:t>,</w:t>
      </w:r>
      <w:r w:rsidRPr="00004818">
        <w:rPr>
          <w:bCs/>
        </w:rPr>
        <w:t xml:space="preserve"> at vores atleter kan br</w:t>
      </w:r>
      <w:r>
        <w:rPr>
          <w:bCs/>
        </w:rPr>
        <w:t xml:space="preserve">uge deres faciliteter. </w:t>
      </w:r>
      <w:r w:rsidRPr="00004818">
        <w:rPr>
          <w:bCs/>
        </w:rPr>
        <w:t xml:space="preserve">Jeg deltog samme dag i overrækkelsen af </w:t>
      </w:r>
      <w:r w:rsidRPr="00004818">
        <w:rPr>
          <w:bCs/>
          <w:i/>
          <w:iCs/>
        </w:rPr>
        <w:t>Bevica Fondens tilgængelighedspris</w:t>
      </w:r>
      <w:r w:rsidRPr="00004818">
        <w:rPr>
          <w:bCs/>
        </w:rPr>
        <w:t>, som blev uddelt til KADK (Det Kongelige Danske Kunstakademis Skoler for Arkitektur, Design og Konservering). KADK fik prisen for deres indsats for, at tilgængelighed skal være en naturlig del af de studerendes faglige selvforståelse.</w:t>
      </w:r>
    </w:p>
    <w:p w:rsidR="00AA7393" w:rsidRPr="00004818" w:rsidRDefault="00AA7393" w:rsidP="00AA7393">
      <w:pPr>
        <w:tabs>
          <w:tab w:val="left" w:pos="1134"/>
          <w:tab w:val="left" w:pos="1418"/>
        </w:tabs>
        <w:rPr>
          <w:bCs/>
        </w:rPr>
      </w:pPr>
    </w:p>
    <w:p w:rsidR="00AA7393" w:rsidRDefault="00AA7393" w:rsidP="00AA7393">
      <w:pPr>
        <w:tabs>
          <w:tab w:val="left" w:pos="1134"/>
          <w:tab w:val="left" w:pos="1418"/>
        </w:tabs>
        <w:rPr>
          <w:bCs/>
        </w:rPr>
      </w:pPr>
      <w:r>
        <w:rPr>
          <w:bCs/>
        </w:rPr>
        <w:t>M</w:t>
      </w:r>
      <w:r w:rsidRPr="00004818">
        <w:rPr>
          <w:bCs/>
        </w:rPr>
        <w:t xml:space="preserve">øde i Idrættens Hus med </w:t>
      </w:r>
      <w:r w:rsidRPr="00004818">
        <w:rPr>
          <w:bCs/>
          <w:i/>
          <w:iCs/>
        </w:rPr>
        <w:t xml:space="preserve">Dan Boyter, Pressalit </w:t>
      </w:r>
      <w:r w:rsidRPr="00004818">
        <w:rPr>
          <w:bCs/>
        </w:rPr>
        <w:t xml:space="preserve">om parasporten og vores atleter. </w:t>
      </w:r>
    </w:p>
    <w:p w:rsidR="00AA7393" w:rsidRDefault="00AA7393" w:rsidP="00AA7393">
      <w:pPr>
        <w:tabs>
          <w:tab w:val="left" w:pos="1134"/>
          <w:tab w:val="left" w:pos="1418"/>
        </w:tabs>
        <w:rPr>
          <w:bCs/>
        </w:rPr>
      </w:pPr>
    </w:p>
    <w:p w:rsidR="00AA7393" w:rsidRPr="00004818" w:rsidRDefault="00AA7393" w:rsidP="00AA7393">
      <w:pPr>
        <w:tabs>
          <w:tab w:val="left" w:pos="1134"/>
          <w:tab w:val="left" w:pos="1418"/>
        </w:tabs>
        <w:rPr>
          <w:bCs/>
        </w:rPr>
      </w:pPr>
      <w:r w:rsidRPr="00004818">
        <w:rPr>
          <w:bCs/>
        </w:rPr>
        <w:t xml:space="preserve">Deltog i jubilæumsreception for </w:t>
      </w:r>
      <w:r w:rsidRPr="00004818">
        <w:rPr>
          <w:bCs/>
          <w:i/>
          <w:iCs/>
        </w:rPr>
        <w:t>Parasport Frederiksberg.</w:t>
      </w:r>
    </w:p>
    <w:p w:rsidR="00AA7393" w:rsidRPr="00004818" w:rsidRDefault="00AA7393" w:rsidP="00AA7393">
      <w:pPr>
        <w:tabs>
          <w:tab w:val="left" w:pos="1134"/>
          <w:tab w:val="left" w:pos="1418"/>
        </w:tabs>
        <w:rPr>
          <w:bCs/>
        </w:rPr>
      </w:pPr>
    </w:p>
    <w:p w:rsidR="00AA7393" w:rsidRPr="00004818" w:rsidRDefault="00AA7393" w:rsidP="00AA7393">
      <w:pPr>
        <w:tabs>
          <w:tab w:val="left" w:pos="1134"/>
          <w:tab w:val="left" w:pos="1418"/>
        </w:tabs>
        <w:rPr>
          <w:bCs/>
        </w:rPr>
      </w:pPr>
      <w:r w:rsidRPr="00004818">
        <w:rPr>
          <w:bCs/>
        </w:rPr>
        <w:t xml:space="preserve">I sidste weekend holdt jeg et indlæg på </w:t>
      </w:r>
      <w:r w:rsidRPr="00004818">
        <w:rPr>
          <w:bCs/>
          <w:i/>
          <w:iCs/>
        </w:rPr>
        <w:t xml:space="preserve">Pressalit Sports Academy </w:t>
      </w:r>
      <w:r w:rsidRPr="00004818">
        <w:rPr>
          <w:bCs/>
        </w:rPr>
        <w:t>i Middelfart i øvrigt efter indlæg fra Dan Boyter og tog derefter til DGIs årsmøde, hvor der var kampvalg om formandsposten mellem Mogens Kirkeby og Charlotte Bach Thomassen med sidstnævnte som suveræn vinder og dermed ny formand. Fik sagt personligt til</w:t>
      </w:r>
      <w:r>
        <w:rPr>
          <w:bCs/>
        </w:rPr>
        <w:t xml:space="preserve">lykke fra PDs side. Fik også lejlighed til at tale </w:t>
      </w:r>
      <w:r w:rsidRPr="00004818">
        <w:rPr>
          <w:bCs/>
        </w:rPr>
        <w:t>med DGIs direktør Søren Brixen og den nyvalgte næstforma</w:t>
      </w:r>
      <w:r>
        <w:rPr>
          <w:bCs/>
        </w:rPr>
        <w:t xml:space="preserve">nd Nels Petersen, bl.a. </w:t>
      </w:r>
      <w:r w:rsidRPr="00004818">
        <w:rPr>
          <w:bCs/>
        </w:rPr>
        <w:t>om mere parasport på det kommende landsstævne.</w:t>
      </w:r>
    </w:p>
    <w:p w:rsidR="00AA7393" w:rsidRPr="00004818" w:rsidRDefault="00AA7393" w:rsidP="00AA7393">
      <w:pPr>
        <w:tabs>
          <w:tab w:val="left" w:pos="1134"/>
          <w:tab w:val="left" w:pos="1418"/>
        </w:tabs>
        <w:rPr>
          <w:bCs/>
        </w:rPr>
      </w:pPr>
    </w:p>
    <w:p w:rsidR="00AA7393" w:rsidRPr="00004818" w:rsidRDefault="00AA7393" w:rsidP="00AA7393">
      <w:pPr>
        <w:tabs>
          <w:tab w:val="left" w:pos="1134"/>
          <w:tab w:val="left" w:pos="1418"/>
        </w:tabs>
        <w:rPr>
          <w:bCs/>
        </w:rPr>
      </w:pPr>
      <w:r>
        <w:rPr>
          <w:bCs/>
        </w:rPr>
        <w:t>Har deltaget i f</w:t>
      </w:r>
      <w:r w:rsidRPr="00004818">
        <w:rPr>
          <w:bCs/>
        </w:rPr>
        <w:t>ællesmøde</w:t>
      </w:r>
      <w:r>
        <w:rPr>
          <w:bCs/>
        </w:rPr>
        <w:t xml:space="preserve"> i Viborg</w:t>
      </w:r>
      <w:r w:rsidRPr="00004818">
        <w:rPr>
          <w:bCs/>
        </w:rPr>
        <w:t xml:space="preserve"> med</w:t>
      </w:r>
      <w:r>
        <w:rPr>
          <w:bCs/>
        </w:rPr>
        <w:t xml:space="preserve"> ansatte fra</w:t>
      </w:r>
      <w:r w:rsidRPr="00004818">
        <w:rPr>
          <w:bCs/>
        </w:rPr>
        <w:t xml:space="preserve"> </w:t>
      </w:r>
      <w:r w:rsidRPr="00004818">
        <w:rPr>
          <w:bCs/>
          <w:i/>
          <w:iCs/>
        </w:rPr>
        <w:t>Team Nord og Syd</w:t>
      </w:r>
      <w:r w:rsidRPr="00004818">
        <w:rPr>
          <w:bCs/>
        </w:rPr>
        <w:t>.</w:t>
      </w:r>
    </w:p>
    <w:p w:rsidR="00AA7393" w:rsidRDefault="00AA7393" w:rsidP="00AA7393">
      <w:pPr>
        <w:tabs>
          <w:tab w:val="left" w:pos="1134"/>
          <w:tab w:val="left" w:pos="1418"/>
        </w:tabs>
        <w:rPr>
          <w:bCs/>
          <w:u w:val="single"/>
        </w:rPr>
      </w:pPr>
    </w:p>
    <w:p w:rsidR="00AA7393" w:rsidRPr="00CE64DA" w:rsidRDefault="00AA7393" w:rsidP="00AA7393">
      <w:pPr>
        <w:tabs>
          <w:tab w:val="left" w:pos="1134"/>
          <w:tab w:val="left" w:pos="1418"/>
        </w:tabs>
        <w:rPr>
          <w:bCs/>
        </w:rPr>
      </w:pPr>
      <w:r w:rsidRPr="0016101E">
        <w:rPr>
          <w:rStyle w:val="Overskrift6Tegn"/>
          <w:rFonts w:eastAsiaTheme="minorHAnsi"/>
        </w:rPr>
        <w:t>Nyt fra TRT:</w:t>
      </w:r>
      <w:r w:rsidRPr="00CE64DA">
        <w:rPr>
          <w:bCs/>
        </w:rPr>
        <w:t xml:space="preserve"> </w:t>
      </w:r>
      <w:r>
        <w:rPr>
          <w:bCs/>
        </w:rPr>
        <w:t xml:space="preserve">har </w:t>
      </w:r>
      <w:r w:rsidRPr="00CE64DA">
        <w:rPr>
          <w:bCs/>
        </w:rPr>
        <w:t>deltaget i Parasport Frederiksbergs jubilæum</w:t>
      </w:r>
      <w:r>
        <w:rPr>
          <w:bCs/>
        </w:rPr>
        <w:t xml:space="preserve"> d. 26. oktober.</w:t>
      </w:r>
    </w:p>
    <w:p w:rsidR="00AA7393" w:rsidRDefault="00AA7393" w:rsidP="00AA7393">
      <w:pPr>
        <w:tabs>
          <w:tab w:val="left" w:pos="1134"/>
          <w:tab w:val="left" w:pos="1418"/>
        </w:tabs>
        <w:rPr>
          <w:bCs/>
          <w:u w:val="single"/>
        </w:rPr>
      </w:pPr>
    </w:p>
    <w:p w:rsidR="00AA7393" w:rsidRPr="0016101E" w:rsidRDefault="00AA7393" w:rsidP="0016101E">
      <w:pPr>
        <w:pStyle w:val="Overskrift6"/>
      </w:pPr>
      <w:r w:rsidRPr="0016101E">
        <w:t>Nyt fra AKR:</w:t>
      </w:r>
    </w:p>
    <w:p w:rsidR="00AA7393" w:rsidRPr="00963274" w:rsidRDefault="00AA7393" w:rsidP="00AA7393">
      <w:pPr>
        <w:tabs>
          <w:tab w:val="left" w:pos="1134"/>
          <w:tab w:val="left" w:pos="1418"/>
        </w:tabs>
        <w:rPr>
          <w:bCs/>
        </w:rPr>
      </w:pPr>
      <w:r w:rsidRPr="00963274">
        <w:rPr>
          <w:bCs/>
        </w:rPr>
        <w:t>Først og fremmest har vi lavet en ny samarbejdsaftale med DHF, så den stemmer overens med de rammer for ulandsarbejdet, bestyrelsen vedtog på seneste møde. Vi har fået flyttet ejerskabet af det nye projekt i Bolivia, så DHF nu er projektejer. Vi var en gruppe af sted til Bolivia i efterårsferien, og det nye samarbejde ser lovende ud. Vi støtter en forholdsvis ny paraply for para sportsorganisationerne i Bolivia, der hedder Copabol, i at udbrede idrætstilbuddene, højne kvaliteten og blive godkendt som NPC. Turen gik godt, og samarbejdet ser lovende ud.</w:t>
      </w:r>
    </w:p>
    <w:p w:rsidR="00AA7393" w:rsidRPr="00963274" w:rsidRDefault="00AA7393" w:rsidP="00AA7393">
      <w:pPr>
        <w:tabs>
          <w:tab w:val="left" w:pos="1134"/>
          <w:tab w:val="left" w:pos="1418"/>
        </w:tabs>
        <w:rPr>
          <w:bCs/>
        </w:rPr>
      </w:pPr>
      <w:r w:rsidRPr="00963274">
        <w:rPr>
          <w:bCs/>
        </w:rPr>
        <w:t>I november tager Even med DHF til Nepal for at se, hvordan vi kan bidrage med noget idræt til et nyt DHF-projekt i landet med fokus på rettighedsarbejde og opbygning af tre forskellige handicap-organisationer.</w:t>
      </w:r>
    </w:p>
    <w:p w:rsidR="00AA7393" w:rsidRDefault="00AA7393" w:rsidP="00AA7393">
      <w:pPr>
        <w:tabs>
          <w:tab w:val="left" w:pos="1134"/>
          <w:tab w:val="left" w:pos="1418"/>
        </w:tabs>
        <w:rPr>
          <w:bCs/>
        </w:rPr>
      </w:pPr>
      <w:r w:rsidRPr="00CE64DA">
        <w:rPr>
          <w:bCs/>
        </w:rPr>
        <w:lastRenderedPageBreak/>
        <w:tab/>
      </w:r>
    </w:p>
    <w:p w:rsidR="00AA7393" w:rsidRPr="0016101E" w:rsidRDefault="00AA7393" w:rsidP="0016101E">
      <w:pPr>
        <w:pStyle w:val="Overskrift6"/>
      </w:pPr>
      <w:r w:rsidRPr="0016101E">
        <w:t>Nyt fra EM:</w:t>
      </w:r>
    </w:p>
    <w:p w:rsidR="00AA7393" w:rsidRPr="0023607C" w:rsidRDefault="00AA7393" w:rsidP="00AA7393">
      <w:pPr>
        <w:tabs>
          <w:tab w:val="left" w:pos="1134"/>
          <w:tab w:val="left" w:pos="1418"/>
        </w:tabs>
        <w:rPr>
          <w:bCs/>
        </w:rPr>
      </w:pPr>
      <w:r w:rsidRPr="0023607C">
        <w:rPr>
          <w:bCs/>
        </w:rPr>
        <w:t>Møde med TD ift. vores ansøgning fro 2019. Super flot forarbejde fra Jonas, Michael og Magnus fra TD, gjorde at mødet forløb uden de store krusninger. Uddrag jeg vil fremhæve er at TD’s økonomi er stabil og gør at der kan arbejdes mere langsigtet end tidligere. </w:t>
      </w:r>
    </w:p>
    <w:p w:rsidR="00AA7393" w:rsidRPr="0023607C" w:rsidRDefault="00AA7393" w:rsidP="00AA7393">
      <w:pPr>
        <w:tabs>
          <w:tab w:val="left" w:pos="1134"/>
          <w:tab w:val="left" w:pos="1418"/>
        </w:tabs>
        <w:rPr>
          <w:bCs/>
        </w:rPr>
      </w:pPr>
      <w:r w:rsidRPr="0023607C">
        <w:rPr>
          <w:bCs/>
        </w:rPr>
        <w:t>Det der gav størst snak, var omkring svømning. Dels hvordan PD får skred i samarbejdet med Dansk Svømmeunion (Svøm). Jeg hørte begrundelser her at Svøm var tøvende overfor samarbejde fordi klubberne ikke var klar til at tage imod Parasvømmere fordi det vil koste for meget bassin tid, derudover er meldingen fra svøm at kompleksiteten i PD’s organisation gør samarbejdet besværligt for Svøm. Jeg mener vi har en udfordring ift. at være attraktive nok at danne partnerskab med for Svøm.</w:t>
      </w:r>
    </w:p>
    <w:p w:rsidR="00AA7393" w:rsidRPr="0023607C" w:rsidRDefault="00AA7393" w:rsidP="00AA7393">
      <w:pPr>
        <w:tabs>
          <w:tab w:val="left" w:pos="1134"/>
          <w:tab w:val="left" w:pos="1418"/>
        </w:tabs>
        <w:rPr>
          <w:bCs/>
        </w:rPr>
      </w:pPr>
    </w:p>
    <w:p w:rsidR="00AA7393" w:rsidRPr="0023607C" w:rsidRDefault="00AA7393" w:rsidP="00AA7393">
      <w:pPr>
        <w:tabs>
          <w:tab w:val="left" w:pos="1134"/>
          <w:tab w:val="left" w:pos="1418"/>
        </w:tabs>
        <w:rPr>
          <w:bCs/>
        </w:rPr>
      </w:pPr>
      <w:r w:rsidRPr="0023607C">
        <w:rPr>
          <w:bCs/>
        </w:rPr>
        <w:t>Jeg var på et meget spændende Pressalit Spots</w:t>
      </w:r>
      <w:r>
        <w:rPr>
          <w:bCs/>
        </w:rPr>
        <w:t xml:space="preserve"> Acade</w:t>
      </w:r>
      <w:r w:rsidRPr="0023607C">
        <w:rPr>
          <w:bCs/>
        </w:rPr>
        <w:t>my sidste weekend der handlede om hvordan man fik en god kommunikationsstrategi på de sociale medier, som elitesportsudøver. Hvorfor er jeg som elite Paraatlet interessant at følge? Hvordan kan jeg levere historier uden at de</w:t>
      </w:r>
      <w:r>
        <w:rPr>
          <w:bCs/>
        </w:rPr>
        <w:t>t bliver en sur pligt?</w:t>
      </w:r>
      <w:r w:rsidRPr="0023607C">
        <w:rPr>
          <w:bCs/>
        </w:rPr>
        <w:t xml:space="preserve"> René Nielsen</w:t>
      </w:r>
      <w:r>
        <w:rPr>
          <w:bCs/>
        </w:rPr>
        <w:t xml:space="preserve"> </w:t>
      </w:r>
      <w:r w:rsidRPr="0023607C">
        <w:rPr>
          <w:bCs/>
        </w:rPr>
        <w:t>(Repræsenterede den olympiske klub) der vandt flere medaljer til Danmark ved PL i Sydney og Athen holdt et oplæg om at det handler om at give noget af sig selv når man har opnået at komme på land</w:t>
      </w:r>
      <w:r>
        <w:rPr>
          <w:bCs/>
        </w:rPr>
        <w:t>s</w:t>
      </w:r>
      <w:r w:rsidRPr="0023607C">
        <w:rPr>
          <w:bCs/>
        </w:rPr>
        <w:t>holdet, deltager ved EM, VM og PL. Historie der ligger bag, hvordan udøveren er nået så langt, er værd at dele. Et rigtig godt og tankevækkende oplæg. Jeg håber at vi i PD bliver gode nok til at støtte de tiltag der forhåbentlig kommer flere og flere af fra vores atleter på de sociale medier i fremtiden. </w:t>
      </w:r>
    </w:p>
    <w:p w:rsidR="00AA7393" w:rsidRPr="0023607C" w:rsidRDefault="00AA7393" w:rsidP="00AA7393">
      <w:pPr>
        <w:tabs>
          <w:tab w:val="left" w:pos="1134"/>
          <w:tab w:val="left" w:pos="1418"/>
        </w:tabs>
        <w:rPr>
          <w:bCs/>
        </w:rPr>
      </w:pPr>
    </w:p>
    <w:p w:rsidR="00AA7393" w:rsidRPr="0023607C" w:rsidRDefault="00AA7393" w:rsidP="00AA7393">
      <w:pPr>
        <w:tabs>
          <w:tab w:val="left" w:pos="1134"/>
          <w:tab w:val="left" w:pos="1418"/>
        </w:tabs>
        <w:rPr>
          <w:bCs/>
        </w:rPr>
      </w:pPr>
      <w:r>
        <w:rPr>
          <w:bCs/>
        </w:rPr>
        <w:t>Ulandsudvalgs aktivi</w:t>
      </w:r>
      <w:r w:rsidRPr="0023607C">
        <w:rPr>
          <w:bCs/>
        </w:rPr>
        <w:t>teten har Asger skrevet om. Jeg er meget spændt på min tur til Nepal om en uges tid.</w:t>
      </w:r>
    </w:p>
    <w:p w:rsidR="00AA7393" w:rsidRDefault="00AA7393" w:rsidP="00AA7393">
      <w:pPr>
        <w:tabs>
          <w:tab w:val="left" w:pos="1134"/>
          <w:tab w:val="left" w:pos="1418"/>
        </w:tabs>
        <w:rPr>
          <w:bCs/>
        </w:rPr>
      </w:pPr>
      <w:r>
        <w:rPr>
          <w:bCs/>
        </w:rPr>
        <w:tab/>
      </w:r>
    </w:p>
    <w:p w:rsidR="00AA7393" w:rsidRPr="0016101E" w:rsidRDefault="00AA7393" w:rsidP="0016101E">
      <w:pPr>
        <w:pStyle w:val="Overskrift6"/>
      </w:pPr>
      <w:r w:rsidRPr="0016101E">
        <w:t>Nyt fra LvdK:</w:t>
      </w:r>
    </w:p>
    <w:p w:rsidR="00AA7393" w:rsidRPr="0016101E" w:rsidRDefault="00AA7393" w:rsidP="00AA7393">
      <w:pPr>
        <w:tabs>
          <w:tab w:val="left" w:pos="1134"/>
          <w:tab w:val="left" w:pos="1418"/>
        </w:tabs>
        <w:rPr>
          <w:bCs/>
        </w:rPr>
      </w:pPr>
      <w:r w:rsidRPr="0016101E">
        <w:rPr>
          <w:bCs/>
        </w:rPr>
        <w:t>Breddeudvalget:</w:t>
      </w:r>
    </w:p>
    <w:p w:rsidR="00AA7393" w:rsidRPr="00C51480" w:rsidRDefault="00AA7393" w:rsidP="00AA7393">
      <w:pPr>
        <w:tabs>
          <w:tab w:val="left" w:pos="1134"/>
          <w:tab w:val="left" w:pos="1418"/>
        </w:tabs>
        <w:rPr>
          <w:bCs/>
        </w:rPr>
      </w:pPr>
      <w:r>
        <w:rPr>
          <w:bCs/>
        </w:rPr>
        <w:t>Har afholdt to møder. Et </w:t>
      </w:r>
      <w:r w:rsidRPr="00C51480">
        <w:rPr>
          <w:bCs/>
        </w:rPr>
        <w:t>via skype i september og et i forgårs i Vejle.</w:t>
      </w:r>
    </w:p>
    <w:p w:rsidR="00AA7393" w:rsidRPr="00C51480" w:rsidRDefault="00AA7393" w:rsidP="00AA7393">
      <w:pPr>
        <w:tabs>
          <w:tab w:val="left" w:pos="1134"/>
          <w:tab w:val="left" w:pos="1418"/>
        </w:tabs>
        <w:rPr>
          <w:bCs/>
        </w:rPr>
      </w:pPr>
      <w:r w:rsidRPr="00C51480">
        <w:rPr>
          <w:bCs/>
        </w:rPr>
        <w:t>Vi har nu behandlet idrætsudvalgenes ansøgninger om økonomiske midler i 2019. Der var en del træningssamlinger og andre rekrutterende aktiviteter samt selvfølgelig administration. Af vor</w:t>
      </w:r>
      <w:r>
        <w:rPr>
          <w:bCs/>
        </w:rPr>
        <w:t xml:space="preserve">es samlede budget på 1.395.000 kr. </w:t>
      </w:r>
      <w:r w:rsidRPr="00C51480">
        <w:rPr>
          <w:bCs/>
        </w:rPr>
        <w:t>har idrætsudvalgene samlet fået en bevilling på ca</w:t>
      </w:r>
      <w:r>
        <w:rPr>
          <w:bCs/>
        </w:rPr>
        <w:t>.</w:t>
      </w:r>
      <w:r w:rsidRPr="00C51480">
        <w:rPr>
          <w:bCs/>
        </w:rPr>
        <w:t xml:space="preserve"> 950.000</w:t>
      </w:r>
      <w:r>
        <w:rPr>
          <w:bCs/>
        </w:rPr>
        <w:t xml:space="preserve"> kr</w:t>
      </w:r>
      <w:r w:rsidRPr="00C51480">
        <w:rPr>
          <w:bCs/>
        </w:rPr>
        <w:t>.</w:t>
      </w:r>
      <w:r>
        <w:rPr>
          <w:bCs/>
        </w:rPr>
        <w:t xml:space="preserve"> </w:t>
      </w:r>
      <w:r w:rsidRPr="00C51480">
        <w:rPr>
          <w:bCs/>
        </w:rPr>
        <w:t>Så vi er allerede ude i en overbudget</w:t>
      </w:r>
      <w:r>
        <w:rPr>
          <w:bCs/>
        </w:rPr>
        <w:t>t</w:t>
      </w:r>
      <w:r w:rsidRPr="00C51480">
        <w:rPr>
          <w:bCs/>
        </w:rPr>
        <w:t>ering på ca</w:t>
      </w:r>
      <w:r>
        <w:rPr>
          <w:bCs/>
        </w:rPr>
        <w:t>.</w:t>
      </w:r>
      <w:r w:rsidRPr="00C51480">
        <w:rPr>
          <w:bCs/>
        </w:rPr>
        <w:t xml:space="preserve"> 90.000</w:t>
      </w:r>
      <w:r>
        <w:rPr>
          <w:bCs/>
        </w:rPr>
        <w:t xml:space="preserve"> kr. D</w:t>
      </w:r>
      <w:r w:rsidRPr="00C51480">
        <w:rPr>
          <w:bCs/>
        </w:rPr>
        <w:t>ette tager vi ind til videre roligt, da erfaringen fra de sidste mange år jo viser, at vi kommer ud med et overskud, når det endelige regnskab er gjort op. På vores 3 møder her i efteråret har vi løbende fået orientering om udarbejdelsen af vo</w:t>
      </w:r>
      <w:r>
        <w:rPr>
          <w:bCs/>
        </w:rPr>
        <w:t>res kommende børne-unge politik. D</w:t>
      </w:r>
      <w:r w:rsidRPr="00C51480">
        <w:rPr>
          <w:bCs/>
        </w:rPr>
        <w:t>enne er nu næsten klar til endelig godkendelse. Derfor afholder i endnu et møde via skype inden jul for at få den strategiske plan på plads.</w:t>
      </w:r>
    </w:p>
    <w:p w:rsidR="00AA7393" w:rsidRPr="00C51480" w:rsidRDefault="00AA7393" w:rsidP="00AA7393">
      <w:pPr>
        <w:tabs>
          <w:tab w:val="left" w:pos="1134"/>
          <w:tab w:val="left" w:pos="1418"/>
        </w:tabs>
        <w:rPr>
          <w:bCs/>
        </w:rPr>
      </w:pPr>
    </w:p>
    <w:p w:rsidR="00AA7393" w:rsidRPr="0016101E" w:rsidRDefault="00AA7393" w:rsidP="00AA7393">
      <w:pPr>
        <w:tabs>
          <w:tab w:val="left" w:pos="1134"/>
          <w:tab w:val="left" w:pos="1418"/>
        </w:tabs>
        <w:rPr>
          <w:bCs/>
        </w:rPr>
      </w:pPr>
      <w:r w:rsidRPr="0016101E">
        <w:rPr>
          <w:bCs/>
        </w:rPr>
        <w:t>Medicinsk udvalg:</w:t>
      </w:r>
    </w:p>
    <w:p w:rsidR="00AA7393" w:rsidRPr="00C51480" w:rsidRDefault="00AA7393" w:rsidP="00AA7393">
      <w:pPr>
        <w:tabs>
          <w:tab w:val="left" w:pos="1134"/>
          <w:tab w:val="left" w:pos="1418"/>
        </w:tabs>
        <w:rPr>
          <w:bCs/>
        </w:rPr>
      </w:pPr>
      <w:r w:rsidRPr="00C51480">
        <w:rPr>
          <w:bCs/>
        </w:rPr>
        <w:t>Har deltaget i deres møde på frivillighedsforsamlingen. Efterfølgende har jeg modtaget referat fra et skypemøde og været i dialog med Morten Bl</w:t>
      </w:r>
      <w:r>
        <w:rPr>
          <w:bCs/>
        </w:rPr>
        <w:t>o</w:t>
      </w:r>
      <w:r w:rsidRPr="00C51480">
        <w:rPr>
          <w:bCs/>
        </w:rPr>
        <w:t>mgren om anonym e</w:t>
      </w:r>
      <w:r>
        <w:rPr>
          <w:bCs/>
        </w:rPr>
        <w:t>-mail – se særskilt</w:t>
      </w:r>
      <w:r w:rsidRPr="00C51480">
        <w:rPr>
          <w:bCs/>
        </w:rPr>
        <w:t xml:space="preserve"> punkt på dagsord</w:t>
      </w:r>
      <w:r>
        <w:rPr>
          <w:bCs/>
        </w:rPr>
        <w:t>enen.</w:t>
      </w:r>
    </w:p>
    <w:p w:rsidR="00AA7393" w:rsidRPr="00C51480" w:rsidRDefault="00AA7393" w:rsidP="00AA7393">
      <w:pPr>
        <w:tabs>
          <w:tab w:val="left" w:pos="1134"/>
          <w:tab w:val="left" w:pos="1418"/>
        </w:tabs>
        <w:rPr>
          <w:bCs/>
        </w:rPr>
      </w:pPr>
    </w:p>
    <w:p w:rsidR="00AA7393" w:rsidRPr="0016101E" w:rsidRDefault="00AA7393" w:rsidP="00AA7393">
      <w:pPr>
        <w:tabs>
          <w:tab w:val="left" w:pos="1134"/>
          <w:tab w:val="left" w:pos="1418"/>
        </w:tabs>
        <w:rPr>
          <w:bCs/>
        </w:rPr>
      </w:pPr>
      <w:r w:rsidRPr="0016101E">
        <w:rPr>
          <w:bCs/>
        </w:rPr>
        <w:lastRenderedPageBreak/>
        <w:t>U-landsudvalget:</w:t>
      </w:r>
    </w:p>
    <w:p w:rsidR="00AA7393" w:rsidRPr="00C51480" w:rsidRDefault="00AA7393" w:rsidP="00AA7393">
      <w:pPr>
        <w:tabs>
          <w:tab w:val="left" w:pos="1134"/>
          <w:tab w:val="left" w:pos="1418"/>
        </w:tabs>
        <w:rPr>
          <w:bCs/>
        </w:rPr>
      </w:pPr>
      <w:r w:rsidRPr="00C51480">
        <w:rPr>
          <w:bCs/>
        </w:rPr>
        <w:t xml:space="preserve">Har været med på sidelinjen i planlægningen af </w:t>
      </w:r>
      <w:r>
        <w:rPr>
          <w:bCs/>
        </w:rPr>
        <w:t xml:space="preserve">den </w:t>
      </w:r>
      <w:r w:rsidRPr="00C51480">
        <w:rPr>
          <w:bCs/>
        </w:rPr>
        <w:t>netop afholdte workshop i Bolivia.</w:t>
      </w:r>
    </w:p>
    <w:p w:rsidR="00AA7393" w:rsidRPr="00C51480" w:rsidRDefault="00AA7393" w:rsidP="00AA7393">
      <w:pPr>
        <w:tabs>
          <w:tab w:val="left" w:pos="1134"/>
          <w:tab w:val="left" w:pos="1418"/>
        </w:tabs>
        <w:rPr>
          <w:bCs/>
        </w:rPr>
      </w:pPr>
    </w:p>
    <w:p w:rsidR="00AA7393" w:rsidRPr="0016101E" w:rsidRDefault="00AA7393" w:rsidP="00AA7393">
      <w:pPr>
        <w:tabs>
          <w:tab w:val="left" w:pos="1134"/>
          <w:tab w:val="left" w:pos="1418"/>
        </w:tabs>
        <w:rPr>
          <w:bCs/>
        </w:rPr>
      </w:pPr>
      <w:r w:rsidRPr="0016101E">
        <w:rPr>
          <w:bCs/>
        </w:rPr>
        <w:t>Videnscentret:</w:t>
      </w:r>
    </w:p>
    <w:p w:rsidR="00AA7393" w:rsidRPr="00C51480" w:rsidRDefault="00AA7393" w:rsidP="00AA7393">
      <w:pPr>
        <w:tabs>
          <w:tab w:val="left" w:pos="1134"/>
          <w:tab w:val="left" w:pos="1418"/>
        </w:tabs>
        <w:rPr>
          <w:bCs/>
        </w:rPr>
      </w:pPr>
      <w:r w:rsidRPr="00C51480">
        <w:rPr>
          <w:bCs/>
        </w:rPr>
        <w:t>Måtte på grund af arbejde melde afbud til vores møde d. 3. september.</w:t>
      </w:r>
    </w:p>
    <w:p w:rsidR="00AA7393" w:rsidRPr="00C51480" w:rsidRDefault="00AA7393" w:rsidP="00AA7393">
      <w:pPr>
        <w:tabs>
          <w:tab w:val="left" w:pos="1134"/>
          <w:tab w:val="left" w:pos="1418"/>
        </w:tabs>
        <w:rPr>
          <w:bCs/>
        </w:rPr>
      </w:pPr>
      <w:r w:rsidRPr="00C51480">
        <w:rPr>
          <w:bCs/>
        </w:rPr>
        <w:t>Har dog fulgt med på sidelinjen i forhold til samarbejde med DH og i forhold til satspuljen.</w:t>
      </w:r>
      <w:r>
        <w:rPr>
          <w:bCs/>
        </w:rPr>
        <w:t xml:space="preserve"> </w:t>
      </w:r>
      <w:r w:rsidRPr="00C51480">
        <w:rPr>
          <w:bCs/>
        </w:rPr>
        <w:t>Har som resten af bestyrelsen godkendt næste års budget via mail.</w:t>
      </w:r>
    </w:p>
    <w:p w:rsidR="00AA7393" w:rsidRDefault="00AA7393" w:rsidP="00AA7393">
      <w:pPr>
        <w:tabs>
          <w:tab w:val="left" w:pos="1134"/>
          <w:tab w:val="left" w:pos="1418"/>
        </w:tabs>
        <w:rPr>
          <w:bCs/>
        </w:rPr>
      </w:pPr>
    </w:p>
    <w:p w:rsidR="00AA7393" w:rsidRPr="0016101E" w:rsidRDefault="00AA7393" w:rsidP="0016101E">
      <w:pPr>
        <w:pStyle w:val="Overskrift6"/>
      </w:pPr>
      <w:r w:rsidRPr="0016101E">
        <w:t>Nyt fra JH:</w:t>
      </w:r>
    </w:p>
    <w:p w:rsidR="00AA7393" w:rsidRPr="00BD7C27" w:rsidRDefault="00AA7393" w:rsidP="00AA7393">
      <w:pPr>
        <w:tabs>
          <w:tab w:val="left" w:pos="1134"/>
          <w:tab w:val="left" w:pos="1418"/>
        </w:tabs>
        <w:rPr>
          <w:bCs/>
        </w:rPr>
      </w:pPr>
      <w:r w:rsidRPr="00BD7C27">
        <w:rPr>
          <w:bCs/>
        </w:rPr>
        <w:t>Jeg har</w:t>
      </w:r>
      <w:r>
        <w:rPr>
          <w:bCs/>
        </w:rPr>
        <w:t xml:space="preserve"> deltaget i IPC møde i Madrid. </w:t>
      </w:r>
      <w:r w:rsidRPr="00BD7C27">
        <w:rPr>
          <w:bCs/>
        </w:rPr>
        <w:t>Det var lidt bekymrende og det orientere</w:t>
      </w:r>
      <w:r>
        <w:rPr>
          <w:bCs/>
        </w:rPr>
        <w:t>r</w:t>
      </w:r>
      <w:r w:rsidRPr="00BD7C27">
        <w:rPr>
          <w:bCs/>
        </w:rPr>
        <w:t xml:space="preserve"> jeg gerne om på mødet. IPC har valgt at nedlægge arbejd</w:t>
      </w:r>
      <w:r>
        <w:rPr>
          <w:bCs/>
        </w:rPr>
        <w:t>sgruppen omkring Athletes with High S</w:t>
      </w:r>
      <w:r w:rsidRPr="00BD7C27">
        <w:rPr>
          <w:bCs/>
        </w:rPr>
        <w:t>up</w:t>
      </w:r>
      <w:r>
        <w:rPr>
          <w:bCs/>
        </w:rPr>
        <w:t>port N</w:t>
      </w:r>
      <w:r w:rsidRPr="00BD7C27">
        <w:rPr>
          <w:bCs/>
        </w:rPr>
        <w:t>eeds.</w:t>
      </w:r>
    </w:p>
    <w:p w:rsidR="00AA7393" w:rsidRPr="00BD7C27" w:rsidRDefault="00AA7393" w:rsidP="00AA7393">
      <w:pPr>
        <w:tabs>
          <w:tab w:val="left" w:pos="1134"/>
          <w:tab w:val="left" w:pos="1418"/>
        </w:tabs>
        <w:rPr>
          <w:bCs/>
        </w:rPr>
      </w:pPr>
      <w:r w:rsidRPr="00BD7C27">
        <w:rPr>
          <w:bCs/>
        </w:rPr>
        <w:t> </w:t>
      </w:r>
    </w:p>
    <w:p w:rsidR="00AA7393" w:rsidRPr="00BD7C27" w:rsidRDefault="00AA7393" w:rsidP="00AA7393">
      <w:pPr>
        <w:tabs>
          <w:tab w:val="left" w:pos="1134"/>
          <w:tab w:val="left" w:pos="1418"/>
        </w:tabs>
        <w:rPr>
          <w:bCs/>
        </w:rPr>
      </w:pPr>
      <w:r w:rsidRPr="00BD7C27">
        <w:rPr>
          <w:bCs/>
        </w:rPr>
        <w:t>Jeg har på vegne af IB</w:t>
      </w:r>
      <w:r>
        <w:rPr>
          <w:bCs/>
        </w:rPr>
        <w:t xml:space="preserve">SA underskrevet og fornyet MOU </w:t>
      </w:r>
      <w:r w:rsidRPr="00BD7C27">
        <w:rPr>
          <w:bCs/>
        </w:rPr>
        <w:t>med IJF (Judo) og afholdt IBSA møde for regional chairs and sports chairs i oktober.</w:t>
      </w:r>
    </w:p>
    <w:p w:rsidR="00AA7393" w:rsidRPr="00BD7C27" w:rsidRDefault="00AA7393" w:rsidP="00AA7393">
      <w:pPr>
        <w:tabs>
          <w:tab w:val="left" w:pos="1134"/>
          <w:tab w:val="left" w:pos="1418"/>
        </w:tabs>
        <w:rPr>
          <w:bCs/>
        </w:rPr>
      </w:pPr>
      <w:r w:rsidRPr="00BD7C27">
        <w:rPr>
          <w:bCs/>
        </w:rPr>
        <w:t> </w:t>
      </w:r>
    </w:p>
    <w:p w:rsidR="00AA7393" w:rsidRPr="00BD7C27" w:rsidRDefault="00AA7393" w:rsidP="00AA7393">
      <w:pPr>
        <w:tabs>
          <w:tab w:val="left" w:pos="1134"/>
          <w:tab w:val="left" w:pos="1418"/>
        </w:tabs>
        <w:rPr>
          <w:bCs/>
        </w:rPr>
      </w:pPr>
      <w:r w:rsidRPr="00BD7C27">
        <w:rPr>
          <w:bCs/>
        </w:rPr>
        <w:t>IBSA er i fuld gang med at supplere vores ansøgning om plads på det Paralympiske program og jeg synes det ser fint ud med processen.</w:t>
      </w:r>
    </w:p>
    <w:p w:rsidR="00AA7393" w:rsidRPr="00BD7C27" w:rsidRDefault="00AA7393" w:rsidP="00AA7393">
      <w:pPr>
        <w:tabs>
          <w:tab w:val="left" w:pos="1134"/>
          <w:tab w:val="left" w:pos="1418"/>
        </w:tabs>
        <w:rPr>
          <w:bCs/>
        </w:rPr>
      </w:pPr>
      <w:r w:rsidRPr="00BD7C27">
        <w:rPr>
          <w:bCs/>
        </w:rPr>
        <w:t> </w:t>
      </w:r>
    </w:p>
    <w:p w:rsidR="00AA7393" w:rsidRPr="00BD7C27" w:rsidRDefault="00AA7393" w:rsidP="00AA7393">
      <w:pPr>
        <w:tabs>
          <w:tab w:val="left" w:pos="1134"/>
          <w:tab w:val="left" w:pos="1418"/>
        </w:tabs>
        <w:rPr>
          <w:bCs/>
        </w:rPr>
      </w:pPr>
      <w:r w:rsidRPr="00BD7C27">
        <w:rPr>
          <w:bCs/>
        </w:rPr>
        <w:t>Som formand for IOSD’s var jeg inviteret til APSO’s generalforsamling den 8. november</w:t>
      </w:r>
      <w:r>
        <w:rPr>
          <w:bCs/>
        </w:rPr>
        <w:t>. Jeg</w:t>
      </w:r>
      <w:r w:rsidRPr="00BD7C27">
        <w:rPr>
          <w:bCs/>
        </w:rPr>
        <w:t xml:space="preserve"> havde sendt Sharmain fra IWAS til at holde præsentationen, men desværre er hendes mor </w:t>
      </w:r>
      <w:r>
        <w:rPr>
          <w:bCs/>
        </w:rPr>
        <w:t xml:space="preserve">blevet </w:t>
      </w:r>
      <w:r w:rsidRPr="00BD7C27">
        <w:rPr>
          <w:bCs/>
        </w:rPr>
        <w:t>syg og jeg</w:t>
      </w:r>
      <w:r>
        <w:rPr>
          <w:bCs/>
        </w:rPr>
        <w:t xml:space="preserve"> fik først beskeden i dag. D</w:t>
      </w:r>
      <w:r w:rsidRPr="00BD7C27">
        <w:rPr>
          <w:bCs/>
        </w:rPr>
        <w:t>et var et tiltag for at orie</w:t>
      </w:r>
      <w:r>
        <w:rPr>
          <w:bCs/>
        </w:rPr>
        <w:t xml:space="preserve">ntere om IOSD’s og vores værdi </w:t>
      </w:r>
      <w:r w:rsidRPr="00BD7C27">
        <w:rPr>
          <w:bCs/>
        </w:rPr>
        <w:t>for Parasporten.</w:t>
      </w:r>
    </w:p>
    <w:p w:rsidR="00AA7393" w:rsidRPr="00165AA7" w:rsidRDefault="00AA7393" w:rsidP="00AA7393">
      <w:pPr>
        <w:tabs>
          <w:tab w:val="left" w:pos="1134"/>
          <w:tab w:val="left" w:pos="1418"/>
        </w:tabs>
        <w:rPr>
          <w:bCs/>
        </w:rPr>
      </w:pPr>
    </w:p>
    <w:p w:rsidR="00AA7393" w:rsidRDefault="00AA7393" w:rsidP="0016101E">
      <w:pPr>
        <w:pStyle w:val="Overskrift3"/>
        <w:rPr>
          <w:u w:val="single"/>
        </w:rPr>
      </w:pPr>
      <w:r>
        <w:t>SAGER TIL BESLUTNING</w:t>
      </w:r>
    </w:p>
    <w:p w:rsidR="00AA7393" w:rsidRDefault="00AA7393" w:rsidP="00AA7393">
      <w:pPr>
        <w:tabs>
          <w:tab w:val="left" w:pos="1134"/>
          <w:tab w:val="left" w:pos="1418"/>
        </w:tabs>
        <w:rPr>
          <w:b/>
          <w:bCs/>
          <w:u w:val="single"/>
        </w:rPr>
      </w:pPr>
    </w:p>
    <w:p w:rsidR="00AA7393" w:rsidRDefault="00AA7393" w:rsidP="0016101E">
      <w:pPr>
        <w:pStyle w:val="Overskrift4"/>
      </w:pPr>
      <w:bookmarkStart w:id="2" w:name="_Hlk522180046"/>
      <w:r>
        <w:t>Ad 9</w:t>
      </w:r>
      <w:r w:rsidRPr="00284CFB">
        <w:tab/>
      </w:r>
      <w:r w:rsidRPr="00DB38EF">
        <w:t>Økonomi</w:t>
      </w:r>
    </w:p>
    <w:bookmarkEnd w:id="2"/>
    <w:p w:rsidR="00AA7393" w:rsidRPr="00B70783" w:rsidRDefault="00AA7393" w:rsidP="0016101E">
      <w:pPr>
        <w:pStyle w:val="Overskrift6"/>
        <w:rPr>
          <w:rFonts w:eastAsia="Arial Unicode MS"/>
        </w:rPr>
      </w:pPr>
      <w:r w:rsidRPr="00B70783">
        <w:rPr>
          <w:rFonts w:eastAsia="Arial Unicode MS"/>
        </w:rPr>
        <w:t>Budgetændring 2018</w:t>
      </w:r>
    </w:p>
    <w:p w:rsidR="00AA7393" w:rsidRPr="00881BDB" w:rsidRDefault="00AA7393" w:rsidP="0016101E">
      <w:pPr>
        <w:pStyle w:val="Overskrift6"/>
        <w:rPr>
          <w:rFonts w:eastAsia="Arial Unicode MS"/>
        </w:rPr>
      </w:pPr>
      <w:r w:rsidRPr="00881BDB">
        <w:rPr>
          <w:rFonts w:eastAsia="Arial Unicode MS"/>
        </w:rPr>
        <w:t xml:space="preserve">Resumé: </w:t>
      </w:r>
    </w:p>
    <w:p w:rsidR="00AA7393" w:rsidRPr="003E3163" w:rsidRDefault="00AA7393" w:rsidP="00AA7393">
      <w:pPr>
        <w:tabs>
          <w:tab w:val="left" w:pos="1134"/>
          <w:tab w:val="left" w:pos="1418"/>
        </w:tabs>
        <w:rPr>
          <w:rFonts w:eastAsia="Arial Unicode MS"/>
          <w:bCs/>
        </w:rPr>
      </w:pPr>
      <w:r w:rsidRPr="003E3163">
        <w:rPr>
          <w:rFonts w:eastAsia="Arial Unicode MS"/>
          <w:bCs/>
        </w:rPr>
        <w:t>Indtægtsside:</w:t>
      </w:r>
    </w:p>
    <w:p w:rsidR="00AA7393" w:rsidRPr="003E3163" w:rsidRDefault="00AA7393" w:rsidP="00AA7393">
      <w:pPr>
        <w:tabs>
          <w:tab w:val="left" w:pos="1134"/>
          <w:tab w:val="left" w:pos="1418"/>
        </w:tabs>
        <w:rPr>
          <w:rFonts w:eastAsia="Arial Unicode MS"/>
          <w:bCs/>
        </w:rPr>
      </w:pPr>
    </w:p>
    <w:p w:rsidR="00AA7393" w:rsidRPr="003E3163" w:rsidRDefault="00AA7393" w:rsidP="00AA7393">
      <w:pPr>
        <w:tabs>
          <w:tab w:val="left" w:pos="1134"/>
          <w:tab w:val="left" w:pos="1418"/>
        </w:tabs>
        <w:rPr>
          <w:rFonts w:eastAsia="Arial Unicode MS"/>
          <w:bCs/>
        </w:rPr>
      </w:pPr>
      <w:r w:rsidRPr="003E3163">
        <w:rPr>
          <w:rFonts w:eastAsia="Arial Unicode MS"/>
          <w:bCs/>
        </w:rPr>
        <w:t>DIF fra DKK. 4.187 til DKK. 5.162</w:t>
      </w:r>
    </w:p>
    <w:p w:rsidR="00AA7393" w:rsidRPr="003E3163" w:rsidRDefault="00AA7393" w:rsidP="00AA7393">
      <w:pPr>
        <w:tabs>
          <w:tab w:val="left" w:pos="1134"/>
          <w:tab w:val="left" w:pos="1418"/>
        </w:tabs>
        <w:rPr>
          <w:rFonts w:eastAsia="Arial Unicode MS"/>
          <w:bCs/>
        </w:rPr>
      </w:pPr>
      <w:r w:rsidRPr="003E3163">
        <w:rPr>
          <w:rFonts w:eastAsia="Arial Unicode MS"/>
          <w:bCs/>
        </w:rPr>
        <w:t>DIF Fonde fra DKK. 500 til DKK. 800</w:t>
      </w:r>
    </w:p>
    <w:p w:rsidR="00AA7393" w:rsidRPr="003E3163" w:rsidRDefault="00AA7393" w:rsidP="00AA7393">
      <w:pPr>
        <w:tabs>
          <w:tab w:val="left" w:pos="1134"/>
          <w:tab w:val="left" w:pos="1418"/>
        </w:tabs>
        <w:rPr>
          <w:rFonts w:eastAsia="Arial Unicode MS"/>
          <w:bCs/>
        </w:rPr>
      </w:pPr>
      <w:r w:rsidRPr="003E3163">
        <w:rPr>
          <w:rFonts w:eastAsia="Arial Unicode MS"/>
          <w:bCs/>
        </w:rPr>
        <w:t>FOU § 44 fra DKK. 2.600 til DKK. 2.300</w:t>
      </w:r>
    </w:p>
    <w:p w:rsidR="00AA7393" w:rsidRPr="003E3163" w:rsidRDefault="00AA7393" w:rsidP="00AA7393">
      <w:pPr>
        <w:tabs>
          <w:tab w:val="left" w:pos="1134"/>
          <w:tab w:val="left" w:pos="1418"/>
        </w:tabs>
        <w:rPr>
          <w:rFonts w:eastAsia="Arial Unicode MS"/>
          <w:bCs/>
        </w:rPr>
      </w:pPr>
      <w:r w:rsidRPr="003E3163">
        <w:rPr>
          <w:rFonts w:eastAsia="Arial Unicode MS"/>
          <w:bCs/>
        </w:rPr>
        <w:t>Fonde/legater fra DKK. 750 til DKK. 600</w:t>
      </w:r>
    </w:p>
    <w:p w:rsidR="00AA7393" w:rsidRPr="003E3163" w:rsidRDefault="00AA7393" w:rsidP="00AA7393">
      <w:pPr>
        <w:tabs>
          <w:tab w:val="left" w:pos="1134"/>
          <w:tab w:val="left" w:pos="1418"/>
        </w:tabs>
        <w:rPr>
          <w:rFonts w:eastAsia="Arial Unicode MS"/>
          <w:bCs/>
        </w:rPr>
      </w:pPr>
      <w:r w:rsidRPr="003E3163">
        <w:rPr>
          <w:rFonts w:eastAsia="Arial Unicode MS"/>
          <w:bCs/>
        </w:rPr>
        <w:t>Arv fra DKK. 1.075 til DKK. 3.200</w:t>
      </w:r>
    </w:p>
    <w:p w:rsidR="00AA7393" w:rsidRPr="003E3163" w:rsidRDefault="00AA7393" w:rsidP="00AA7393">
      <w:pPr>
        <w:tabs>
          <w:tab w:val="left" w:pos="1134"/>
          <w:tab w:val="left" w:pos="1418"/>
        </w:tabs>
        <w:rPr>
          <w:rFonts w:eastAsia="Arial Unicode MS"/>
          <w:bCs/>
        </w:rPr>
      </w:pPr>
      <w:r w:rsidRPr="003E3163">
        <w:rPr>
          <w:rFonts w:eastAsia="Arial Unicode MS"/>
          <w:bCs/>
        </w:rPr>
        <w:t>PL-indsamling fra DKK. 200 til DKK. 100</w:t>
      </w:r>
    </w:p>
    <w:p w:rsidR="00AA7393" w:rsidRPr="003E3163" w:rsidRDefault="00AA7393" w:rsidP="00AA7393">
      <w:pPr>
        <w:tabs>
          <w:tab w:val="left" w:pos="1134"/>
          <w:tab w:val="left" w:pos="1418"/>
        </w:tabs>
        <w:rPr>
          <w:rFonts w:eastAsia="Arial Unicode MS"/>
          <w:bCs/>
        </w:rPr>
      </w:pPr>
      <w:r w:rsidRPr="003E3163">
        <w:rPr>
          <w:rFonts w:eastAsia="Arial Unicode MS"/>
          <w:bCs/>
        </w:rPr>
        <w:t>Lotteri fra DKK. 500 til DKK. 50</w:t>
      </w:r>
    </w:p>
    <w:p w:rsidR="00AA7393" w:rsidRPr="003E3163" w:rsidRDefault="00AA7393" w:rsidP="00AA7393">
      <w:pPr>
        <w:tabs>
          <w:tab w:val="left" w:pos="1134"/>
          <w:tab w:val="left" w:pos="1418"/>
        </w:tabs>
        <w:rPr>
          <w:rFonts w:eastAsia="Arial Unicode MS"/>
          <w:bCs/>
        </w:rPr>
      </w:pPr>
    </w:p>
    <w:p w:rsidR="00AA7393" w:rsidRPr="003E3163" w:rsidRDefault="00AA7393" w:rsidP="00AA7393">
      <w:pPr>
        <w:tabs>
          <w:tab w:val="left" w:pos="1134"/>
          <w:tab w:val="left" w:pos="1418"/>
        </w:tabs>
        <w:rPr>
          <w:rFonts w:eastAsia="Arial Unicode MS"/>
          <w:bCs/>
        </w:rPr>
      </w:pPr>
      <w:r w:rsidRPr="003E3163">
        <w:rPr>
          <w:rFonts w:eastAsia="Arial Unicode MS"/>
          <w:bCs/>
        </w:rPr>
        <w:t>Udgifter side 2:</w:t>
      </w:r>
    </w:p>
    <w:p w:rsidR="00AA7393" w:rsidRPr="003E3163" w:rsidRDefault="00AA7393" w:rsidP="00AA7393">
      <w:pPr>
        <w:tabs>
          <w:tab w:val="left" w:pos="1134"/>
          <w:tab w:val="left" w:pos="1418"/>
        </w:tabs>
        <w:rPr>
          <w:rFonts w:eastAsia="Arial Unicode MS"/>
          <w:bCs/>
        </w:rPr>
      </w:pPr>
      <w:r w:rsidRPr="003E3163">
        <w:rPr>
          <w:rFonts w:eastAsia="Arial Unicode MS"/>
          <w:bCs/>
        </w:rPr>
        <w:t>DIF Fonde ny tekst DKK. 800</w:t>
      </w:r>
    </w:p>
    <w:p w:rsidR="00AA7393" w:rsidRPr="003E3163" w:rsidRDefault="00AA7393" w:rsidP="00AA7393">
      <w:pPr>
        <w:tabs>
          <w:tab w:val="left" w:pos="1134"/>
          <w:tab w:val="left" w:pos="1418"/>
        </w:tabs>
        <w:rPr>
          <w:rFonts w:eastAsia="Arial Unicode MS"/>
          <w:bCs/>
        </w:rPr>
      </w:pPr>
    </w:p>
    <w:p w:rsidR="00AA7393" w:rsidRPr="003E3163" w:rsidRDefault="00AA7393" w:rsidP="00AA7393">
      <w:pPr>
        <w:tabs>
          <w:tab w:val="left" w:pos="1134"/>
          <w:tab w:val="left" w:pos="1418"/>
        </w:tabs>
        <w:rPr>
          <w:rFonts w:eastAsia="Arial Unicode MS"/>
          <w:bCs/>
        </w:rPr>
      </w:pPr>
      <w:r w:rsidRPr="003E3163">
        <w:rPr>
          <w:rFonts w:eastAsia="Arial Unicode MS"/>
          <w:bCs/>
        </w:rPr>
        <w:t>Udgifter side 3:</w:t>
      </w:r>
    </w:p>
    <w:p w:rsidR="00AA7393" w:rsidRPr="003E3163" w:rsidRDefault="00AA7393" w:rsidP="00AA7393">
      <w:pPr>
        <w:tabs>
          <w:tab w:val="left" w:pos="1134"/>
          <w:tab w:val="left" w:pos="1418"/>
        </w:tabs>
        <w:rPr>
          <w:rFonts w:eastAsia="Arial Unicode MS"/>
          <w:bCs/>
        </w:rPr>
      </w:pPr>
      <w:r w:rsidRPr="003E3163">
        <w:rPr>
          <w:rFonts w:eastAsia="Arial Unicode MS"/>
          <w:bCs/>
        </w:rPr>
        <w:t>DDI-tilskud-DIF-nøglen fra DKK: 175 til DKK. 948</w:t>
      </w:r>
    </w:p>
    <w:p w:rsidR="00AA7393" w:rsidRPr="003E3163"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r w:rsidRPr="003E3163">
        <w:rPr>
          <w:rFonts w:eastAsia="Arial Unicode MS"/>
          <w:bCs/>
        </w:rPr>
        <w:t>Budgetændringen udviser et overskud på DKK. 1.389</w:t>
      </w:r>
    </w:p>
    <w:p w:rsidR="00AA7393" w:rsidRDefault="00AA7393" w:rsidP="00AA7393">
      <w:pPr>
        <w:tabs>
          <w:tab w:val="left" w:pos="1134"/>
          <w:tab w:val="left" w:pos="1418"/>
        </w:tabs>
        <w:rPr>
          <w:rFonts w:eastAsia="Arial Unicode MS"/>
          <w:bCs/>
          <w:u w:val="single"/>
        </w:rPr>
      </w:pPr>
    </w:p>
    <w:p w:rsidR="00AA7393" w:rsidRPr="003E3163" w:rsidRDefault="00AA7393" w:rsidP="00AA7393">
      <w:pPr>
        <w:tabs>
          <w:tab w:val="left" w:pos="1134"/>
          <w:tab w:val="left" w:pos="1418"/>
        </w:tabs>
        <w:rPr>
          <w:rFonts w:eastAsia="Arial Unicode MS"/>
          <w:bCs/>
        </w:rPr>
      </w:pPr>
      <w:r w:rsidRPr="0016101E">
        <w:rPr>
          <w:rStyle w:val="Overskrift6Tegn"/>
          <w:rFonts w:eastAsia="Arial Unicode MS"/>
        </w:rPr>
        <w:lastRenderedPageBreak/>
        <w:t>Anbefaling til bestyrelsen:</w:t>
      </w:r>
      <w:r>
        <w:rPr>
          <w:rFonts w:eastAsia="Arial Unicode MS"/>
          <w:bCs/>
        </w:rPr>
        <w:t xml:space="preserve"> </w:t>
      </w:r>
      <w:r w:rsidRPr="003E3163">
        <w:rPr>
          <w:rFonts w:eastAsia="Arial Unicode MS"/>
          <w:bCs/>
        </w:rPr>
        <w:t>Det anbefales at bestyrelsen godkender budgetændring 2018</w:t>
      </w:r>
      <w:r>
        <w:rPr>
          <w:rFonts w:eastAsia="Arial Unicode MS"/>
          <w:bCs/>
        </w:rPr>
        <w:t>.</w:t>
      </w:r>
    </w:p>
    <w:p w:rsidR="00AA7393" w:rsidRDefault="00AA7393" w:rsidP="00AA7393">
      <w:pPr>
        <w:tabs>
          <w:tab w:val="left" w:pos="1134"/>
          <w:tab w:val="left" w:pos="1418"/>
        </w:tabs>
        <w:rPr>
          <w:rFonts w:eastAsia="Arial Unicode MS"/>
          <w:bCs/>
        </w:rPr>
      </w:pPr>
    </w:p>
    <w:p w:rsidR="00AA7393" w:rsidRPr="00634C7F" w:rsidRDefault="00AA7393" w:rsidP="0016101E">
      <w:pPr>
        <w:pStyle w:val="Overskrift6"/>
        <w:rPr>
          <w:rFonts w:eastAsia="Arial Unicode MS"/>
        </w:rPr>
      </w:pPr>
      <w:r w:rsidRPr="00634C7F">
        <w:rPr>
          <w:rFonts w:eastAsia="Arial Unicode MS"/>
        </w:rPr>
        <w:t>Beslutning:</w:t>
      </w:r>
    </w:p>
    <w:p w:rsidR="00AA7393" w:rsidRPr="00634C7F" w:rsidRDefault="00AA7393" w:rsidP="00AA7393">
      <w:pPr>
        <w:tabs>
          <w:tab w:val="left" w:pos="1134"/>
          <w:tab w:val="left" w:pos="1418"/>
        </w:tabs>
        <w:rPr>
          <w:rFonts w:eastAsia="Arial Unicode MS"/>
          <w:bCs/>
        </w:rPr>
      </w:pPr>
      <w:r w:rsidRPr="00634C7F">
        <w:rPr>
          <w:rFonts w:eastAsia="Arial Unicode MS"/>
          <w:bCs/>
        </w:rPr>
        <w:t>Budgetændringer</w:t>
      </w:r>
      <w:r>
        <w:rPr>
          <w:rFonts w:eastAsia="Arial Unicode MS"/>
          <w:bCs/>
        </w:rPr>
        <w:t>ne blev</w:t>
      </w:r>
      <w:r w:rsidRPr="00634C7F">
        <w:rPr>
          <w:rFonts w:eastAsia="Arial Unicode MS"/>
          <w:bCs/>
        </w:rPr>
        <w:t xml:space="preserve"> godkendt</w:t>
      </w:r>
      <w:r>
        <w:rPr>
          <w:rFonts w:eastAsia="Arial Unicode MS"/>
          <w:bCs/>
        </w:rPr>
        <w:t>.</w:t>
      </w:r>
    </w:p>
    <w:p w:rsidR="00AA7393" w:rsidRPr="00634C7F" w:rsidRDefault="00AA7393" w:rsidP="00AA7393">
      <w:pPr>
        <w:tabs>
          <w:tab w:val="left" w:pos="1134"/>
          <w:tab w:val="left" w:pos="1418"/>
        </w:tabs>
        <w:rPr>
          <w:rFonts w:eastAsia="Arial Unicode MS"/>
          <w:bCs/>
        </w:rPr>
      </w:pPr>
    </w:p>
    <w:p w:rsidR="00AA7393" w:rsidRPr="00B70783" w:rsidRDefault="00AA7393" w:rsidP="0016101E">
      <w:pPr>
        <w:pStyle w:val="Overskrift6"/>
        <w:rPr>
          <w:rFonts w:eastAsia="Arial Unicode MS"/>
        </w:rPr>
      </w:pPr>
      <w:r w:rsidRPr="00B70783">
        <w:rPr>
          <w:rFonts w:eastAsia="Arial Unicode MS"/>
        </w:rPr>
        <w:t>Budgetændring 2019</w:t>
      </w:r>
    </w:p>
    <w:p w:rsidR="00AA7393" w:rsidRPr="00881BDB" w:rsidRDefault="00AA7393" w:rsidP="0016101E">
      <w:pPr>
        <w:pStyle w:val="Overskrift6"/>
        <w:rPr>
          <w:rFonts w:eastAsia="Arial Unicode MS"/>
        </w:rPr>
      </w:pPr>
      <w:r w:rsidRPr="00881BDB">
        <w:rPr>
          <w:rFonts w:eastAsia="Arial Unicode MS"/>
        </w:rPr>
        <w:t>Resumé:</w:t>
      </w:r>
    </w:p>
    <w:p w:rsidR="00AA7393" w:rsidRPr="00B70783" w:rsidRDefault="00AA7393" w:rsidP="00AA7393">
      <w:pPr>
        <w:tabs>
          <w:tab w:val="left" w:pos="1134"/>
          <w:tab w:val="left" w:pos="1418"/>
        </w:tabs>
        <w:rPr>
          <w:rFonts w:eastAsia="Arial Unicode MS"/>
          <w:bCs/>
        </w:rPr>
      </w:pPr>
      <w:r w:rsidRPr="00B70783">
        <w:rPr>
          <w:rFonts w:eastAsia="Arial Unicode MS"/>
          <w:bCs/>
        </w:rPr>
        <w:t>Indtægtsside:</w:t>
      </w:r>
    </w:p>
    <w:p w:rsidR="00AA7393" w:rsidRPr="002E4535" w:rsidRDefault="00AA7393" w:rsidP="00AA7393">
      <w:pPr>
        <w:tabs>
          <w:tab w:val="left" w:pos="1134"/>
          <w:tab w:val="left" w:pos="1418"/>
        </w:tabs>
        <w:rPr>
          <w:rFonts w:eastAsia="Arial Unicode MS"/>
          <w:bCs/>
        </w:rPr>
      </w:pPr>
    </w:p>
    <w:p w:rsidR="00AA7393" w:rsidRPr="002E4535" w:rsidRDefault="00AA7393" w:rsidP="00AA7393">
      <w:pPr>
        <w:tabs>
          <w:tab w:val="left" w:pos="1134"/>
          <w:tab w:val="left" w:pos="1418"/>
        </w:tabs>
        <w:rPr>
          <w:rFonts w:eastAsia="Arial Unicode MS"/>
          <w:bCs/>
        </w:rPr>
      </w:pPr>
      <w:r w:rsidRPr="002E4535">
        <w:rPr>
          <w:rFonts w:eastAsia="Arial Unicode MS"/>
          <w:bCs/>
        </w:rPr>
        <w:t>DIF fra DKK. 5.162 til DKK. 5.248</w:t>
      </w:r>
    </w:p>
    <w:p w:rsidR="00AA7393" w:rsidRPr="002E4535" w:rsidRDefault="00AA7393" w:rsidP="00AA7393">
      <w:pPr>
        <w:tabs>
          <w:tab w:val="left" w:pos="1134"/>
          <w:tab w:val="left" w:pos="1418"/>
        </w:tabs>
        <w:rPr>
          <w:rFonts w:eastAsia="Arial Unicode MS"/>
          <w:bCs/>
        </w:rPr>
      </w:pPr>
      <w:r w:rsidRPr="002E4535">
        <w:rPr>
          <w:rFonts w:eastAsia="Arial Unicode MS"/>
          <w:bCs/>
        </w:rPr>
        <w:t>DIF Fonde fra DKK. 500 til DKK. 800</w:t>
      </w:r>
    </w:p>
    <w:p w:rsidR="00AA7393" w:rsidRPr="002E4535" w:rsidRDefault="00AA7393" w:rsidP="00AA7393">
      <w:pPr>
        <w:tabs>
          <w:tab w:val="left" w:pos="1134"/>
          <w:tab w:val="left" w:pos="1418"/>
        </w:tabs>
        <w:rPr>
          <w:rFonts w:eastAsia="Arial Unicode MS"/>
          <w:bCs/>
        </w:rPr>
      </w:pPr>
      <w:r w:rsidRPr="002E4535">
        <w:rPr>
          <w:rFonts w:eastAsia="Arial Unicode MS"/>
          <w:bCs/>
        </w:rPr>
        <w:t>FOU § 44 fra DKK. 2.400 til DKK. 2.100</w:t>
      </w:r>
    </w:p>
    <w:p w:rsidR="00AA7393" w:rsidRPr="002E4535" w:rsidRDefault="00AA7393" w:rsidP="00AA7393">
      <w:pPr>
        <w:tabs>
          <w:tab w:val="left" w:pos="1134"/>
          <w:tab w:val="left" w:pos="1418"/>
        </w:tabs>
        <w:rPr>
          <w:rFonts w:eastAsia="Arial Unicode MS"/>
          <w:bCs/>
        </w:rPr>
      </w:pPr>
      <w:r w:rsidRPr="002E4535">
        <w:rPr>
          <w:rFonts w:eastAsia="Arial Unicode MS"/>
          <w:bCs/>
        </w:rPr>
        <w:t>Arv fra DKK. 0 til DKK. 2.500</w:t>
      </w:r>
    </w:p>
    <w:p w:rsidR="00AA7393" w:rsidRPr="002E4535" w:rsidRDefault="00AA7393" w:rsidP="00AA7393">
      <w:pPr>
        <w:tabs>
          <w:tab w:val="left" w:pos="1134"/>
          <w:tab w:val="left" w:pos="1418"/>
        </w:tabs>
        <w:rPr>
          <w:rFonts w:eastAsia="Arial Unicode MS"/>
          <w:bCs/>
        </w:rPr>
      </w:pPr>
    </w:p>
    <w:p w:rsidR="00AA7393" w:rsidRPr="00B70783" w:rsidRDefault="00AA7393" w:rsidP="00AA7393">
      <w:pPr>
        <w:tabs>
          <w:tab w:val="left" w:pos="1134"/>
          <w:tab w:val="left" w:pos="1418"/>
        </w:tabs>
        <w:rPr>
          <w:rFonts w:eastAsia="Arial Unicode MS"/>
          <w:bCs/>
        </w:rPr>
      </w:pPr>
      <w:r w:rsidRPr="00B70783">
        <w:rPr>
          <w:rFonts w:eastAsia="Arial Unicode MS"/>
          <w:bCs/>
        </w:rPr>
        <w:t>Udgifter side 1:</w:t>
      </w:r>
    </w:p>
    <w:p w:rsidR="00AA7393" w:rsidRPr="002E4535" w:rsidRDefault="00AA7393" w:rsidP="00AA7393">
      <w:pPr>
        <w:tabs>
          <w:tab w:val="left" w:pos="1134"/>
          <w:tab w:val="left" w:pos="1418"/>
        </w:tabs>
        <w:rPr>
          <w:rFonts w:eastAsia="Arial Unicode MS"/>
          <w:bCs/>
        </w:rPr>
      </w:pPr>
      <w:r w:rsidRPr="002E4535">
        <w:rPr>
          <w:rFonts w:eastAsia="Arial Unicode MS"/>
          <w:bCs/>
        </w:rPr>
        <w:t>DIF Fonde ny tekst DKK. 800</w:t>
      </w:r>
    </w:p>
    <w:p w:rsidR="00AA7393" w:rsidRPr="002E4535" w:rsidRDefault="00AA7393" w:rsidP="00AA7393">
      <w:pPr>
        <w:tabs>
          <w:tab w:val="left" w:pos="1134"/>
          <w:tab w:val="left" w:pos="1418"/>
        </w:tabs>
        <w:rPr>
          <w:rFonts w:eastAsia="Arial Unicode MS"/>
          <w:bCs/>
        </w:rPr>
      </w:pPr>
      <w:r w:rsidRPr="002E4535">
        <w:rPr>
          <w:rFonts w:eastAsia="Arial Unicode MS"/>
          <w:bCs/>
        </w:rPr>
        <w:t>PL fra DKK. 0 til DKK. 150</w:t>
      </w:r>
    </w:p>
    <w:p w:rsidR="00AA7393" w:rsidRPr="002E4535" w:rsidRDefault="00AA7393" w:rsidP="00AA7393">
      <w:pPr>
        <w:tabs>
          <w:tab w:val="left" w:pos="1134"/>
          <w:tab w:val="left" w:pos="1418"/>
        </w:tabs>
        <w:rPr>
          <w:rFonts w:eastAsia="Arial Unicode MS"/>
          <w:bCs/>
        </w:rPr>
      </w:pPr>
      <w:r w:rsidRPr="002E4535">
        <w:rPr>
          <w:rFonts w:eastAsia="Arial Unicode MS"/>
          <w:bCs/>
        </w:rPr>
        <w:t>SO-Games fra DKK. 200 til DKK. 400</w:t>
      </w:r>
    </w:p>
    <w:p w:rsidR="00AA7393" w:rsidRPr="002E4535" w:rsidRDefault="00AA7393" w:rsidP="00AA7393">
      <w:pPr>
        <w:tabs>
          <w:tab w:val="left" w:pos="1134"/>
          <w:tab w:val="left" w:pos="1418"/>
        </w:tabs>
        <w:rPr>
          <w:rFonts w:eastAsia="Arial Unicode MS"/>
          <w:bCs/>
        </w:rPr>
      </w:pPr>
    </w:p>
    <w:p w:rsidR="00AA7393" w:rsidRPr="00B70783" w:rsidRDefault="00AA7393" w:rsidP="00AA7393">
      <w:pPr>
        <w:tabs>
          <w:tab w:val="left" w:pos="1134"/>
          <w:tab w:val="left" w:pos="1418"/>
        </w:tabs>
        <w:rPr>
          <w:rFonts w:eastAsia="Arial Unicode MS"/>
          <w:bCs/>
        </w:rPr>
      </w:pPr>
      <w:r w:rsidRPr="00B70783">
        <w:rPr>
          <w:rFonts w:eastAsia="Arial Unicode MS"/>
          <w:bCs/>
        </w:rPr>
        <w:t>Udgifter side 3:</w:t>
      </w:r>
    </w:p>
    <w:p w:rsidR="00AA7393" w:rsidRPr="002E4535" w:rsidRDefault="00AA7393" w:rsidP="00AA7393">
      <w:pPr>
        <w:tabs>
          <w:tab w:val="left" w:pos="1134"/>
          <w:tab w:val="left" w:pos="1418"/>
        </w:tabs>
        <w:rPr>
          <w:rFonts w:eastAsia="Arial Unicode MS"/>
          <w:bCs/>
        </w:rPr>
      </w:pPr>
      <w:r w:rsidRPr="002E4535">
        <w:rPr>
          <w:rFonts w:eastAsia="Arial Unicode MS"/>
          <w:bCs/>
        </w:rPr>
        <w:t>Løn sekretariat fra DKK. 3.450 til DKK. 3.520</w:t>
      </w:r>
    </w:p>
    <w:p w:rsidR="00AA7393" w:rsidRPr="002E4535" w:rsidRDefault="00AA7393" w:rsidP="00AA7393">
      <w:pPr>
        <w:tabs>
          <w:tab w:val="left" w:pos="1134"/>
          <w:tab w:val="left" w:pos="1418"/>
        </w:tabs>
        <w:rPr>
          <w:rFonts w:eastAsia="Arial Unicode MS"/>
          <w:bCs/>
        </w:rPr>
      </w:pPr>
      <w:r w:rsidRPr="002E4535">
        <w:rPr>
          <w:rFonts w:eastAsia="Arial Unicode MS"/>
          <w:bCs/>
        </w:rPr>
        <w:t>Sekretariatsomkostninger fra DKK. 2.750 til DKK. 2.800</w:t>
      </w:r>
    </w:p>
    <w:p w:rsidR="00AA7393" w:rsidRPr="002E4535" w:rsidRDefault="00AA7393" w:rsidP="00AA7393">
      <w:pPr>
        <w:tabs>
          <w:tab w:val="left" w:pos="1134"/>
          <w:tab w:val="left" w:pos="1418"/>
        </w:tabs>
        <w:rPr>
          <w:rFonts w:eastAsia="Arial Unicode MS"/>
          <w:bCs/>
        </w:rPr>
      </w:pPr>
      <w:r w:rsidRPr="002E4535">
        <w:rPr>
          <w:rFonts w:eastAsia="Arial Unicode MS"/>
          <w:bCs/>
        </w:rPr>
        <w:t>Ferieforpligtelser ny tekst DKK. 1.000</w:t>
      </w:r>
    </w:p>
    <w:p w:rsidR="00AA7393" w:rsidRPr="002E4535" w:rsidRDefault="00AA7393" w:rsidP="00AA7393">
      <w:pPr>
        <w:tabs>
          <w:tab w:val="left" w:pos="1134"/>
          <w:tab w:val="left" w:pos="1418"/>
        </w:tabs>
        <w:rPr>
          <w:rFonts w:eastAsia="Arial Unicode MS"/>
          <w:bCs/>
        </w:rPr>
      </w:pPr>
      <w:r w:rsidRPr="002E4535">
        <w:rPr>
          <w:rFonts w:eastAsia="Arial Unicode MS"/>
          <w:bCs/>
        </w:rPr>
        <w:t>Best. Møder m.v. fra DKK. 480 til DKK. 500</w:t>
      </w:r>
    </w:p>
    <w:p w:rsidR="00AA7393" w:rsidRPr="002E4535" w:rsidRDefault="00AA7393" w:rsidP="00AA7393">
      <w:pPr>
        <w:tabs>
          <w:tab w:val="left" w:pos="1134"/>
          <w:tab w:val="left" w:pos="1418"/>
        </w:tabs>
        <w:rPr>
          <w:rFonts w:eastAsia="Arial Unicode MS"/>
          <w:bCs/>
        </w:rPr>
      </w:pPr>
      <w:r w:rsidRPr="002E4535">
        <w:rPr>
          <w:rFonts w:eastAsia="Arial Unicode MS"/>
          <w:bCs/>
        </w:rPr>
        <w:t>Medicinsk udvalg fra DKK. 65 til DKK. 120</w:t>
      </w:r>
    </w:p>
    <w:p w:rsidR="00AA7393" w:rsidRPr="002E4535" w:rsidRDefault="00AA7393" w:rsidP="00AA7393">
      <w:pPr>
        <w:tabs>
          <w:tab w:val="left" w:pos="1134"/>
          <w:tab w:val="left" w:pos="1418"/>
        </w:tabs>
        <w:rPr>
          <w:rFonts w:eastAsia="Arial Unicode MS"/>
          <w:bCs/>
        </w:rPr>
      </w:pPr>
      <w:r w:rsidRPr="002E4535">
        <w:rPr>
          <w:rFonts w:eastAsia="Arial Unicode MS"/>
          <w:bCs/>
        </w:rPr>
        <w:t>Internationale møder fra DKK. 100 til DKK. 150</w:t>
      </w:r>
    </w:p>
    <w:p w:rsidR="00AA7393" w:rsidRPr="002E4535" w:rsidRDefault="00AA7393" w:rsidP="00AA7393">
      <w:pPr>
        <w:tabs>
          <w:tab w:val="left" w:pos="1134"/>
          <w:tab w:val="left" w:pos="1418"/>
        </w:tabs>
        <w:rPr>
          <w:rFonts w:eastAsia="Arial Unicode MS"/>
          <w:bCs/>
        </w:rPr>
      </w:pPr>
      <w:r w:rsidRPr="002E4535">
        <w:rPr>
          <w:rFonts w:eastAsia="Arial Unicode MS"/>
          <w:bCs/>
        </w:rPr>
        <w:t>DDI-tilskud-DIF-nøglen fra DKK: 175 til DKK. 960</w:t>
      </w:r>
    </w:p>
    <w:p w:rsidR="00AA7393" w:rsidRPr="002E4535"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r w:rsidRPr="002E4535">
        <w:rPr>
          <w:rFonts w:eastAsia="Arial Unicode MS"/>
          <w:bCs/>
        </w:rPr>
        <w:t>Budgetændringen udviser et overskud på DKK. 713</w:t>
      </w:r>
    </w:p>
    <w:p w:rsidR="00AA7393" w:rsidRDefault="00AA7393" w:rsidP="00AA7393">
      <w:pPr>
        <w:tabs>
          <w:tab w:val="left" w:pos="1134"/>
          <w:tab w:val="left" w:pos="1418"/>
        </w:tabs>
        <w:rPr>
          <w:rFonts w:eastAsia="Arial Unicode MS"/>
          <w:bCs/>
        </w:rPr>
      </w:pPr>
    </w:p>
    <w:p w:rsidR="00AA7393" w:rsidRPr="002E4535" w:rsidRDefault="00AA7393" w:rsidP="00AA7393">
      <w:pPr>
        <w:tabs>
          <w:tab w:val="left" w:pos="1134"/>
          <w:tab w:val="left" w:pos="1418"/>
        </w:tabs>
        <w:rPr>
          <w:rFonts w:eastAsia="Arial Unicode MS"/>
          <w:bCs/>
        </w:rPr>
      </w:pPr>
      <w:r w:rsidRPr="0016101E">
        <w:rPr>
          <w:rStyle w:val="Overskrift6Tegn"/>
          <w:rFonts w:eastAsia="Arial Unicode MS"/>
        </w:rPr>
        <w:t>Anbefaling til bestyrelsen:</w:t>
      </w:r>
      <w:r>
        <w:rPr>
          <w:rFonts w:eastAsia="Arial Unicode MS"/>
          <w:bCs/>
        </w:rPr>
        <w:t xml:space="preserve"> </w:t>
      </w:r>
      <w:r w:rsidRPr="002E4535">
        <w:rPr>
          <w:rFonts w:eastAsia="Arial Unicode MS"/>
          <w:bCs/>
        </w:rPr>
        <w:t>Det anbefales at bestyrelsen godkender budgetændring 2019</w:t>
      </w:r>
      <w:r>
        <w:rPr>
          <w:rFonts w:eastAsia="Arial Unicode MS"/>
          <w:bCs/>
        </w:rPr>
        <w:t>.</w:t>
      </w:r>
    </w:p>
    <w:p w:rsidR="00AA7393" w:rsidRDefault="00AA7393" w:rsidP="00AA7393">
      <w:pPr>
        <w:tabs>
          <w:tab w:val="left" w:pos="1134"/>
          <w:tab w:val="left" w:pos="1418"/>
        </w:tabs>
        <w:rPr>
          <w:rFonts w:eastAsia="Arial Unicode MS"/>
          <w:bCs/>
        </w:rPr>
      </w:pPr>
    </w:p>
    <w:p w:rsidR="00AA7393" w:rsidRPr="00634C7F" w:rsidRDefault="00AA7393" w:rsidP="0016101E">
      <w:pPr>
        <w:pStyle w:val="Overskrift6"/>
        <w:rPr>
          <w:rFonts w:eastAsia="Arial Unicode MS"/>
        </w:rPr>
      </w:pPr>
      <w:r w:rsidRPr="00634C7F">
        <w:rPr>
          <w:rFonts w:eastAsia="Arial Unicode MS"/>
        </w:rPr>
        <w:t>Beslutning:</w:t>
      </w:r>
    </w:p>
    <w:p w:rsidR="00AA7393" w:rsidRPr="00634C7F" w:rsidRDefault="00AA7393" w:rsidP="00AA7393">
      <w:pPr>
        <w:tabs>
          <w:tab w:val="left" w:pos="1134"/>
          <w:tab w:val="left" w:pos="1418"/>
        </w:tabs>
        <w:rPr>
          <w:rFonts w:eastAsia="Arial Unicode MS"/>
          <w:bCs/>
        </w:rPr>
      </w:pPr>
      <w:r>
        <w:rPr>
          <w:rFonts w:eastAsia="Arial Unicode MS"/>
          <w:bCs/>
        </w:rPr>
        <w:t>Budgetændringerne blev</w:t>
      </w:r>
      <w:r w:rsidRPr="00634C7F">
        <w:rPr>
          <w:rFonts w:eastAsia="Arial Unicode MS"/>
          <w:bCs/>
        </w:rPr>
        <w:t xml:space="preserve"> godkendt</w:t>
      </w:r>
      <w:r>
        <w:rPr>
          <w:rFonts w:eastAsia="Arial Unicode MS"/>
          <w:bCs/>
        </w:rPr>
        <w:t>.</w:t>
      </w:r>
    </w:p>
    <w:p w:rsidR="00AA7393" w:rsidRDefault="00AA7393" w:rsidP="00AA7393">
      <w:pPr>
        <w:tabs>
          <w:tab w:val="left" w:pos="1134"/>
          <w:tab w:val="left" w:pos="1418"/>
        </w:tabs>
        <w:rPr>
          <w:rFonts w:eastAsia="Arial Unicode MS"/>
          <w:bCs/>
        </w:rPr>
      </w:pPr>
    </w:p>
    <w:p w:rsidR="00AA7393" w:rsidRPr="00634C7F" w:rsidRDefault="00AA7393" w:rsidP="0016101E">
      <w:pPr>
        <w:pStyle w:val="Overskrift6"/>
        <w:rPr>
          <w:rFonts w:eastAsia="Arial Unicode MS"/>
        </w:rPr>
      </w:pPr>
      <w:r w:rsidRPr="00634C7F">
        <w:rPr>
          <w:rFonts w:eastAsia="Arial Unicode MS"/>
        </w:rPr>
        <w:t>Økonomisk oversigt og balance pr. 30/9 2018.</w:t>
      </w:r>
    </w:p>
    <w:p w:rsidR="00AA7393" w:rsidRPr="00634C7F" w:rsidRDefault="00AA7393" w:rsidP="00AA7393">
      <w:pPr>
        <w:tabs>
          <w:tab w:val="left" w:pos="1134"/>
          <w:tab w:val="left" w:pos="1418"/>
        </w:tabs>
        <w:rPr>
          <w:rFonts w:eastAsia="Arial Unicode MS"/>
          <w:bCs/>
        </w:rPr>
      </w:pPr>
      <w:r w:rsidRPr="00634C7F">
        <w:rPr>
          <w:rFonts w:eastAsia="Arial Unicode MS"/>
          <w:bCs/>
        </w:rPr>
        <w:t>Økonomisk balance</w:t>
      </w:r>
      <w:r>
        <w:rPr>
          <w:rFonts w:eastAsia="Arial Unicode MS"/>
          <w:bCs/>
        </w:rPr>
        <w:t xml:space="preserve"> blev</w:t>
      </w:r>
      <w:r w:rsidRPr="00634C7F">
        <w:rPr>
          <w:rFonts w:eastAsia="Arial Unicode MS"/>
          <w:bCs/>
        </w:rPr>
        <w:t xml:space="preserve"> taget til efterretning</w:t>
      </w:r>
      <w:r>
        <w:rPr>
          <w:rFonts w:eastAsia="Arial Unicode MS"/>
          <w:bCs/>
        </w:rPr>
        <w:t>.</w:t>
      </w:r>
    </w:p>
    <w:p w:rsidR="00AA7393"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p>
    <w:p w:rsidR="00AA7393" w:rsidRDefault="00AA7393" w:rsidP="0016101E">
      <w:pPr>
        <w:pStyle w:val="Overskrift4"/>
      </w:pPr>
      <w:r>
        <w:t xml:space="preserve">Ad </w:t>
      </w:r>
      <w:r w:rsidRPr="00F572E6">
        <w:t>10</w:t>
      </w:r>
      <w:r w:rsidRPr="00F572E6">
        <w:tab/>
        <w:t>Idrætternes organisering</w:t>
      </w:r>
    </w:p>
    <w:p w:rsidR="00AA7393" w:rsidRPr="000515D1" w:rsidRDefault="00AA7393" w:rsidP="00AA7393">
      <w:pPr>
        <w:tabs>
          <w:tab w:val="left" w:pos="1134"/>
          <w:tab w:val="left" w:pos="1418"/>
        </w:tabs>
        <w:rPr>
          <w:rFonts w:eastAsia="Arial Unicode MS"/>
          <w:bCs/>
        </w:rPr>
      </w:pPr>
      <w:r w:rsidRPr="0016101E">
        <w:rPr>
          <w:rStyle w:val="Overskrift6Tegn"/>
          <w:rFonts w:eastAsia="Arial Unicode MS"/>
        </w:rPr>
        <w:t>Resumé:</w:t>
      </w:r>
      <w:r>
        <w:rPr>
          <w:rFonts w:eastAsia="Arial Unicode MS"/>
          <w:bCs/>
        </w:rPr>
        <w:t xml:space="preserve"> </w:t>
      </w:r>
      <w:r w:rsidRPr="000515D1">
        <w:rPr>
          <w:rFonts w:eastAsia="Arial Unicode MS"/>
          <w:bCs/>
        </w:rPr>
        <w:t xml:space="preserve">Efter drøftelser og input fra Frivillighedsforsamlingen har arbejdsgruppen redigeret oplægget endnu en gang. Det er efterfølgende blevet udsendt til alle idrætsudvalg, lagt på FB-siden og præsenteret for medarbejderne. Efterfølgende er der kun kommet en enkelt tilbagemelding. Og den er nok værd at tage med i overvejelserne. Den går på problemstillingen om, at vores idrætsudvalg i nogle tilfælde spreder sig bredt over handicap, idrætsdiscipliner m.m. Det kan være svært at finde personer, som har den bredde interesse. Vi har eksempelvis ikke haft et atletikudvalg i mange år, da der for år tilbage </w:t>
      </w:r>
      <w:r w:rsidRPr="000515D1">
        <w:rPr>
          <w:rFonts w:eastAsia="Arial Unicode MS"/>
          <w:bCs/>
        </w:rPr>
        <w:lastRenderedPageBreak/>
        <w:t>ikke kunne findes personer, som havde den ”bredde” tilgang. Til gengæld har vi i flere år haft et velfungerende RaceRunning udvalg.</w:t>
      </w:r>
    </w:p>
    <w:p w:rsidR="00AA7393" w:rsidRPr="000515D1" w:rsidRDefault="00AA7393" w:rsidP="00AA7393">
      <w:pPr>
        <w:tabs>
          <w:tab w:val="left" w:pos="1134"/>
          <w:tab w:val="left" w:pos="1418"/>
        </w:tabs>
        <w:rPr>
          <w:rFonts w:eastAsia="Arial Unicode MS"/>
          <w:bCs/>
        </w:rPr>
      </w:pPr>
    </w:p>
    <w:p w:rsidR="00AA7393" w:rsidRPr="000515D1" w:rsidRDefault="00AA7393" w:rsidP="00AA7393">
      <w:pPr>
        <w:tabs>
          <w:tab w:val="left" w:pos="1134"/>
          <w:tab w:val="left" w:pos="1418"/>
        </w:tabs>
        <w:rPr>
          <w:rFonts w:eastAsia="Arial Unicode MS"/>
          <w:bCs/>
        </w:rPr>
      </w:pPr>
      <w:r w:rsidRPr="000515D1">
        <w:rPr>
          <w:rFonts w:eastAsia="Arial Unicode MS"/>
          <w:bCs/>
        </w:rPr>
        <w:t>Overordnet set er regulativet nok blevet mindre forskellig fra vores nuværende organisering end forventet. Regulativet er i høj grad blevet en spejling af virkeligheden herunder:</w:t>
      </w:r>
    </w:p>
    <w:p w:rsidR="00AA7393" w:rsidRPr="000515D1" w:rsidRDefault="00AA7393" w:rsidP="00AA7393">
      <w:pPr>
        <w:tabs>
          <w:tab w:val="left" w:pos="1134"/>
          <w:tab w:val="left" w:pos="1418"/>
        </w:tabs>
        <w:rPr>
          <w:rFonts w:eastAsia="Arial Unicode MS"/>
          <w:bCs/>
        </w:rPr>
      </w:pPr>
      <w:r w:rsidRPr="000515D1">
        <w:rPr>
          <w:rFonts w:eastAsia="Arial Unicode MS"/>
          <w:bCs/>
        </w:rPr>
        <w:t>-</w:t>
      </w:r>
      <w:r w:rsidRPr="000515D1">
        <w:rPr>
          <w:rFonts w:eastAsia="Arial Unicode MS"/>
          <w:bCs/>
        </w:rPr>
        <w:tab/>
        <w:t xml:space="preserve">at idrætterne kan være forskelligt organiseret </w:t>
      </w:r>
    </w:p>
    <w:p w:rsidR="00AA7393" w:rsidRPr="000515D1" w:rsidRDefault="00AA7393" w:rsidP="00AA7393">
      <w:pPr>
        <w:tabs>
          <w:tab w:val="left" w:pos="1134"/>
          <w:tab w:val="left" w:pos="1418"/>
        </w:tabs>
        <w:rPr>
          <w:rFonts w:eastAsia="Arial Unicode MS"/>
          <w:bCs/>
        </w:rPr>
      </w:pPr>
      <w:r w:rsidRPr="000515D1">
        <w:rPr>
          <w:rFonts w:eastAsia="Arial Unicode MS"/>
          <w:bCs/>
        </w:rPr>
        <w:t>-</w:t>
      </w:r>
      <w:r w:rsidRPr="000515D1">
        <w:rPr>
          <w:rFonts w:eastAsia="Arial Unicode MS"/>
          <w:bCs/>
        </w:rPr>
        <w:tab/>
        <w:t>at der er partnerskabsaftaler på vej</w:t>
      </w:r>
    </w:p>
    <w:p w:rsidR="00AA7393" w:rsidRPr="000515D1" w:rsidRDefault="00AA7393" w:rsidP="00AA7393">
      <w:pPr>
        <w:tabs>
          <w:tab w:val="left" w:pos="1134"/>
          <w:tab w:val="left" w:pos="1418"/>
        </w:tabs>
        <w:rPr>
          <w:rFonts w:eastAsia="Arial Unicode MS"/>
          <w:bCs/>
        </w:rPr>
      </w:pPr>
      <w:r w:rsidRPr="000515D1">
        <w:rPr>
          <w:rFonts w:eastAsia="Arial Unicode MS"/>
          <w:bCs/>
        </w:rPr>
        <w:t>-</w:t>
      </w:r>
      <w:r w:rsidRPr="000515D1">
        <w:rPr>
          <w:rFonts w:eastAsia="Arial Unicode MS"/>
          <w:bCs/>
        </w:rPr>
        <w:tab/>
        <w:t>at idrætsudvalgs indflydelse på eliteområdet er begrænset</w:t>
      </w:r>
    </w:p>
    <w:p w:rsidR="00AA7393" w:rsidRPr="000515D1" w:rsidRDefault="00AA7393" w:rsidP="00AA7393">
      <w:pPr>
        <w:tabs>
          <w:tab w:val="left" w:pos="1134"/>
          <w:tab w:val="left" w:pos="1418"/>
        </w:tabs>
        <w:rPr>
          <w:rFonts w:eastAsia="Arial Unicode MS"/>
          <w:bCs/>
        </w:rPr>
      </w:pPr>
      <w:r w:rsidRPr="000515D1">
        <w:rPr>
          <w:rFonts w:eastAsia="Arial Unicode MS"/>
          <w:bCs/>
        </w:rPr>
        <w:t>-</w:t>
      </w:r>
      <w:r w:rsidRPr="000515D1">
        <w:rPr>
          <w:rFonts w:eastAsia="Arial Unicode MS"/>
          <w:bCs/>
        </w:rPr>
        <w:tab/>
        <w:t>får præciseret idrætternes repræsentation i repræsentantskabet</w:t>
      </w:r>
    </w:p>
    <w:p w:rsidR="00AA7393" w:rsidRPr="000515D1" w:rsidRDefault="00AA7393" w:rsidP="00AA7393">
      <w:pPr>
        <w:tabs>
          <w:tab w:val="left" w:pos="1134"/>
          <w:tab w:val="left" w:pos="1418"/>
        </w:tabs>
        <w:rPr>
          <w:rFonts w:eastAsia="Arial Unicode MS"/>
          <w:bCs/>
        </w:rPr>
      </w:pPr>
      <w:r w:rsidRPr="000515D1">
        <w:rPr>
          <w:rFonts w:eastAsia="Arial Unicode MS"/>
          <w:bCs/>
        </w:rPr>
        <w:t>-</w:t>
      </w:r>
      <w:r w:rsidRPr="000515D1">
        <w:rPr>
          <w:rFonts w:eastAsia="Arial Unicode MS"/>
          <w:bCs/>
        </w:rPr>
        <w:tab/>
        <w:t>at idrætterne har en idrætskontaktperson (en ansat)</w:t>
      </w:r>
    </w:p>
    <w:p w:rsidR="00AA7393" w:rsidRDefault="00AA7393" w:rsidP="00AA7393">
      <w:pPr>
        <w:tabs>
          <w:tab w:val="left" w:pos="1134"/>
          <w:tab w:val="left" w:pos="1418"/>
        </w:tabs>
        <w:rPr>
          <w:rFonts w:eastAsia="Arial Unicode MS"/>
          <w:bCs/>
        </w:rPr>
      </w:pPr>
    </w:p>
    <w:p w:rsidR="00AA7393" w:rsidRPr="0092551F" w:rsidRDefault="00AA7393" w:rsidP="00AA7393">
      <w:pPr>
        <w:tabs>
          <w:tab w:val="left" w:pos="1134"/>
          <w:tab w:val="left" w:pos="1418"/>
        </w:tabs>
        <w:rPr>
          <w:rFonts w:eastAsia="Arial Unicode MS"/>
          <w:bCs/>
        </w:rPr>
      </w:pPr>
      <w:r w:rsidRPr="0016101E">
        <w:rPr>
          <w:rStyle w:val="Overskrift6Tegn"/>
          <w:rFonts w:eastAsia="Arial Unicode MS"/>
        </w:rPr>
        <w:t>Anbefaling til bestyrelsen:</w:t>
      </w:r>
      <w:r>
        <w:rPr>
          <w:rFonts w:eastAsia="Arial Unicode MS"/>
          <w:bCs/>
        </w:rPr>
        <w:t xml:space="preserve"> </w:t>
      </w:r>
      <w:r w:rsidRPr="000515D1">
        <w:rPr>
          <w:rFonts w:eastAsia="Arial Unicode MS"/>
          <w:bCs/>
        </w:rPr>
        <w:t>Bestyrelsen beslutter om oplægget til regulativet skal implementeres, og i givet fald om dette kan ske uden vedtægtsændringer og dermed en repræsentantskabsmæssig beslutning. Det gælder især punktet stemmeret i repræsentantskabet for idrætter med en partnerskabsaftale.</w:t>
      </w:r>
    </w:p>
    <w:p w:rsidR="00AA7393" w:rsidRPr="00084DCC" w:rsidRDefault="00AA7393" w:rsidP="00AA7393">
      <w:pPr>
        <w:tabs>
          <w:tab w:val="left" w:pos="1134"/>
          <w:tab w:val="left" w:pos="1418"/>
        </w:tabs>
        <w:rPr>
          <w:rFonts w:eastAsia="Arial Unicode MS"/>
          <w:bCs/>
        </w:rPr>
      </w:pPr>
    </w:p>
    <w:p w:rsidR="00AA7393" w:rsidRPr="00881BDB" w:rsidRDefault="00AA7393" w:rsidP="0016101E">
      <w:pPr>
        <w:pStyle w:val="Overskrift6"/>
        <w:rPr>
          <w:rFonts w:eastAsia="Arial Unicode MS"/>
        </w:rPr>
      </w:pPr>
      <w:r w:rsidRPr="00881BDB">
        <w:rPr>
          <w:rFonts w:eastAsia="Arial Unicode MS"/>
        </w:rPr>
        <w:t>Beslutning:</w:t>
      </w:r>
    </w:p>
    <w:p w:rsidR="00AA7393" w:rsidRPr="00206E3C" w:rsidRDefault="00AA7393" w:rsidP="00AA7393">
      <w:pPr>
        <w:tabs>
          <w:tab w:val="left" w:pos="1134"/>
          <w:tab w:val="left" w:pos="1418"/>
        </w:tabs>
        <w:rPr>
          <w:rFonts w:eastAsia="Arial Unicode MS"/>
          <w:bCs/>
        </w:rPr>
      </w:pPr>
      <w:r w:rsidRPr="00206E3C">
        <w:rPr>
          <w:rFonts w:eastAsia="Arial Unicode MS"/>
          <w:bCs/>
        </w:rPr>
        <w:t xml:space="preserve">Bestyrelsen bakker op om </w:t>
      </w:r>
      <w:r>
        <w:rPr>
          <w:rFonts w:eastAsia="Arial Unicode MS"/>
          <w:bCs/>
        </w:rPr>
        <w:t>regulativet med bemærkninger</w:t>
      </w:r>
      <w:r w:rsidRPr="00206E3C">
        <w:rPr>
          <w:rFonts w:eastAsia="Arial Unicode MS"/>
          <w:bCs/>
        </w:rPr>
        <w:t xml:space="preserve"> fra bestyrelsen</w:t>
      </w:r>
      <w:r>
        <w:rPr>
          <w:rFonts w:eastAsia="Arial Unicode MS"/>
          <w:bCs/>
        </w:rPr>
        <w:t>.</w:t>
      </w:r>
    </w:p>
    <w:p w:rsidR="00AA7393" w:rsidRDefault="00AA7393" w:rsidP="00AA7393">
      <w:pPr>
        <w:tabs>
          <w:tab w:val="left" w:pos="1134"/>
          <w:tab w:val="left" w:pos="1418"/>
        </w:tabs>
        <w:rPr>
          <w:rFonts w:eastAsia="Arial Unicode MS"/>
          <w:bCs/>
        </w:rPr>
      </w:pPr>
    </w:p>
    <w:p w:rsidR="00AA7393" w:rsidRPr="00206E3C" w:rsidRDefault="00AA7393" w:rsidP="00AA7393">
      <w:pPr>
        <w:tabs>
          <w:tab w:val="left" w:pos="1134"/>
          <w:tab w:val="left" w:pos="1418"/>
        </w:tabs>
        <w:rPr>
          <w:rFonts w:eastAsia="Arial Unicode MS"/>
          <w:bCs/>
        </w:rPr>
      </w:pPr>
      <w:r w:rsidRPr="00206E3C">
        <w:rPr>
          <w:rFonts w:eastAsia="Arial Unicode MS"/>
          <w:bCs/>
        </w:rPr>
        <w:t>Ledelsen igangsætter den organisatoriske del i forhold til tilknytning af konsulenter til idrætterne.</w:t>
      </w:r>
    </w:p>
    <w:p w:rsidR="00AA7393" w:rsidRPr="00206E3C" w:rsidRDefault="00AA7393" w:rsidP="00AA7393">
      <w:pPr>
        <w:tabs>
          <w:tab w:val="left" w:pos="1134"/>
          <w:tab w:val="left" w:pos="1418"/>
        </w:tabs>
        <w:rPr>
          <w:rFonts w:eastAsia="Arial Unicode MS"/>
          <w:bCs/>
        </w:rPr>
      </w:pPr>
    </w:p>
    <w:p w:rsidR="00AA7393" w:rsidRPr="00206E3C" w:rsidRDefault="00AA7393" w:rsidP="00AA7393">
      <w:pPr>
        <w:tabs>
          <w:tab w:val="left" w:pos="1134"/>
          <w:tab w:val="left" w:pos="1418"/>
        </w:tabs>
        <w:rPr>
          <w:rFonts w:eastAsia="Arial Unicode MS"/>
          <w:bCs/>
        </w:rPr>
      </w:pPr>
      <w:r>
        <w:rPr>
          <w:rFonts w:eastAsia="Arial Unicode MS"/>
          <w:bCs/>
        </w:rPr>
        <w:t>Der er u</w:t>
      </w:r>
      <w:r w:rsidRPr="00206E3C">
        <w:rPr>
          <w:rFonts w:eastAsia="Arial Unicode MS"/>
          <w:bCs/>
        </w:rPr>
        <w:t>middelbart intet i forhold til vedtægtsændring, men dette afklares nærmere af arbejdsgruppen.</w:t>
      </w:r>
    </w:p>
    <w:p w:rsidR="00AA7393" w:rsidRPr="00084DCC" w:rsidRDefault="00AA7393" w:rsidP="00AA7393">
      <w:pPr>
        <w:tabs>
          <w:tab w:val="left" w:pos="1134"/>
          <w:tab w:val="left" w:pos="1418"/>
        </w:tabs>
        <w:rPr>
          <w:rFonts w:eastAsia="Arial Unicode MS"/>
          <w:bCs/>
        </w:rPr>
      </w:pPr>
    </w:p>
    <w:p w:rsidR="00AA7393" w:rsidRPr="00084DCC" w:rsidRDefault="00AA7393" w:rsidP="00AA7393">
      <w:pPr>
        <w:tabs>
          <w:tab w:val="left" w:pos="1134"/>
          <w:tab w:val="left" w:pos="1418"/>
        </w:tabs>
        <w:rPr>
          <w:rFonts w:eastAsia="Arial Unicode MS"/>
          <w:bCs/>
        </w:rPr>
      </w:pPr>
    </w:p>
    <w:p w:rsidR="00AA7393" w:rsidRDefault="00AA7393" w:rsidP="0016101E">
      <w:pPr>
        <w:pStyle w:val="Overskrift4"/>
      </w:pPr>
      <w:bookmarkStart w:id="3" w:name="_Hlk529193170"/>
      <w:r>
        <w:t>Ad 11</w:t>
      </w:r>
      <w:r>
        <w:tab/>
        <w:t>E-sport og Parasport</w:t>
      </w:r>
    </w:p>
    <w:bookmarkEnd w:id="3"/>
    <w:p w:rsidR="00AA7393" w:rsidRPr="00F8058E" w:rsidRDefault="00AA7393" w:rsidP="00AA7393">
      <w:pPr>
        <w:tabs>
          <w:tab w:val="left" w:pos="1134"/>
          <w:tab w:val="left" w:pos="1418"/>
        </w:tabs>
        <w:rPr>
          <w:rFonts w:eastAsia="Arial Unicode MS"/>
          <w:bCs/>
        </w:rPr>
      </w:pPr>
      <w:r w:rsidRPr="0016101E">
        <w:rPr>
          <w:rStyle w:val="Overskrift6Tegn"/>
          <w:rFonts w:eastAsia="Arial Unicode MS"/>
        </w:rPr>
        <w:t>Resumé:</w:t>
      </w:r>
      <w:r>
        <w:rPr>
          <w:rFonts w:eastAsia="Arial Unicode MS"/>
          <w:bCs/>
        </w:rPr>
        <w:t xml:space="preserve"> </w:t>
      </w:r>
      <w:r w:rsidRPr="00F8058E">
        <w:rPr>
          <w:rFonts w:eastAsia="Arial Unicode MS"/>
          <w:bCs/>
        </w:rPr>
        <w:t>E-sport buldrer frem og udfordrer idræts-/sportsbegrebet og idrættens organisationer. DGI er hoppet på vognen og har ansat konsulenter til området. DIF har efter en noget afvisende holdning vist ændret holdning hertil. Det er i øvrigt indtrykket, at området er ren</w:t>
      </w:r>
      <w:r>
        <w:rPr>
          <w:rFonts w:eastAsia="Arial Unicode MS"/>
          <w:bCs/>
        </w:rPr>
        <w:t>t</w:t>
      </w:r>
      <w:r w:rsidRPr="00F8058E">
        <w:rPr>
          <w:rFonts w:eastAsia="Arial Unicode MS"/>
          <w:bCs/>
        </w:rPr>
        <w:t xml:space="preserve"> ”cowboyland” med mange aktører og ”lykk</w:t>
      </w:r>
      <w:r>
        <w:rPr>
          <w:rFonts w:eastAsia="Arial Unicode MS"/>
          <w:bCs/>
        </w:rPr>
        <w:t>eridere”, som jagter ”guldet”.</w:t>
      </w:r>
    </w:p>
    <w:p w:rsidR="00AA7393" w:rsidRPr="00F8058E" w:rsidRDefault="00AA7393" w:rsidP="00AA7393">
      <w:pPr>
        <w:tabs>
          <w:tab w:val="left" w:pos="1134"/>
          <w:tab w:val="left" w:pos="1418"/>
        </w:tabs>
        <w:rPr>
          <w:rFonts w:eastAsia="Arial Unicode MS"/>
          <w:bCs/>
        </w:rPr>
      </w:pPr>
      <w:r w:rsidRPr="00F8058E">
        <w:rPr>
          <w:rFonts w:eastAsia="Arial Unicode MS"/>
          <w:bCs/>
        </w:rPr>
        <w:t>Vi er blevet kontaktet af forskellige om E-sport og mindst en af vores klubber (IH Aalborg) tilbyder nu E-sport.</w:t>
      </w:r>
    </w:p>
    <w:p w:rsidR="00AA7393" w:rsidRPr="00F8058E" w:rsidRDefault="00AA7393" w:rsidP="00AA7393">
      <w:pPr>
        <w:tabs>
          <w:tab w:val="left" w:pos="1134"/>
          <w:tab w:val="left" w:pos="1418"/>
        </w:tabs>
        <w:rPr>
          <w:rFonts w:eastAsia="Arial Unicode MS"/>
          <w:bCs/>
        </w:rPr>
      </w:pPr>
      <w:r w:rsidRPr="00F8058E">
        <w:rPr>
          <w:rFonts w:eastAsia="Arial Unicode MS"/>
          <w:bCs/>
        </w:rPr>
        <w:t xml:space="preserve">E-sport er blevet drøftet i breddeudvalget den 26.9. på baggrund af et notat fra Zenta Johansen (vedhæftet). Breddeudvalgets konklusion var som følger:  </w:t>
      </w:r>
    </w:p>
    <w:p w:rsidR="00AA7393" w:rsidRPr="00F8058E" w:rsidRDefault="00AA7393" w:rsidP="00AA7393">
      <w:pPr>
        <w:tabs>
          <w:tab w:val="left" w:pos="1134"/>
          <w:tab w:val="left" w:pos="1418"/>
        </w:tabs>
        <w:rPr>
          <w:rFonts w:eastAsia="Arial Unicode MS"/>
          <w:bCs/>
        </w:rPr>
      </w:pPr>
      <w:r w:rsidRPr="00F8058E">
        <w:rPr>
          <w:rFonts w:eastAsia="Arial Unicode MS"/>
          <w:bCs/>
        </w:rPr>
        <w:t>Der er delte meninger om hvorvidt det er idræt/sport, men BrU mener, at det er vejen frem at hoppe med på vognen og dermed arbejde på at få indflydelse på udviklingen. Parasport Danmarks opgave er at sikre at E-Sport også bliver et tilbud til mennesker med et handicap.</w:t>
      </w:r>
    </w:p>
    <w:p w:rsidR="00AA7393" w:rsidRPr="00F8058E" w:rsidRDefault="00AA7393" w:rsidP="00AA7393">
      <w:pPr>
        <w:tabs>
          <w:tab w:val="left" w:pos="1134"/>
          <w:tab w:val="left" w:pos="1418"/>
        </w:tabs>
        <w:rPr>
          <w:rFonts w:eastAsia="Arial Unicode MS"/>
          <w:bCs/>
        </w:rPr>
      </w:pPr>
      <w:r w:rsidRPr="00F8058E">
        <w:rPr>
          <w:rFonts w:eastAsia="Arial Unicode MS"/>
          <w:bCs/>
        </w:rPr>
        <w:t>Siden da er PD blevet kontaktet af bl.a. DBU-Jylland, som vil involvere os i E-OL, som de vil lave i Århus sammen med bl.a. Dansk Sejlunion (se bilag). Ligeledes er vi blevet kontaktet af Sincera, som arbejder for eSport Danmark. De vil gerne involvere i et tilsyneladende stort projekt.</w:t>
      </w:r>
    </w:p>
    <w:p w:rsidR="00AA7393"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r w:rsidRPr="0016101E">
        <w:rPr>
          <w:rStyle w:val="Overskrift6Tegn"/>
          <w:rFonts w:eastAsia="Arial Unicode MS"/>
        </w:rPr>
        <w:lastRenderedPageBreak/>
        <w:t>Anbefaling til bestyrelsen:</w:t>
      </w:r>
      <w:r>
        <w:rPr>
          <w:rFonts w:eastAsia="Arial Unicode MS"/>
          <w:bCs/>
        </w:rPr>
        <w:t xml:space="preserve"> </w:t>
      </w:r>
      <w:r w:rsidRPr="00F8058E">
        <w:rPr>
          <w:rFonts w:eastAsia="Arial Unicode MS"/>
          <w:bCs/>
        </w:rPr>
        <w:t>At bestyrelsen beslutter om E-sport er et område, som PD skal beskæftige sig med og i givet fald hvordan vi skal forholde os.</w:t>
      </w:r>
    </w:p>
    <w:p w:rsidR="00AA7393" w:rsidRPr="0092688C" w:rsidRDefault="00AA7393" w:rsidP="00AA7393">
      <w:pPr>
        <w:tabs>
          <w:tab w:val="left" w:pos="1134"/>
          <w:tab w:val="left" w:pos="1418"/>
        </w:tabs>
        <w:rPr>
          <w:rFonts w:eastAsia="Arial Unicode MS"/>
          <w:bCs/>
        </w:rPr>
      </w:pPr>
    </w:p>
    <w:p w:rsidR="00AA7393" w:rsidRPr="0092688C" w:rsidRDefault="00AA7393" w:rsidP="0016101E">
      <w:pPr>
        <w:pStyle w:val="Overskrift6"/>
        <w:rPr>
          <w:rFonts w:eastAsia="Arial Unicode MS"/>
        </w:rPr>
      </w:pPr>
      <w:r w:rsidRPr="0092688C">
        <w:rPr>
          <w:rFonts w:eastAsia="Arial Unicode MS"/>
        </w:rPr>
        <w:t>Drøftelser og beslutning:</w:t>
      </w:r>
    </w:p>
    <w:p w:rsidR="00AA7393" w:rsidRPr="0092688C" w:rsidRDefault="00AA7393" w:rsidP="00AA7393">
      <w:pPr>
        <w:tabs>
          <w:tab w:val="left" w:pos="1134"/>
          <w:tab w:val="left" w:pos="1418"/>
        </w:tabs>
        <w:rPr>
          <w:rFonts w:eastAsia="Arial Unicode MS"/>
          <w:bCs/>
        </w:rPr>
      </w:pPr>
      <w:r w:rsidRPr="0092688C">
        <w:rPr>
          <w:rFonts w:eastAsia="Arial Unicode MS"/>
          <w:bCs/>
        </w:rPr>
        <w:t>DIF har endnu ikke afklaret om</w:t>
      </w:r>
      <w:r>
        <w:rPr>
          <w:rFonts w:eastAsia="Arial Unicode MS"/>
          <w:bCs/>
        </w:rPr>
        <w:t>,</w:t>
      </w:r>
      <w:r w:rsidRPr="0092688C">
        <w:rPr>
          <w:rFonts w:eastAsia="Arial Unicode MS"/>
          <w:bCs/>
        </w:rPr>
        <w:t xml:space="preserve"> E</w:t>
      </w:r>
      <w:r>
        <w:rPr>
          <w:rFonts w:eastAsia="Arial Unicode MS"/>
          <w:bCs/>
        </w:rPr>
        <w:t>-</w:t>
      </w:r>
      <w:r w:rsidRPr="0092688C">
        <w:rPr>
          <w:rFonts w:eastAsia="Arial Unicode MS"/>
          <w:bCs/>
        </w:rPr>
        <w:t>sport Danmark kan optages som medlem.</w:t>
      </w:r>
    </w:p>
    <w:p w:rsidR="00AA7393" w:rsidRPr="0092688C" w:rsidRDefault="00AA7393" w:rsidP="00AA7393">
      <w:pPr>
        <w:tabs>
          <w:tab w:val="left" w:pos="1134"/>
          <w:tab w:val="left" w:pos="1418"/>
        </w:tabs>
        <w:rPr>
          <w:rFonts w:eastAsia="Arial Unicode MS"/>
          <w:bCs/>
        </w:rPr>
      </w:pPr>
    </w:p>
    <w:p w:rsidR="00AA7393" w:rsidRPr="0092688C" w:rsidRDefault="00AA7393" w:rsidP="00AA7393">
      <w:pPr>
        <w:tabs>
          <w:tab w:val="left" w:pos="1134"/>
          <w:tab w:val="left" w:pos="1418"/>
        </w:tabs>
        <w:rPr>
          <w:rFonts w:eastAsia="Arial Unicode MS"/>
          <w:bCs/>
        </w:rPr>
      </w:pPr>
      <w:r w:rsidRPr="0092688C">
        <w:rPr>
          <w:rFonts w:eastAsia="Arial Unicode MS"/>
          <w:bCs/>
        </w:rPr>
        <w:t xml:space="preserve">Bestyrelsen ser </w:t>
      </w:r>
      <w:r>
        <w:rPr>
          <w:rFonts w:eastAsia="Arial Unicode MS"/>
          <w:bCs/>
        </w:rPr>
        <w:t xml:space="preserve">en </w:t>
      </w:r>
      <w:r w:rsidRPr="0092688C">
        <w:rPr>
          <w:rFonts w:eastAsia="Arial Unicode MS"/>
          <w:bCs/>
        </w:rPr>
        <w:t>mulighed f</w:t>
      </w:r>
      <w:r>
        <w:rPr>
          <w:rFonts w:eastAsia="Arial Unicode MS"/>
          <w:bCs/>
        </w:rPr>
        <w:t>or og ønsker en afklaring af aktivering af</w:t>
      </w:r>
      <w:r w:rsidRPr="0092688C">
        <w:rPr>
          <w:rFonts w:eastAsia="Arial Unicode MS"/>
          <w:bCs/>
        </w:rPr>
        <w:t xml:space="preserve"> personer med et handicap og især svært handicappede via deltagelse i e</w:t>
      </w:r>
      <w:r>
        <w:rPr>
          <w:rFonts w:eastAsia="Arial Unicode MS"/>
          <w:bCs/>
        </w:rPr>
        <w:t>-</w:t>
      </w:r>
      <w:r w:rsidRPr="0092688C">
        <w:rPr>
          <w:rFonts w:eastAsia="Arial Unicode MS"/>
          <w:bCs/>
        </w:rPr>
        <w:t>sport</w:t>
      </w:r>
      <w:r>
        <w:rPr>
          <w:rFonts w:eastAsia="Arial Unicode MS"/>
          <w:bCs/>
        </w:rPr>
        <w:t>.</w:t>
      </w:r>
    </w:p>
    <w:p w:rsidR="00AA7393" w:rsidRDefault="00AA7393" w:rsidP="00AA7393">
      <w:pPr>
        <w:tabs>
          <w:tab w:val="left" w:pos="1134"/>
          <w:tab w:val="left" w:pos="1418"/>
        </w:tabs>
        <w:ind w:left="1128"/>
        <w:rPr>
          <w:rFonts w:eastAsia="Arial Unicode MS"/>
          <w:bCs/>
        </w:rPr>
      </w:pPr>
    </w:p>
    <w:p w:rsidR="00AA7393" w:rsidRPr="0092688C" w:rsidRDefault="00AA7393" w:rsidP="00AA7393">
      <w:pPr>
        <w:tabs>
          <w:tab w:val="left" w:pos="1134"/>
          <w:tab w:val="left" w:pos="1418"/>
        </w:tabs>
        <w:ind w:left="1128"/>
        <w:rPr>
          <w:rFonts w:eastAsia="Arial Unicode MS"/>
          <w:bCs/>
        </w:rPr>
      </w:pPr>
      <w:r w:rsidRPr="0092688C">
        <w:rPr>
          <w:rFonts w:eastAsia="Arial Unicode MS"/>
          <w:bCs/>
        </w:rPr>
        <w:t>Det besluttes at vi gern</w:t>
      </w:r>
      <w:r>
        <w:rPr>
          <w:rFonts w:eastAsia="Arial Unicode MS"/>
          <w:bCs/>
        </w:rPr>
        <w:t>e vil arbejde videre med e-sp</w:t>
      </w:r>
      <w:r w:rsidRPr="0092688C">
        <w:rPr>
          <w:rFonts w:eastAsia="Arial Unicode MS"/>
          <w:bCs/>
        </w:rPr>
        <w:t xml:space="preserve">ort området og går i dialog med </w:t>
      </w:r>
      <w:r>
        <w:rPr>
          <w:rFonts w:eastAsia="Arial Unicode MS"/>
          <w:bCs/>
        </w:rPr>
        <w:t>E-sport D</w:t>
      </w:r>
      <w:r w:rsidRPr="0092688C">
        <w:rPr>
          <w:rFonts w:eastAsia="Arial Unicode MS"/>
          <w:bCs/>
        </w:rPr>
        <w:t>anmark og evt. DBU og sejl. (</w:t>
      </w:r>
      <w:r w:rsidRPr="0092688C">
        <w:rPr>
          <w:rFonts w:eastAsia="Arial Unicode MS"/>
          <w:b/>
          <w:bCs/>
        </w:rPr>
        <w:t>SJK</w:t>
      </w:r>
      <w:r w:rsidRPr="0092688C">
        <w:rPr>
          <w:rFonts w:eastAsia="Arial Unicode MS"/>
          <w:bCs/>
        </w:rPr>
        <w:t>)</w:t>
      </w:r>
    </w:p>
    <w:p w:rsidR="00AA7393"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p>
    <w:p w:rsidR="00AA7393" w:rsidRPr="0016101E" w:rsidRDefault="00AA7393" w:rsidP="00AA7393">
      <w:pPr>
        <w:tabs>
          <w:tab w:val="left" w:pos="1134"/>
          <w:tab w:val="left" w:pos="1418"/>
        </w:tabs>
        <w:ind w:left="1128" w:hanging="1128"/>
        <w:rPr>
          <w:rStyle w:val="Overskrift4Tegn"/>
        </w:rPr>
      </w:pPr>
      <w:bookmarkStart w:id="4" w:name="_Hlk529193202"/>
      <w:r w:rsidRPr="0016101E">
        <w:rPr>
          <w:rStyle w:val="Overskrift4Tegn"/>
        </w:rPr>
        <w:t>Ad 12</w:t>
      </w:r>
      <w:r w:rsidRPr="0016101E">
        <w:rPr>
          <w:rStyle w:val="Overskrift4Tegn"/>
        </w:rPr>
        <w:tab/>
        <w:t>Agitos Foundation – indstilling af Asger Krebs til Executive</w:t>
      </w:r>
      <w:r w:rsidRPr="00963274">
        <w:rPr>
          <w:rFonts w:eastAsia="Arial Unicode MS"/>
          <w:b/>
          <w:bCs/>
          <w:u w:val="single"/>
        </w:rPr>
        <w:t xml:space="preserve"> </w:t>
      </w:r>
      <w:r w:rsidRPr="0016101E">
        <w:rPr>
          <w:rStyle w:val="Overskrift4Tegn"/>
        </w:rPr>
        <w:t>Commitee</w:t>
      </w:r>
    </w:p>
    <w:bookmarkEnd w:id="4"/>
    <w:p w:rsidR="00AA7393" w:rsidRPr="00814849" w:rsidRDefault="00AA7393" w:rsidP="00AA7393">
      <w:pPr>
        <w:tabs>
          <w:tab w:val="left" w:pos="1134"/>
          <w:tab w:val="left" w:pos="1418"/>
        </w:tabs>
        <w:ind w:left="1128"/>
        <w:rPr>
          <w:rFonts w:eastAsia="Arial Unicode MS"/>
          <w:bCs/>
        </w:rPr>
      </w:pPr>
      <w:r w:rsidRPr="0016101E">
        <w:rPr>
          <w:rStyle w:val="Overskrift6Tegn"/>
          <w:rFonts w:eastAsia="Arial Unicode MS"/>
        </w:rPr>
        <w:t>Resumé:</w:t>
      </w:r>
      <w:r>
        <w:rPr>
          <w:rFonts w:eastAsia="Arial Unicode MS"/>
          <w:bCs/>
        </w:rPr>
        <w:t xml:space="preserve"> </w:t>
      </w:r>
      <w:r w:rsidRPr="00814849">
        <w:rPr>
          <w:rFonts w:eastAsia="Arial Unicode MS"/>
          <w:bCs/>
        </w:rPr>
        <w:t xml:space="preserve">Jeg ønsker at stille op til valg til Agitos Foundations executive Committee. </w:t>
      </w:r>
    </w:p>
    <w:p w:rsidR="00AA7393" w:rsidRPr="00814849" w:rsidRDefault="00AA7393" w:rsidP="00AA7393">
      <w:pPr>
        <w:tabs>
          <w:tab w:val="left" w:pos="1134"/>
          <w:tab w:val="left" w:pos="1418"/>
        </w:tabs>
        <w:ind w:left="1128"/>
        <w:rPr>
          <w:rFonts w:eastAsia="Arial Unicode MS"/>
          <w:bCs/>
        </w:rPr>
      </w:pPr>
      <w:r w:rsidRPr="00814849">
        <w:rPr>
          <w:rFonts w:eastAsia="Arial Unicode MS"/>
          <w:bCs/>
        </w:rPr>
        <w:t>Hvis jeg får plads, vil det kunne styrke Parasport Danmarks internationale kontakter og ulandsarbejde. Samtidig mener jeg at have nogle kompetencer, der kan være med til at udvikle Agitos Foundation, da de blandt andet efterspørger ansøgere med viden om kommunikation, sociale medier, monitorering og evaluering af internationale projekter. Ligesom de anbefaler tidligere para-atleter at søge.</w:t>
      </w:r>
    </w:p>
    <w:p w:rsidR="00AA7393" w:rsidRDefault="00AA7393" w:rsidP="00AA7393">
      <w:pPr>
        <w:tabs>
          <w:tab w:val="left" w:pos="1134"/>
          <w:tab w:val="left" w:pos="1418"/>
        </w:tabs>
        <w:ind w:left="1128"/>
        <w:rPr>
          <w:rFonts w:eastAsia="Arial Unicode MS"/>
          <w:bCs/>
        </w:rPr>
      </w:pPr>
      <w:r w:rsidRPr="00814849">
        <w:rPr>
          <w:rFonts w:eastAsia="Arial Unicode MS"/>
          <w:bCs/>
        </w:rPr>
        <w:t>Agitos søger både nye medlemmer til Executive Committee og Foundation Board. Jeg har læst mig frem til, at arbejdet i Executive Committe er mere nede i substansen, mens Foundation Board i højere grad overvåger og kontrollerer arbejdet. Derfor mener jeg, at mine kompetencer passer bedst til en rolle i Executive Committe, men hører meget gerne, hvis I har andre input.</w:t>
      </w:r>
    </w:p>
    <w:p w:rsidR="00AA7393" w:rsidRPr="00814849" w:rsidRDefault="00AA7393" w:rsidP="00AA7393">
      <w:pPr>
        <w:tabs>
          <w:tab w:val="left" w:pos="1134"/>
          <w:tab w:val="left" w:pos="1418"/>
        </w:tabs>
        <w:ind w:left="1128"/>
        <w:rPr>
          <w:rFonts w:eastAsia="Arial Unicode MS"/>
          <w:bCs/>
        </w:rPr>
      </w:pPr>
    </w:p>
    <w:p w:rsidR="00AA7393" w:rsidRDefault="00AA7393" w:rsidP="00AA7393">
      <w:pPr>
        <w:tabs>
          <w:tab w:val="left" w:pos="1134"/>
          <w:tab w:val="left" w:pos="1418"/>
        </w:tabs>
        <w:ind w:left="1128"/>
        <w:rPr>
          <w:rFonts w:eastAsia="Arial Unicode MS"/>
          <w:bCs/>
        </w:rPr>
      </w:pPr>
      <w:r w:rsidRPr="0016101E">
        <w:rPr>
          <w:rStyle w:val="Overskrift6Tegn"/>
          <w:rFonts w:eastAsia="Arial Unicode MS"/>
        </w:rPr>
        <w:t>Anbefaling til bestyrelsen:</w:t>
      </w:r>
      <w:r>
        <w:rPr>
          <w:rFonts w:eastAsia="Arial Unicode MS"/>
          <w:bCs/>
        </w:rPr>
        <w:t xml:space="preserve"> </w:t>
      </w:r>
      <w:r w:rsidRPr="00814849">
        <w:rPr>
          <w:rFonts w:eastAsia="Arial Unicode MS"/>
          <w:bCs/>
        </w:rPr>
        <w:t>At bestyrelsen indstiller mig til en plads til Agitos Foundations Executive Committee. Der er ansøgningsfrist 15. november og endelig udvælgelse i begyndelsen af 2019.</w:t>
      </w:r>
    </w:p>
    <w:p w:rsidR="00AA7393" w:rsidRDefault="00AA7393" w:rsidP="00AA7393">
      <w:pPr>
        <w:tabs>
          <w:tab w:val="left" w:pos="1134"/>
          <w:tab w:val="left" w:pos="1418"/>
        </w:tabs>
        <w:ind w:left="1128"/>
        <w:rPr>
          <w:rFonts w:eastAsia="Arial Unicode MS"/>
          <w:bCs/>
        </w:rPr>
      </w:pPr>
    </w:p>
    <w:p w:rsidR="00AA7393" w:rsidRPr="00E7773C" w:rsidRDefault="00AA7393" w:rsidP="0016101E">
      <w:pPr>
        <w:pStyle w:val="Overskrift6"/>
        <w:rPr>
          <w:rFonts w:eastAsia="Arial Unicode MS"/>
        </w:rPr>
      </w:pPr>
      <w:r w:rsidRPr="00E7773C">
        <w:rPr>
          <w:rFonts w:eastAsia="Arial Unicode MS"/>
        </w:rPr>
        <w:t>Beslutning:</w:t>
      </w:r>
    </w:p>
    <w:p w:rsidR="00AA7393" w:rsidRPr="00E7773C" w:rsidRDefault="00AA7393" w:rsidP="00AA7393">
      <w:pPr>
        <w:tabs>
          <w:tab w:val="left" w:pos="1134"/>
          <w:tab w:val="left" w:pos="1418"/>
        </w:tabs>
        <w:ind w:left="1128"/>
        <w:rPr>
          <w:rFonts w:eastAsia="Arial Unicode MS"/>
          <w:bCs/>
        </w:rPr>
      </w:pPr>
      <w:r w:rsidRPr="00E7773C">
        <w:rPr>
          <w:rFonts w:eastAsia="Arial Unicode MS"/>
          <w:bCs/>
          <w:lang w:val="en-US"/>
        </w:rPr>
        <w:tab/>
      </w:r>
      <w:r w:rsidRPr="00E7773C">
        <w:rPr>
          <w:rFonts w:eastAsia="Arial Unicode MS"/>
          <w:bCs/>
        </w:rPr>
        <w:t>Bestyrelsen bakker op om indstilling til opstilling</w:t>
      </w:r>
      <w:r>
        <w:rPr>
          <w:rFonts w:eastAsia="Arial Unicode MS"/>
          <w:bCs/>
        </w:rPr>
        <w:t>.</w:t>
      </w:r>
      <w:r w:rsidRPr="00E7773C">
        <w:rPr>
          <w:rFonts w:eastAsia="Arial Unicode MS"/>
          <w:bCs/>
        </w:rPr>
        <w:t xml:space="preserve"> (</w:t>
      </w:r>
      <w:r w:rsidRPr="00E7773C">
        <w:rPr>
          <w:rFonts w:eastAsia="Arial Unicode MS"/>
          <w:b/>
          <w:bCs/>
        </w:rPr>
        <w:t>AK</w:t>
      </w:r>
      <w:r w:rsidRPr="00E7773C">
        <w:rPr>
          <w:rFonts w:eastAsia="Arial Unicode MS"/>
          <w:bCs/>
        </w:rPr>
        <w:t>)</w:t>
      </w:r>
    </w:p>
    <w:p w:rsidR="00AA7393" w:rsidRDefault="00AA7393" w:rsidP="00AA7393">
      <w:pPr>
        <w:tabs>
          <w:tab w:val="left" w:pos="1134"/>
          <w:tab w:val="left" w:pos="1418"/>
        </w:tabs>
        <w:ind w:left="1128"/>
        <w:rPr>
          <w:rFonts w:eastAsia="Arial Unicode MS"/>
          <w:bCs/>
        </w:rPr>
      </w:pPr>
    </w:p>
    <w:p w:rsidR="00AA7393" w:rsidRDefault="00AA7393" w:rsidP="00AA7393">
      <w:pPr>
        <w:tabs>
          <w:tab w:val="left" w:pos="1134"/>
          <w:tab w:val="left" w:pos="1418"/>
        </w:tabs>
        <w:rPr>
          <w:rFonts w:eastAsia="Arial Unicode MS"/>
          <w:bCs/>
        </w:rPr>
      </w:pPr>
    </w:p>
    <w:p w:rsidR="00AA7393" w:rsidRDefault="00AA7393" w:rsidP="0016101E">
      <w:pPr>
        <w:pStyle w:val="Overskrift3"/>
      </w:pPr>
      <w:r w:rsidRPr="00F309B8">
        <w:t>SAGER TIL DRØFTELSE</w:t>
      </w:r>
    </w:p>
    <w:p w:rsidR="00AA7393" w:rsidRDefault="00AA7393" w:rsidP="00AA7393">
      <w:pPr>
        <w:keepNext/>
        <w:tabs>
          <w:tab w:val="left" w:pos="1134"/>
          <w:tab w:val="left" w:pos="1418"/>
        </w:tabs>
        <w:jc w:val="center"/>
        <w:outlineLvl w:val="6"/>
        <w:rPr>
          <w:b/>
          <w:bCs/>
          <w:u w:val="single"/>
        </w:rPr>
      </w:pPr>
    </w:p>
    <w:p w:rsidR="00AA7393" w:rsidRDefault="00AA7393" w:rsidP="0016101E">
      <w:pPr>
        <w:pStyle w:val="Overskrift4"/>
      </w:pPr>
      <w:r>
        <w:t>Ad 13</w:t>
      </w:r>
      <w:r>
        <w:tab/>
        <w:t>Anonym e-mail</w:t>
      </w:r>
    </w:p>
    <w:p w:rsidR="00AA7393" w:rsidRPr="00814849" w:rsidRDefault="00AA7393" w:rsidP="00AA7393">
      <w:pPr>
        <w:tabs>
          <w:tab w:val="left" w:pos="1134"/>
          <w:tab w:val="left" w:pos="1418"/>
        </w:tabs>
        <w:rPr>
          <w:rFonts w:eastAsia="Arial Unicode MS"/>
          <w:bCs/>
        </w:rPr>
      </w:pPr>
      <w:r w:rsidRPr="0016101E">
        <w:rPr>
          <w:rStyle w:val="Overskrift6Tegn"/>
          <w:rFonts w:eastAsia="Arial Unicode MS"/>
        </w:rPr>
        <w:t>Resumé:</w:t>
      </w:r>
      <w:r>
        <w:rPr>
          <w:rFonts w:eastAsia="Arial Unicode MS"/>
          <w:bCs/>
        </w:rPr>
        <w:t xml:space="preserve"> </w:t>
      </w:r>
      <w:r w:rsidRPr="00814849">
        <w:rPr>
          <w:rFonts w:eastAsia="Arial Unicode MS"/>
          <w:bCs/>
        </w:rPr>
        <w:t>Jeg har haft nedenstående kommunikation med Morten Blomgren (formand for Medicinsk udvalg)</w:t>
      </w:r>
    </w:p>
    <w:p w:rsidR="00AA7393" w:rsidRPr="00814849" w:rsidRDefault="00AA7393" w:rsidP="00AA7393">
      <w:pPr>
        <w:tabs>
          <w:tab w:val="left" w:pos="1134"/>
          <w:tab w:val="left" w:pos="1418"/>
        </w:tabs>
        <w:rPr>
          <w:rFonts w:eastAsia="Arial Unicode MS"/>
          <w:bCs/>
        </w:rPr>
      </w:pPr>
    </w:p>
    <w:p w:rsidR="00AA7393" w:rsidRPr="00814849" w:rsidRDefault="00AA7393" w:rsidP="00AA7393">
      <w:pPr>
        <w:tabs>
          <w:tab w:val="left" w:pos="1134"/>
          <w:tab w:val="left" w:pos="1418"/>
        </w:tabs>
        <w:rPr>
          <w:rFonts w:eastAsia="Arial Unicode MS"/>
          <w:bCs/>
        </w:rPr>
      </w:pPr>
      <w:r w:rsidRPr="00814849">
        <w:rPr>
          <w:rFonts w:eastAsia="Arial Unicode MS"/>
          <w:bCs/>
        </w:rPr>
        <w:t xml:space="preserve">Fra: Morten Blomgren Andersen &lt;blomgren@dadlnet.dk&gt; </w:t>
      </w:r>
    </w:p>
    <w:p w:rsidR="00AA7393" w:rsidRPr="00814849" w:rsidRDefault="00AA7393" w:rsidP="00AA7393">
      <w:pPr>
        <w:tabs>
          <w:tab w:val="left" w:pos="1134"/>
          <w:tab w:val="left" w:pos="1418"/>
        </w:tabs>
        <w:rPr>
          <w:rFonts w:eastAsia="Arial Unicode MS"/>
          <w:bCs/>
        </w:rPr>
      </w:pPr>
      <w:r w:rsidRPr="00814849">
        <w:rPr>
          <w:rFonts w:eastAsia="Arial Unicode MS"/>
          <w:bCs/>
        </w:rPr>
        <w:t>Sendt: 24. oktober 2018 07:46</w:t>
      </w:r>
    </w:p>
    <w:p w:rsidR="00AA7393" w:rsidRPr="00814849" w:rsidRDefault="00AA7393" w:rsidP="00AA7393">
      <w:pPr>
        <w:tabs>
          <w:tab w:val="left" w:pos="1134"/>
          <w:tab w:val="left" w:pos="1418"/>
        </w:tabs>
        <w:rPr>
          <w:rFonts w:eastAsia="Arial Unicode MS"/>
          <w:bCs/>
        </w:rPr>
      </w:pPr>
      <w:r w:rsidRPr="00814849">
        <w:rPr>
          <w:rFonts w:eastAsia="Arial Unicode MS"/>
          <w:bCs/>
        </w:rPr>
        <w:t>Til: Leneskouvanderkeur@privat.dk</w:t>
      </w:r>
    </w:p>
    <w:p w:rsidR="00AA7393" w:rsidRPr="00814849" w:rsidRDefault="00AA7393" w:rsidP="00AA7393">
      <w:pPr>
        <w:tabs>
          <w:tab w:val="left" w:pos="1134"/>
          <w:tab w:val="left" w:pos="1418"/>
        </w:tabs>
        <w:rPr>
          <w:rFonts w:eastAsia="Arial Unicode MS"/>
          <w:bCs/>
        </w:rPr>
      </w:pPr>
      <w:r w:rsidRPr="00814849">
        <w:rPr>
          <w:rFonts w:eastAsia="Arial Unicode MS"/>
          <w:bCs/>
        </w:rPr>
        <w:lastRenderedPageBreak/>
        <w:t>Emne: Anonym e-mail</w:t>
      </w:r>
    </w:p>
    <w:p w:rsidR="00AA7393" w:rsidRPr="00814849" w:rsidRDefault="00AA7393" w:rsidP="00AA7393">
      <w:pPr>
        <w:tabs>
          <w:tab w:val="left" w:pos="1134"/>
          <w:tab w:val="left" w:pos="1418"/>
        </w:tabs>
        <w:rPr>
          <w:rFonts w:eastAsia="Arial Unicode MS"/>
          <w:bCs/>
        </w:rPr>
      </w:pPr>
      <w:r w:rsidRPr="00814849">
        <w:rPr>
          <w:rFonts w:eastAsia="Arial Unicode MS"/>
          <w:bCs/>
        </w:rPr>
        <w:t xml:space="preserve"> </w:t>
      </w:r>
    </w:p>
    <w:p w:rsidR="00AA7393" w:rsidRPr="00814849" w:rsidRDefault="00AA7393" w:rsidP="00AA7393">
      <w:pPr>
        <w:tabs>
          <w:tab w:val="left" w:pos="1134"/>
          <w:tab w:val="left" w:pos="1418"/>
        </w:tabs>
        <w:rPr>
          <w:rFonts w:eastAsia="Arial Unicode MS"/>
          <w:bCs/>
        </w:rPr>
      </w:pPr>
      <w:r w:rsidRPr="00814849">
        <w:rPr>
          <w:rFonts w:eastAsia="Arial Unicode MS"/>
          <w:bCs/>
        </w:rPr>
        <w:t>Godmorgen Lene.</w:t>
      </w:r>
    </w:p>
    <w:p w:rsidR="00AA7393" w:rsidRPr="00814849" w:rsidRDefault="00AA7393" w:rsidP="00AA7393">
      <w:pPr>
        <w:tabs>
          <w:tab w:val="left" w:pos="1134"/>
          <w:tab w:val="left" w:pos="1418"/>
        </w:tabs>
        <w:rPr>
          <w:rFonts w:eastAsia="Arial Unicode MS"/>
          <w:bCs/>
        </w:rPr>
      </w:pPr>
      <w:r w:rsidRPr="00814849">
        <w:rPr>
          <w:rFonts w:eastAsia="Arial Unicode MS"/>
          <w:bCs/>
        </w:rPr>
        <w:t>Jeg sender lige en tanke om en forslag, som bestyrelsen kunne tage op til diskussion.</w:t>
      </w:r>
    </w:p>
    <w:p w:rsidR="00AA7393" w:rsidRPr="00814849" w:rsidRDefault="00AA7393" w:rsidP="00AA7393">
      <w:pPr>
        <w:tabs>
          <w:tab w:val="left" w:pos="1134"/>
          <w:tab w:val="left" w:pos="1418"/>
        </w:tabs>
        <w:rPr>
          <w:rFonts w:eastAsia="Arial Unicode MS"/>
          <w:bCs/>
        </w:rPr>
      </w:pPr>
      <w:r w:rsidRPr="00814849">
        <w:rPr>
          <w:rFonts w:eastAsia="Arial Unicode MS"/>
          <w:bCs/>
        </w:rPr>
        <w:t>Da jeg var i Rio mødte jeg Yetza, der var medlem af den medicinske komite. Efterfølgende skrev hun, at man i IPC ville starte en undersøgelse vedr. "overgreb i handicapidrætten". Hun ville vende tilbage, men der skete ikke så meget mere. Tanken var at lave en undersøgelse om omfanget og IPC ville lave et pilotprojekt i Danmark.</w:t>
      </w:r>
    </w:p>
    <w:p w:rsidR="00AA7393" w:rsidRDefault="00AA7393" w:rsidP="00AA7393">
      <w:pPr>
        <w:tabs>
          <w:tab w:val="left" w:pos="1134"/>
          <w:tab w:val="left" w:pos="1418"/>
        </w:tabs>
        <w:rPr>
          <w:rFonts w:eastAsia="Arial Unicode MS"/>
          <w:bCs/>
        </w:rPr>
      </w:pPr>
      <w:r w:rsidRPr="00814849">
        <w:rPr>
          <w:rFonts w:eastAsia="Arial Unicode MS"/>
          <w:bCs/>
        </w:rPr>
        <w:t>Så min tanke var, at man i Parasport Danmark kunne have en anonym e-mailadresse, der ikke kunne spore afsenderen, hvor man kunne indberette overgreb og anden "upassende" adfærd. Så er vi på forkant med udviklingen og kunne får en slags dokumenteret beskrivelse af om der er et problem i Danmark og størrelsen af det.</w:t>
      </w:r>
    </w:p>
    <w:p w:rsidR="00AA7393" w:rsidRPr="00814849"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r w:rsidRPr="0016101E">
        <w:rPr>
          <w:rStyle w:val="Overskrift6Tegn"/>
          <w:rFonts w:eastAsia="Arial Unicode MS"/>
        </w:rPr>
        <w:t>Anbefaling til bestyrelsen:</w:t>
      </w:r>
      <w:r>
        <w:rPr>
          <w:rFonts w:eastAsia="Arial Unicode MS"/>
          <w:bCs/>
        </w:rPr>
        <w:t xml:space="preserve"> </w:t>
      </w:r>
      <w:r w:rsidRPr="00814849">
        <w:rPr>
          <w:rFonts w:eastAsia="Arial Unicode MS"/>
          <w:bCs/>
        </w:rPr>
        <w:t>Det er værd at drøfte.</w:t>
      </w:r>
    </w:p>
    <w:p w:rsidR="00AA7393" w:rsidRDefault="00AA7393" w:rsidP="00AA7393">
      <w:pPr>
        <w:tabs>
          <w:tab w:val="left" w:pos="1134"/>
          <w:tab w:val="left" w:pos="1418"/>
        </w:tabs>
        <w:rPr>
          <w:rFonts w:eastAsia="Arial Unicode MS"/>
          <w:bCs/>
        </w:rPr>
      </w:pPr>
    </w:p>
    <w:p w:rsidR="00AA7393" w:rsidRPr="00E7773C" w:rsidRDefault="00AA7393" w:rsidP="0016101E">
      <w:pPr>
        <w:pStyle w:val="Overskrift6"/>
        <w:rPr>
          <w:rFonts w:eastAsia="Arial Unicode MS"/>
        </w:rPr>
      </w:pPr>
      <w:r w:rsidRPr="00E7773C">
        <w:rPr>
          <w:rFonts w:eastAsia="Arial Unicode MS"/>
        </w:rPr>
        <w:t>Beslutning:</w:t>
      </w:r>
    </w:p>
    <w:p w:rsidR="00AA7393" w:rsidRPr="00E7773C" w:rsidRDefault="00AA7393" w:rsidP="00AA7393">
      <w:pPr>
        <w:tabs>
          <w:tab w:val="left" w:pos="1134"/>
          <w:tab w:val="left" w:pos="1418"/>
        </w:tabs>
        <w:rPr>
          <w:rFonts w:eastAsia="Arial Unicode MS"/>
          <w:bCs/>
        </w:rPr>
      </w:pPr>
      <w:r w:rsidRPr="00E7773C">
        <w:rPr>
          <w:rFonts w:eastAsia="Arial Unicode MS"/>
          <w:bCs/>
        </w:rPr>
        <w:t>Afventer udspil fra DIF/DGI omkring information om overgreb</w:t>
      </w:r>
      <w:r>
        <w:rPr>
          <w:rFonts w:eastAsia="Arial Unicode MS"/>
          <w:bCs/>
        </w:rPr>
        <w:t>.</w:t>
      </w:r>
    </w:p>
    <w:p w:rsidR="00AA7393" w:rsidRPr="00E7773C" w:rsidRDefault="00AA7393" w:rsidP="00AA7393">
      <w:pPr>
        <w:tabs>
          <w:tab w:val="left" w:pos="1134"/>
          <w:tab w:val="left" w:pos="1418"/>
        </w:tabs>
        <w:rPr>
          <w:rFonts w:eastAsia="Arial Unicode MS"/>
          <w:bCs/>
        </w:rPr>
      </w:pPr>
      <w:r w:rsidRPr="00E7773C">
        <w:rPr>
          <w:rFonts w:eastAsia="Arial Unicode MS"/>
          <w:bCs/>
        </w:rPr>
        <w:t>Vi har i DIF</w:t>
      </w:r>
      <w:r>
        <w:rPr>
          <w:rFonts w:eastAsia="Arial Unicode MS"/>
          <w:bCs/>
        </w:rPr>
        <w:t xml:space="preserve"> mulighed for at kontakte</w:t>
      </w:r>
      <w:r w:rsidRPr="00E7773C">
        <w:rPr>
          <w:rFonts w:eastAsia="Arial Unicode MS"/>
          <w:bCs/>
        </w:rPr>
        <w:t xml:space="preserve"> Jan Darfeldt</w:t>
      </w:r>
      <w:r>
        <w:rPr>
          <w:rFonts w:eastAsia="Arial Unicode MS"/>
          <w:bCs/>
        </w:rPr>
        <w:t>,</w:t>
      </w:r>
      <w:r w:rsidRPr="00E7773C">
        <w:rPr>
          <w:rFonts w:eastAsia="Arial Unicode MS"/>
          <w:bCs/>
        </w:rPr>
        <w:t xml:space="preserve"> som tager </w:t>
      </w:r>
      <w:r>
        <w:rPr>
          <w:rFonts w:eastAsia="Arial Unicode MS"/>
          <w:bCs/>
        </w:rPr>
        <w:t>sig af alle overgrebssager</w:t>
      </w:r>
      <w:r w:rsidRPr="00E7773C">
        <w:rPr>
          <w:rFonts w:eastAsia="Arial Unicode MS"/>
          <w:bCs/>
        </w:rPr>
        <w:t>.</w:t>
      </w:r>
    </w:p>
    <w:p w:rsidR="00AA7393" w:rsidRPr="00E7773C" w:rsidRDefault="00AA7393" w:rsidP="00AA7393">
      <w:pPr>
        <w:tabs>
          <w:tab w:val="left" w:pos="1134"/>
          <w:tab w:val="left" w:pos="1418"/>
        </w:tabs>
        <w:rPr>
          <w:rFonts w:eastAsia="Arial Unicode MS"/>
          <w:bCs/>
        </w:rPr>
      </w:pPr>
    </w:p>
    <w:p w:rsidR="00AA7393" w:rsidRPr="00E7773C" w:rsidRDefault="00AA7393" w:rsidP="00AA7393">
      <w:pPr>
        <w:tabs>
          <w:tab w:val="left" w:pos="1134"/>
          <w:tab w:val="left" w:pos="1418"/>
        </w:tabs>
        <w:rPr>
          <w:rFonts w:eastAsia="Arial Unicode MS"/>
          <w:bCs/>
        </w:rPr>
      </w:pPr>
      <w:r w:rsidRPr="00E7773C">
        <w:rPr>
          <w:rFonts w:eastAsia="Arial Unicode MS"/>
          <w:bCs/>
        </w:rPr>
        <w:t>Tages op på næste bestyrelsesmøde</w:t>
      </w:r>
      <w:r>
        <w:rPr>
          <w:rFonts w:eastAsia="Arial Unicode MS"/>
          <w:bCs/>
        </w:rPr>
        <w:t>.</w:t>
      </w:r>
      <w:r w:rsidRPr="00E7773C">
        <w:rPr>
          <w:rFonts w:eastAsia="Arial Unicode MS"/>
          <w:bCs/>
        </w:rPr>
        <w:t xml:space="preserve"> (</w:t>
      </w:r>
      <w:r w:rsidRPr="00E7773C">
        <w:rPr>
          <w:rFonts w:eastAsia="Arial Unicode MS"/>
          <w:b/>
          <w:bCs/>
        </w:rPr>
        <w:t>TRT</w:t>
      </w:r>
      <w:r w:rsidRPr="00E7773C">
        <w:rPr>
          <w:rFonts w:eastAsia="Arial Unicode MS"/>
          <w:bCs/>
        </w:rPr>
        <w:t>)</w:t>
      </w:r>
    </w:p>
    <w:p w:rsidR="00AA7393" w:rsidRPr="00E7773C"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p>
    <w:p w:rsidR="00AA7393" w:rsidRPr="00D532BC" w:rsidRDefault="00AA7393" w:rsidP="0016101E">
      <w:pPr>
        <w:pStyle w:val="Overskrift4"/>
      </w:pPr>
      <w:r w:rsidRPr="00D532BC">
        <w:t>Ad 13a</w:t>
      </w:r>
      <w:r w:rsidRPr="00D532BC">
        <w:tab/>
        <w:t>Strategispor</w:t>
      </w:r>
    </w:p>
    <w:p w:rsidR="00AA7393" w:rsidRPr="00BD7C27" w:rsidRDefault="00AA7393" w:rsidP="00AA7393">
      <w:pPr>
        <w:tabs>
          <w:tab w:val="left" w:pos="1134"/>
          <w:tab w:val="left" w:pos="1418"/>
        </w:tabs>
        <w:rPr>
          <w:rFonts w:eastAsia="Arial Unicode MS"/>
          <w:bCs/>
        </w:rPr>
      </w:pPr>
      <w:r>
        <w:rPr>
          <w:rFonts w:eastAsia="Arial Unicode MS"/>
          <w:bCs/>
        </w:rPr>
        <w:t>Bilag: Pixivejledning og skabelon for statusmøder.</w:t>
      </w:r>
    </w:p>
    <w:p w:rsidR="00AA7393" w:rsidRPr="00BD7C27" w:rsidRDefault="00AA7393" w:rsidP="00AA7393">
      <w:pPr>
        <w:tabs>
          <w:tab w:val="left" w:pos="1134"/>
          <w:tab w:val="left" w:pos="1418"/>
        </w:tabs>
        <w:rPr>
          <w:rFonts w:eastAsia="Arial Unicode MS"/>
          <w:bCs/>
        </w:rPr>
      </w:pPr>
    </w:p>
    <w:p w:rsidR="00AA7393" w:rsidRPr="00BD7C27" w:rsidRDefault="00AA7393" w:rsidP="0016101E">
      <w:pPr>
        <w:pStyle w:val="Overskrift6"/>
        <w:rPr>
          <w:rFonts w:eastAsia="Arial Unicode MS"/>
        </w:rPr>
      </w:pPr>
      <w:r w:rsidRPr="00BD7C27">
        <w:rPr>
          <w:rFonts w:eastAsia="Arial Unicode MS"/>
        </w:rPr>
        <w:t>Beslutning:</w:t>
      </w:r>
    </w:p>
    <w:p w:rsidR="00AA7393" w:rsidRPr="00BD7C27" w:rsidRDefault="00AA7393" w:rsidP="00AA7393">
      <w:pPr>
        <w:tabs>
          <w:tab w:val="left" w:pos="1134"/>
          <w:tab w:val="left" w:pos="1418"/>
        </w:tabs>
        <w:rPr>
          <w:rFonts w:eastAsia="Arial Unicode MS"/>
          <w:bCs/>
        </w:rPr>
      </w:pPr>
      <w:r>
        <w:rPr>
          <w:rFonts w:eastAsia="Arial Unicode MS"/>
          <w:bCs/>
        </w:rPr>
        <w:t>Der er aftalt status</w:t>
      </w:r>
      <w:r w:rsidRPr="00BD7C27">
        <w:rPr>
          <w:rFonts w:eastAsia="Arial Unicode MS"/>
          <w:bCs/>
        </w:rPr>
        <w:t>møde til den 6. december kl. 13 – 15.</w:t>
      </w:r>
    </w:p>
    <w:p w:rsidR="00AA7393" w:rsidRPr="00BD7C27" w:rsidRDefault="00AA7393" w:rsidP="00AA7393">
      <w:pPr>
        <w:tabs>
          <w:tab w:val="left" w:pos="1134"/>
          <w:tab w:val="left" w:pos="1418"/>
        </w:tabs>
        <w:rPr>
          <w:rFonts w:eastAsia="Arial Unicode MS"/>
          <w:bCs/>
        </w:rPr>
      </w:pPr>
      <w:r w:rsidRPr="00BD7C27">
        <w:rPr>
          <w:rFonts w:eastAsia="Arial Unicode MS"/>
          <w:bCs/>
        </w:rPr>
        <w:t>Her vil politisk ansvarlige og de administrativt ansvarlige deltage.</w:t>
      </w:r>
    </w:p>
    <w:p w:rsidR="00AA7393" w:rsidRPr="00BD7C27" w:rsidRDefault="00AA7393" w:rsidP="00AA7393">
      <w:pPr>
        <w:tabs>
          <w:tab w:val="left" w:pos="1134"/>
          <w:tab w:val="left" w:pos="1418"/>
        </w:tabs>
        <w:rPr>
          <w:rFonts w:eastAsia="Arial Unicode MS"/>
          <w:bCs/>
        </w:rPr>
      </w:pPr>
    </w:p>
    <w:p w:rsidR="00AA7393" w:rsidRPr="00BD7C27" w:rsidRDefault="00AA7393" w:rsidP="00AA7393">
      <w:pPr>
        <w:tabs>
          <w:tab w:val="left" w:pos="1134"/>
          <w:tab w:val="left" w:pos="1418"/>
        </w:tabs>
        <w:rPr>
          <w:rFonts w:eastAsia="Arial Unicode MS"/>
          <w:bCs/>
        </w:rPr>
      </w:pPr>
      <w:r w:rsidRPr="00BD7C27">
        <w:rPr>
          <w:rFonts w:eastAsia="Arial Unicode MS"/>
          <w:bCs/>
        </w:rPr>
        <w:t>Administrationen forbereder evalueringsskemaer med beskrivelse af målopfyldelse i forhold til procesmål og resultatmål. (</w:t>
      </w:r>
      <w:r w:rsidRPr="00BD7C27">
        <w:rPr>
          <w:rFonts w:eastAsia="Arial Unicode MS"/>
          <w:b/>
          <w:bCs/>
        </w:rPr>
        <w:t>NC, SJK, MMN</w:t>
      </w:r>
      <w:r w:rsidRPr="00BD7C27">
        <w:rPr>
          <w:rFonts w:eastAsia="Arial Unicode MS"/>
          <w:bCs/>
        </w:rPr>
        <w:t>)</w:t>
      </w:r>
    </w:p>
    <w:p w:rsidR="00AA7393" w:rsidRPr="00BD7C27"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Cs/>
        </w:rPr>
      </w:pPr>
    </w:p>
    <w:p w:rsidR="00AA7393" w:rsidRPr="0092551F" w:rsidRDefault="00AA7393" w:rsidP="0016101E">
      <w:pPr>
        <w:pStyle w:val="Overskrift4"/>
      </w:pPr>
      <w:r>
        <w:t>Ad 14</w:t>
      </w:r>
      <w:r w:rsidRPr="0092551F">
        <w:tab/>
        <w:t>Frivilligforsamling – evaluering og drøftelse</w:t>
      </w:r>
    </w:p>
    <w:p w:rsidR="00AA7393" w:rsidRDefault="00AA7393" w:rsidP="00AA7393">
      <w:pPr>
        <w:tabs>
          <w:tab w:val="left" w:pos="1134"/>
          <w:tab w:val="left" w:pos="1418"/>
        </w:tabs>
        <w:rPr>
          <w:rFonts w:eastAsia="Arial Unicode MS"/>
          <w:bCs/>
        </w:rPr>
      </w:pPr>
      <w:r w:rsidRPr="0016101E">
        <w:rPr>
          <w:rStyle w:val="Overskrift6Tegn"/>
          <w:rFonts w:eastAsia="Arial Unicode MS"/>
        </w:rPr>
        <w:t>Resumé:</w:t>
      </w:r>
      <w:r>
        <w:rPr>
          <w:rFonts w:eastAsia="Arial Unicode MS"/>
          <w:bCs/>
        </w:rPr>
        <w:t xml:space="preserve"> </w:t>
      </w:r>
      <w:r w:rsidRPr="00814849">
        <w:rPr>
          <w:rFonts w:eastAsia="Arial Unicode MS"/>
          <w:bCs/>
        </w:rPr>
        <w:t>Vedlagte evaluering og indstilling fra styregruppen opsummerer de tilbagemeldinger, som deltagere i Frivillig Forsamlingen har indsendt. Frivillig</w:t>
      </w:r>
      <w:r>
        <w:rPr>
          <w:rFonts w:eastAsia="Arial Unicode MS"/>
          <w:bCs/>
        </w:rPr>
        <w:t xml:space="preserve"> </w:t>
      </w:r>
      <w:r w:rsidRPr="00814849">
        <w:rPr>
          <w:rFonts w:eastAsia="Arial Unicode MS"/>
          <w:bCs/>
        </w:rPr>
        <w:t>Forsamlingen har været gennemført på en ekstern bevilling i en projektperiode på 3 år og har gennem de 3 år opnået større deltagelse. FF blev etableret som dialogforum med udvalgsfrivillige i PD og afløste de tidligere gennemførte udvalgsseminarer, som oplevede vigende deltagerantal. Udover stor opbakning og oplevelsen af anerkendelse er FF en rigtig god platform for PD's frivilligkoordinator, ligesom det er et synligt initiativ i.f.t. implementering af vores frivilligpolitik IFORM.</w:t>
      </w:r>
    </w:p>
    <w:p w:rsidR="00AA7393" w:rsidRDefault="00AA7393" w:rsidP="00AA7393">
      <w:pPr>
        <w:tabs>
          <w:tab w:val="left" w:pos="1134"/>
          <w:tab w:val="left" w:pos="1418"/>
        </w:tabs>
        <w:rPr>
          <w:rFonts w:eastAsia="Arial Unicode MS"/>
          <w:bCs/>
        </w:rPr>
      </w:pPr>
    </w:p>
    <w:p w:rsidR="00AA7393" w:rsidRPr="00814849" w:rsidRDefault="00AA7393" w:rsidP="00AA7393">
      <w:pPr>
        <w:tabs>
          <w:tab w:val="left" w:pos="1134"/>
          <w:tab w:val="left" w:pos="1418"/>
        </w:tabs>
        <w:rPr>
          <w:rFonts w:eastAsia="Arial Unicode MS"/>
          <w:bCs/>
        </w:rPr>
      </w:pPr>
      <w:r w:rsidRPr="0016101E">
        <w:rPr>
          <w:rStyle w:val="Overskrift6Tegn"/>
          <w:rFonts w:eastAsia="Arial Unicode MS"/>
        </w:rPr>
        <w:lastRenderedPageBreak/>
        <w:t>Anbefaling til bestyrelsen:</w:t>
      </w:r>
      <w:r>
        <w:rPr>
          <w:rFonts w:eastAsia="Arial Unicode MS"/>
          <w:bCs/>
        </w:rPr>
        <w:t xml:space="preserve"> </w:t>
      </w:r>
      <w:r w:rsidRPr="00814849">
        <w:rPr>
          <w:rFonts w:eastAsia="Arial Unicode MS"/>
          <w:bCs/>
        </w:rPr>
        <w:t>Evalueringen tages til efterretning og det anbefales bestyrelsen at der bevilges midler til fortsættelse af Frivilligforsamlingen i 2019</w:t>
      </w:r>
    </w:p>
    <w:p w:rsidR="00AA7393" w:rsidRDefault="00AA7393" w:rsidP="00AA7393">
      <w:pPr>
        <w:tabs>
          <w:tab w:val="left" w:pos="1134"/>
          <w:tab w:val="left" w:pos="1418"/>
        </w:tabs>
        <w:rPr>
          <w:rFonts w:eastAsia="Arial Unicode MS"/>
          <w:bCs/>
        </w:rPr>
      </w:pPr>
    </w:p>
    <w:p w:rsidR="00AA7393" w:rsidRPr="00EF1EEE" w:rsidRDefault="00AA7393" w:rsidP="0016101E">
      <w:pPr>
        <w:pStyle w:val="Overskrift6"/>
        <w:rPr>
          <w:rFonts w:eastAsia="Arial Unicode MS"/>
        </w:rPr>
      </w:pPr>
      <w:r w:rsidRPr="00EF1EEE">
        <w:rPr>
          <w:rFonts w:eastAsia="Arial Unicode MS"/>
        </w:rPr>
        <w:t>Beslutning:</w:t>
      </w:r>
    </w:p>
    <w:p w:rsidR="00AA7393" w:rsidRPr="00EF1EEE" w:rsidRDefault="00AA7393" w:rsidP="00AA7393">
      <w:pPr>
        <w:tabs>
          <w:tab w:val="left" w:pos="1134"/>
          <w:tab w:val="left" w:pos="1418"/>
        </w:tabs>
        <w:rPr>
          <w:rFonts w:eastAsia="Arial Unicode MS"/>
          <w:bCs/>
        </w:rPr>
      </w:pPr>
      <w:r>
        <w:rPr>
          <w:rFonts w:eastAsia="Arial Unicode MS"/>
          <w:bCs/>
        </w:rPr>
        <w:t>Der var enighed i at F</w:t>
      </w:r>
      <w:r w:rsidRPr="00EF1EEE">
        <w:rPr>
          <w:rFonts w:eastAsia="Arial Unicode MS"/>
          <w:bCs/>
        </w:rPr>
        <w:t>rivillig</w:t>
      </w:r>
      <w:r>
        <w:rPr>
          <w:rFonts w:eastAsia="Arial Unicode MS"/>
          <w:bCs/>
        </w:rPr>
        <w:t xml:space="preserve"> F</w:t>
      </w:r>
      <w:r w:rsidRPr="00EF1EEE">
        <w:rPr>
          <w:rFonts w:eastAsia="Arial Unicode MS"/>
          <w:bCs/>
        </w:rPr>
        <w:t>orsamlingen skal fortsætte –</w:t>
      </w:r>
      <w:r>
        <w:rPr>
          <w:rFonts w:eastAsia="Arial Unicode MS"/>
          <w:bCs/>
        </w:rPr>
        <w:t xml:space="preserve"> </w:t>
      </w:r>
      <w:r w:rsidRPr="00EF1EEE">
        <w:rPr>
          <w:rFonts w:eastAsia="Arial Unicode MS"/>
          <w:bCs/>
        </w:rPr>
        <w:t>næste gang</w:t>
      </w:r>
      <w:r>
        <w:rPr>
          <w:rFonts w:eastAsia="Arial Unicode MS"/>
          <w:bCs/>
        </w:rPr>
        <w:t xml:space="preserve"> i</w:t>
      </w:r>
      <w:r w:rsidRPr="00EF1EEE">
        <w:rPr>
          <w:rFonts w:eastAsia="Arial Unicode MS"/>
          <w:bCs/>
        </w:rPr>
        <w:t xml:space="preserve"> 2020 i forbindelse med repræsentantskabsmødet.</w:t>
      </w:r>
    </w:p>
    <w:p w:rsidR="00AA7393" w:rsidRDefault="00AA7393" w:rsidP="00AA7393">
      <w:pPr>
        <w:tabs>
          <w:tab w:val="left" w:pos="1134"/>
          <w:tab w:val="left" w:pos="1418"/>
        </w:tabs>
        <w:rPr>
          <w:rFonts w:eastAsia="Arial Unicode MS"/>
          <w:bCs/>
        </w:rPr>
      </w:pPr>
    </w:p>
    <w:p w:rsidR="00AA7393" w:rsidRPr="00EF1EEE" w:rsidRDefault="00AA7393" w:rsidP="00AA7393">
      <w:pPr>
        <w:tabs>
          <w:tab w:val="left" w:pos="1134"/>
          <w:tab w:val="left" w:pos="1418"/>
        </w:tabs>
        <w:rPr>
          <w:rFonts w:eastAsia="Arial Unicode MS"/>
          <w:bCs/>
        </w:rPr>
      </w:pPr>
      <w:r w:rsidRPr="00EF1EEE">
        <w:rPr>
          <w:rFonts w:eastAsia="Arial Unicode MS"/>
          <w:bCs/>
        </w:rPr>
        <w:t>Økonomiudvalget afsætter midler med udgangspunkt i det fremsendte i 2020 budget.</w:t>
      </w:r>
    </w:p>
    <w:p w:rsidR="00AA7393" w:rsidRDefault="00AA7393" w:rsidP="00AA7393">
      <w:pPr>
        <w:tabs>
          <w:tab w:val="left" w:pos="1134"/>
          <w:tab w:val="left" w:pos="1418"/>
        </w:tabs>
        <w:rPr>
          <w:rFonts w:eastAsia="Arial Unicode MS"/>
          <w:bCs/>
        </w:rPr>
      </w:pPr>
    </w:p>
    <w:p w:rsidR="00AA7393" w:rsidRPr="00EF1EEE" w:rsidRDefault="00AA7393" w:rsidP="00AA7393">
      <w:pPr>
        <w:tabs>
          <w:tab w:val="left" w:pos="1134"/>
          <w:tab w:val="left" w:pos="1418"/>
        </w:tabs>
        <w:rPr>
          <w:rFonts w:eastAsia="Arial Unicode MS"/>
          <w:bCs/>
        </w:rPr>
      </w:pPr>
      <w:r w:rsidRPr="00EF1EEE">
        <w:rPr>
          <w:rFonts w:eastAsia="Arial Unicode MS"/>
          <w:bCs/>
        </w:rPr>
        <w:t>Arbejdsgruppen fortsætter sup</w:t>
      </w:r>
      <w:r>
        <w:rPr>
          <w:rFonts w:eastAsia="Arial Unicode MS"/>
          <w:bCs/>
        </w:rPr>
        <w:t xml:space="preserve">pleret med NC i forhold til repræsentantskabsmødet </w:t>
      </w:r>
      <w:r w:rsidRPr="00EF1EEE">
        <w:rPr>
          <w:rFonts w:eastAsia="Arial Unicode MS"/>
          <w:bCs/>
        </w:rPr>
        <w:t xml:space="preserve">og </w:t>
      </w:r>
      <w:r>
        <w:rPr>
          <w:rFonts w:eastAsia="Arial Unicode MS"/>
          <w:bCs/>
        </w:rPr>
        <w:t>evt. en repræsentant</w:t>
      </w:r>
      <w:r w:rsidRPr="00EF1EEE">
        <w:rPr>
          <w:rFonts w:eastAsia="Arial Unicode MS"/>
          <w:bCs/>
        </w:rPr>
        <w:t xml:space="preserve"> fra </w:t>
      </w:r>
      <w:r>
        <w:rPr>
          <w:rFonts w:eastAsia="Arial Unicode MS"/>
          <w:bCs/>
        </w:rPr>
        <w:t>E</w:t>
      </w:r>
      <w:r w:rsidRPr="00EF1EEE">
        <w:rPr>
          <w:rFonts w:eastAsia="Arial Unicode MS"/>
          <w:bCs/>
        </w:rPr>
        <w:t>liteudvalget</w:t>
      </w:r>
      <w:r>
        <w:rPr>
          <w:rFonts w:eastAsia="Arial Unicode MS"/>
          <w:bCs/>
        </w:rPr>
        <w:t>.</w:t>
      </w:r>
    </w:p>
    <w:p w:rsidR="00AA7393" w:rsidRPr="00EF1EEE" w:rsidRDefault="00AA7393" w:rsidP="00AA7393">
      <w:pPr>
        <w:tabs>
          <w:tab w:val="left" w:pos="1134"/>
          <w:tab w:val="left" w:pos="1418"/>
        </w:tabs>
        <w:rPr>
          <w:rFonts w:eastAsia="Arial Unicode MS"/>
          <w:bCs/>
        </w:rPr>
      </w:pPr>
    </w:p>
    <w:p w:rsidR="00AA7393" w:rsidRPr="00EF1EEE" w:rsidRDefault="00AA7393" w:rsidP="00AA7393">
      <w:pPr>
        <w:tabs>
          <w:tab w:val="left" w:pos="1134"/>
          <w:tab w:val="left" w:pos="1418"/>
        </w:tabs>
        <w:rPr>
          <w:rFonts w:eastAsia="Arial Unicode MS"/>
          <w:bCs/>
        </w:rPr>
      </w:pPr>
      <w:r w:rsidRPr="00EF1EEE">
        <w:rPr>
          <w:rFonts w:eastAsia="Arial Unicode MS"/>
          <w:bCs/>
        </w:rPr>
        <w:t>Der afholdes dialogmøder i løbet af foråret/efteråret 2019</w:t>
      </w:r>
      <w:r>
        <w:rPr>
          <w:rFonts w:eastAsia="Arial Unicode MS"/>
          <w:bCs/>
        </w:rPr>
        <w:t xml:space="preserve"> </w:t>
      </w:r>
      <w:r w:rsidRPr="00EF1EEE">
        <w:rPr>
          <w:rFonts w:eastAsia="Arial Unicode MS"/>
          <w:bCs/>
        </w:rPr>
        <w:t>(</w:t>
      </w:r>
      <w:r w:rsidRPr="00EF1EEE">
        <w:rPr>
          <w:rFonts w:eastAsia="Arial Unicode MS"/>
          <w:b/>
          <w:bCs/>
        </w:rPr>
        <w:t>MMN, SJK, JP</w:t>
      </w:r>
      <w:r w:rsidRPr="00EF1EEE">
        <w:rPr>
          <w:rFonts w:eastAsia="Arial Unicode MS"/>
          <w:bCs/>
        </w:rPr>
        <w:t>).</w:t>
      </w:r>
    </w:p>
    <w:p w:rsidR="00AA7393" w:rsidRPr="00EF1EEE" w:rsidRDefault="00AA7393" w:rsidP="00AA7393">
      <w:pPr>
        <w:tabs>
          <w:tab w:val="left" w:pos="1134"/>
          <w:tab w:val="left" w:pos="1418"/>
        </w:tabs>
        <w:rPr>
          <w:rFonts w:eastAsia="Arial Unicode MS"/>
          <w:bCs/>
        </w:rPr>
      </w:pPr>
    </w:p>
    <w:p w:rsidR="00AA7393" w:rsidRDefault="00AA7393" w:rsidP="00AA7393">
      <w:pPr>
        <w:tabs>
          <w:tab w:val="left" w:pos="1134"/>
          <w:tab w:val="left" w:pos="1418"/>
        </w:tabs>
        <w:rPr>
          <w:rFonts w:eastAsia="Arial Unicode MS"/>
          <w:b/>
          <w:bCs/>
          <w:u w:val="single"/>
        </w:rPr>
      </w:pPr>
    </w:p>
    <w:p w:rsidR="00AA7393" w:rsidRPr="008A0E85" w:rsidRDefault="00AA7393" w:rsidP="0016101E">
      <w:pPr>
        <w:pStyle w:val="Overskrift4"/>
      </w:pPr>
      <w:r>
        <w:t>Ad 15</w:t>
      </w:r>
      <w:r>
        <w:tab/>
        <w:t>”Fri leg”/Temadrøftelse (maksimalt 90 min.)</w:t>
      </w:r>
    </w:p>
    <w:p w:rsidR="00AA7393" w:rsidRDefault="00AA7393" w:rsidP="00AA7393">
      <w:pPr>
        <w:tabs>
          <w:tab w:val="left" w:pos="1134"/>
          <w:tab w:val="left" w:pos="1418"/>
        </w:tabs>
        <w:rPr>
          <w:bCs/>
        </w:rPr>
      </w:pPr>
      <w:r>
        <w:rPr>
          <w:bCs/>
        </w:rPr>
        <w:t>Et emne/team kan frit tages op til drøftelse.</w:t>
      </w:r>
    </w:p>
    <w:p w:rsidR="00AA7393" w:rsidRDefault="00AA7393" w:rsidP="00AA7393">
      <w:pPr>
        <w:tabs>
          <w:tab w:val="left" w:pos="1134"/>
          <w:tab w:val="left" w:pos="1418"/>
        </w:tabs>
        <w:rPr>
          <w:bCs/>
        </w:rPr>
      </w:pPr>
    </w:p>
    <w:p w:rsidR="00AA7393" w:rsidRPr="00152209" w:rsidRDefault="00AA7393" w:rsidP="0016101E">
      <w:pPr>
        <w:pStyle w:val="Overskrift6"/>
      </w:pPr>
      <w:r w:rsidRPr="00152209">
        <w:t xml:space="preserve">JBN orienterede om INAS arbejdet. </w:t>
      </w:r>
    </w:p>
    <w:p w:rsidR="00AA7393" w:rsidRPr="00152209" w:rsidRDefault="00AA7393" w:rsidP="00AA7393">
      <w:pPr>
        <w:tabs>
          <w:tab w:val="left" w:pos="1134"/>
        </w:tabs>
        <w:ind w:left="1128"/>
        <w:rPr>
          <w:bCs/>
        </w:rPr>
      </w:pPr>
      <w:r w:rsidRPr="00152209">
        <w:rPr>
          <w:bCs/>
        </w:rPr>
        <w:t>Europa kører meget anstrengt. INAS FID arbejder meget seriøst med klassifikation funkt</w:t>
      </w:r>
      <w:r>
        <w:rPr>
          <w:bCs/>
        </w:rPr>
        <w:t>ionsbegrebet og organisationen har en s</w:t>
      </w:r>
      <w:r w:rsidRPr="00152209">
        <w:rPr>
          <w:bCs/>
        </w:rPr>
        <w:t>tærk stævnestruktur.</w:t>
      </w:r>
    </w:p>
    <w:p w:rsidR="00AA7393" w:rsidRPr="00152209" w:rsidRDefault="00AA7393" w:rsidP="00AA7393">
      <w:pPr>
        <w:tabs>
          <w:tab w:val="left" w:pos="1134"/>
        </w:tabs>
        <w:ind w:left="1128" w:hanging="1128"/>
        <w:rPr>
          <w:bCs/>
        </w:rPr>
      </w:pPr>
    </w:p>
    <w:p w:rsidR="00AA7393" w:rsidRPr="00152209" w:rsidRDefault="00AA7393" w:rsidP="00AA7393">
      <w:pPr>
        <w:tabs>
          <w:tab w:val="left" w:pos="1134"/>
        </w:tabs>
        <w:ind w:left="1128" w:hanging="1128"/>
        <w:rPr>
          <w:bCs/>
        </w:rPr>
      </w:pPr>
      <w:r>
        <w:rPr>
          <w:bCs/>
        </w:rPr>
        <w:tab/>
        <w:t>Der er kommet en f</w:t>
      </w:r>
      <w:r w:rsidRPr="00152209">
        <w:rPr>
          <w:bCs/>
        </w:rPr>
        <w:t>orespørgsel om</w:t>
      </w:r>
      <w:r>
        <w:rPr>
          <w:bCs/>
        </w:rPr>
        <w:t>, Danmark kan</w:t>
      </w:r>
      <w:r w:rsidRPr="00152209">
        <w:rPr>
          <w:bCs/>
        </w:rPr>
        <w:t xml:space="preserve"> arrangere et INAS håndbold VM.</w:t>
      </w:r>
      <w:r>
        <w:rPr>
          <w:bCs/>
        </w:rPr>
        <w:t xml:space="preserve"> </w:t>
      </w:r>
      <w:r w:rsidRPr="00AE0C36">
        <w:rPr>
          <w:b/>
          <w:bCs/>
        </w:rPr>
        <w:t>JBN</w:t>
      </w:r>
      <w:r w:rsidRPr="00152209">
        <w:rPr>
          <w:bCs/>
        </w:rPr>
        <w:t xml:space="preserve"> forelægger evt. dette på et senere bestyrelsesmøde.</w:t>
      </w:r>
    </w:p>
    <w:p w:rsidR="00AA7393" w:rsidRPr="00152209" w:rsidRDefault="00AA7393" w:rsidP="00AA7393">
      <w:pPr>
        <w:tabs>
          <w:tab w:val="left" w:pos="1134"/>
        </w:tabs>
        <w:ind w:left="1128" w:hanging="1128"/>
        <w:rPr>
          <w:bCs/>
        </w:rPr>
      </w:pPr>
    </w:p>
    <w:p w:rsidR="00AA7393" w:rsidRPr="00152209" w:rsidRDefault="00AA7393" w:rsidP="00AA7393">
      <w:pPr>
        <w:tabs>
          <w:tab w:val="left" w:pos="1134"/>
        </w:tabs>
        <w:ind w:left="1128" w:hanging="1128"/>
        <w:rPr>
          <w:bCs/>
        </w:rPr>
      </w:pPr>
      <w:r>
        <w:rPr>
          <w:b/>
          <w:bCs/>
        </w:rPr>
        <w:tab/>
      </w:r>
      <w:r w:rsidRPr="00AE0C36">
        <w:rPr>
          <w:b/>
          <w:bCs/>
        </w:rPr>
        <w:t>EM og JP</w:t>
      </w:r>
      <w:r w:rsidRPr="00152209">
        <w:rPr>
          <w:bCs/>
        </w:rPr>
        <w:t xml:space="preserve"> forbereder </w:t>
      </w:r>
      <w:r>
        <w:rPr>
          <w:bCs/>
        </w:rPr>
        <w:t xml:space="preserve">et </w:t>
      </w:r>
      <w:r w:rsidRPr="00152209">
        <w:rPr>
          <w:bCs/>
        </w:rPr>
        <w:t>indlæg til næste bestyrelsesmøde.</w:t>
      </w:r>
    </w:p>
    <w:p w:rsidR="00AA7393" w:rsidRDefault="00AA7393" w:rsidP="00AA7393">
      <w:pPr>
        <w:tabs>
          <w:tab w:val="left" w:pos="1134"/>
        </w:tabs>
        <w:ind w:left="1128" w:hanging="1128"/>
        <w:rPr>
          <w:bCs/>
        </w:rPr>
      </w:pPr>
    </w:p>
    <w:p w:rsidR="00AA7393" w:rsidRPr="00266984" w:rsidRDefault="00AA7393" w:rsidP="00AA7393">
      <w:pPr>
        <w:tabs>
          <w:tab w:val="left" w:pos="1134"/>
        </w:tabs>
        <w:ind w:left="1128" w:hanging="1128"/>
        <w:rPr>
          <w:bCs/>
        </w:rPr>
      </w:pPr>
    </w:p>
    <w:p w:rsidR="00AA7393" w:rsidRDefault="00AA7393" w:rsidP="0016101E">
      <w:pPr>
        <w:pStyle w:val="Overskrift3"/>
      </w:pPr>
      <w:r w:rsidRPr="0035089F">
        <w:t>EVENTUELT</w:t>
      </w:r>
    </w:p>
    <w:p w:rsidR="00AA7393" w:rsidRDefault="00AA7393" w:rsidP="00AA7393">
      <w:pPr>
        <w:tabs>
          <w:tab w:val="left" w:pos="1134"/>
        </w:tabs>
        <w:rPr>
          <w:bCs/>
        </w:rPr>
      </w:pPr>
    </w:p>
    <w:p w:rsidR="00AA7393" w:rsidRPr="00152209" w:rsidRDefault="00AA7393" w:rsidP="00AA7393">
      <w:pPr>
        <w:tabs>
          <w:tab w:val="left" w:pos="1134"/>
        </w:tabs>
        <w:ind w:left="1080"/>
        <w:rPr>
          <w:bCs/>
        </w:rPr>
      </w:pPr>
      <w:r>
        <w:rPr>
          <w:bCs/>
        </w:rPr>
        <w:tab/>
        <w:t>JSJ deltog ikke under dette</w:t>
      </w:r>
      <w:r w:rsidRPr="00152209">
        <w:rPr>
          <w:bCs/>
        </w:rPr>
        <w:t xml:space="preserve"> pu</w:t>
      </w:r>
      <w:r>
        <w:rPr>
          <w:bCs/>
        </w:rPr>
        <w:t>nkt, men havde på forhånd afleveret følgende:</w:t>
      </w:r>
    </w:p>
    <w:p w:rsidR="00AA7393" w:rsidRPr="00152209" w:rsidRDefault="00AA7393" w:rsidP="00AA7393">
      <w:pPr>
        <w:tabs>
          <w:tab w:val="left" w:pos="1134"/>
        </w:tabs>
        <w:rPr>
          <w:bCs/>
        </w:rPr>
      </w:pPr>
    </w:p>
    <w:p w:rsidR="00AA7393" w:rsidRPr="00AE0C36" w:rsidRDefault="00AA7393" w:rsidP="00AA7393">
      <w:pPr>
        <w:numPr>
          <w:ilvl w:val="0"/>
          <w:numId w:val="31"/>
        </w:numPr>
        <w:tabs>
          <w:tab w:val="left" w:pos="1134"/>
        </w:tabs>
        <w:rPr>
          <w:bCs/>
        </w:rPr>
      </w:pPr>
      <w:r w:rsidRPr="00152209">
        <w:rPr>
          <w:bCs/>
        </w:rPr>
        <w:t>Der er lavet en statusrapport omkring Team Tvilling – se</w:t>
      </w:r>
      <w:r>
        <w:rPr>
          <w:bCs/>
        </w:rPr>
        <w:t xml:space="preserve"> mere på dette link:</w:t>
      </w:r>
      <w:r>
        <w:rPr>
          <w:bCs/>
        </w:rPr>
        <w:br/>
      </w:r>
      <w:hyperlink r:id="rId10" w:tgtFrame="_blank" w:history="1">
        <w:r w:rsidRPr="00AE0C36">
          <w:rPr>
            <w:rStyle w:val="Hyperlink"/>
            <w:bCs/>
          </w:rPr>
          <w:t>https://nexs.ku.dk/forskning/idraet-individ-samfund/forskningsclustre/cluster-3/projekter/teamtvilling/Naar-bevaegelse-bevaeger_rapport.pdf</w:t>
        </w:r>
      </w:hyperlink>
    </w:p>
    <w:p w:rsidR="00AA7393" w:rsidRPr="00152209" w:rsidRDefault="00AA7393" w:rsidP="00AA7393">
      <w:pPr>
        <w:tabs>
          <w:tab w:val="left" w:pos="1134"/>
        </w:tabs>
        <w:rPr>
          <w:bCs/>
        </w:rPr>
      </w:pPr>
    </w:p>
    <w:p w:rsidR="00AA7393" w:rsidRPr="00152209" w:rsidRDefault="00AA7393" w:rsidP="00AA7393">
      <w:pPr>
        <w:numPr>
          <w:ilvl w:val="0"/>
          <w:numId w:val="31"/>
        </w:numPr>
        <w:tabs>
          <w:tab w:val="left" w:pos="1134"/>
        </w:tabs>
        <w:rPr>
          <w:bCs/>
        </w:rPr>
      </w:pPr>
      <w:r>
        <w:rPr>
          <w:bCs/>
        </w:rPr>
        <w:t>U</w:t>
      </w:r>
      <w:r w:rsidRPr="00152209">
        <w:rPr>
          <w:bCs/>
        </w:rPr>
        <w:t>dleverede</w:t>
      </w:r>
      <w:r>
        <w:rPr>
          <w:bCs/>
        </w:rPr>
        <w:t xml:space="preserve"> en</w:t>
      </w:r>
      <w:r w:rsidRPr="00152209">
        <w:rPr>
          <w:bCs/>
        </w:rPr>
        <w:t xml:space="preserve"> pjece omkring </w:t>
      </w:r>
      <w:r>
        <w:rPr>
          <w:bCs/>
        </w:rPr>
        <w:t xml:space="preserve">en </w:t>
      </w:r>
      <w:r w:rsidRPr="00152209">
        <w:rPr>
          <w:bCs/>
        </w:rPr>
        <w:t>verdenskongres</w:t>
      </w:r>
      <w:r>
        <w:rPr>
          <w:bCs/>
        </w:rPr>
        <w:t xml:space="preserve"> i</w:t>
      </w:r>
      <w:r w:rsidRPr="00152209">
        <w:rPr>
          <w:bCs/>
        </w:rPr>
        <w:t xml:space="preserve"> 2020 om rehabilitering</w:t>
      </w:r>
      <w:r>
        <w:rPr>
          <w:bCs/>
        </w:rPr>
        <w:t>.</w:t>
      </w:r>
    </w:p>
    <w:p w:rsidR="00AA7393" w:rsidRPr="00152209" w:rsidRDefault="00AA7393" w:rsidP="00AA7393">
      <w:pPr>
        <w:tabs>
          <w:tab w:val="left" w:pos="1134"/>
        </w:tabs>
        <w:rPr>
          <w:bCs/>
        </w:rPr>
      </w:pPr>
    </w:p>
    <w:p w:rsidR="00AA7393" w:rsidRPr="00152209" w:rsidRDefault="00AA7393" w:rsidP="00AA7393">
      <w:pPr>
        <w:numPr>
          <w:ilvl w:val="0"/>
          <w:numId w:val="31"/>
        </w:numPr>
        <w:tabs>
          <w:tab w:val="left" w:pos="1134"/>
        </w:tabs>
        <w:rPr>
          <w:bCs/>
        </w:rPr>
      </w:pPr>
      <w:r>
        <w:rPr>
          <w:bCs/>
        </w:rPr>
        <w:t>Ønsker at der sættes</w:t>
      </w:r>
      <w:r w:rsidRPr="00152209">
        <w:rPr>
          <w:bCs/>
        </w:rPr>
        <w:t xml:space="preserve"> fokus på satspuljemidler i relation til idræt</w:t>
      </w:r>
      <w:r>
        <w:rPr>
          <w:bCs/>
        </w:rPr>
        <w:t>.</w:t>
      </w:r>
    </w:p>
    <w:p w:rsidR="00AA7393" w:rsidRDefault="00AA7393" w:rsidP="00AA7393">
      <w:pPr>
        <w:tabs>
          <w:tab w:val="left" w:pos="1134"/>
        </w:tabs>
        <w:rPr>
          <w:bCs/>
        </w:rPr>
      </w:pPr>
    </w:p>
    <w:p w:rsidR="00AA7393" w:rsidRDefault="00AA7393" w:rsidP="00AA7393">
      <w:pPr>
        <w:tabs>
          <w:tab w:val="left" w:pos="1134"/>
        </w:tabs>
        <w:rPr>
          <w:bCs/>
        </w:rPr>
      </w:pPr>
    </w:p>
    <w:p w:rsidR="00AA7393" w:rsidRDefault="00AA7393" w:rsidP="00AA7393">
      <w:pPr>
        <w:tabs>
          <w:tab w:val="left" w:pos="1134"/>
        </w:tabs>
        <w:rPr>
          <w:bCs/>
        </w:rPr>
      </w:pPr>
      <w:r>
        <w:rPr>
          <w:bCs/>
        </w:rPr>
        <w:t>Ref.: NC/go</w:t>
      </w:r>
    </w:p>
    <w:p w:rsidR="001F3E4C" w:rsidRPr="00AA7393" w:rsidRDefault="001F3E4C" w:rsidP="00AA7393">
      <w:bookmarkStart w:id="5" w:name="_GoBack"/>
      <w:bookmarkEnd w:id="5"/>
    </w:p>
    <w:sectPr w:rsidR="001F3E4C" w:rsidRPr="00AA7393" w:rsidSect="00BC539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AF2" w:rsidRDefault="00052AF2" w:rsidP="00783B4B">
      <w:r>
        <w:separator/>
      </w:r>
    </w:p>
  </w:endnote>
  <w:endnote w:type="continuationSeparator" w:id="0">
    <w:p w:rsidR="00052AF2" w:rsidRDefault="00052AF2" w:rsidP="007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E" w:rsidRDefault="001610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329598"/>
      <w:docPartObj>
        <w:docPartGallery w:val="Page Numbers (Bottom of Page)"/>
        <w:docPartUnique/>
      </w:docPartObj>
    </w:sdtPr>
    <w:sdtEndPr/>
    <w:sdtContent>
      <w:p w:rsidR="00C84FF9" w:rsidRDefault="00C84FF9" w:rsidP="00F747FD">
        <w:pPr>
          <w:pStyle w:val="Sidefod"/>
          <w:ind w:left="8789" w:hanging="425"/>
        </w:pPr>
        <w:r>
          <w:t xml:space="preserve">s.: </w:t>
        </w:r>
        <w:r>
          <w:fldChar w:fldCharType="begin"/>
        </w:r>
        <w:r>
          <w:instrText>PAGE   \* MERGEFORMAT</w:instrText>
        </w:r>
        <w:r>
          <w:fldChar w:fldCharType="separate"/>
        </w:r>
        <w:r w:rsidR="00253AF1">
          <w:rPr>
            <w:noProof/>
          </w:rPr>
          <w:t>1</w:t>
        </w:r>
        <w:r>
          <w:fldChar w:fldCharType="end"/>
        </w:r>
        <w:r>
          <w:t>.</w:t>
        </w:r>
      </w:p>
    </w:sdtContent>
  </w:sdt>
  <w:p w:rsidR="00C84FF9" w:rsidRDefault="00C84FF9" w:rsidP="00783B4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E" w:rsidRDefault="0016101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AF2" w:rsidRDefault="00052AF2" w:rsidP="00783B4B">
      <w:r>
        <w:separator/>
      </w:r>
    </w:p>
  </w:footnote>
  <w:footnote w:type="continuationSeparator" w:id="0">
    <w:p w:rsidR="00052AF2" w:rsidRDefault="00052AF2" w:rsidP="007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E" w:rsidRDefault="0016101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E" w:rsidRDefault="0016101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01E" w:rsidRDefault="0016101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308"/>
    <w:multiLevelType w:val="hybridMultilevel"/>
    <w:tmpl w:val="8A1A7CC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012A6979"/>
    <w:multiLevelType w:val="hybridMultilevel"/>
    <w:tmpl w:val="063EE06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733A0"/>
    <w:multiLevelType w:val="hybridMultilevel"/>
    <w:tmpl w:val="E01A0572"/>
    <w:lvl w:ilvl="0" w:tplc="50ECE82C">
      <w:start w:val="2"/>
      <w:numFmt w:val="decimal"/>
      <w:pStyle w:val="Listeafsnit"/>
      <w:lvlText w:val="%1"/>
      <w:lvlJc w:val="left"/>
      <w:pPr>
        <w:ind w:left="1996" w:hanging="360"/>
      </w:pPr>
      <w:rPr>
        <w:rFonts w:hint="default"/>
      </w:rPr>
    </w:lvl>
    <w:lvl w:ilvl="1" w:tplc="04060019" w:tentative="1">
      <w:start w:val="1"/>
      <w:numFmt w:val="lowerLetter"/>
      <w:lvlText w:val="%2."/>
      <w:lvlJc w:val="left"/>
      <w:pPr>
        <w:ind w:left="2716" w:hanging="360"/>
      </w:pPr>
    </w:lvl>
    <w:lvl w:ilvl="2" w:tplc="0406001B" w:tentative="1">
      <w:start w:val="1"/>
      <w:numFmt w:val="lowerRoman"/>
      <w:lvlText w:val="%3."/>
      <w:lvlJc w:val="right"/>
      <w:pPr>
        <w:ind w:left="3436" w:hanging="180"/>
      </w:pPr>
    </w:lvl>
    <w:lvl w:ilvl="3" w:tplc="0406000F" w:tentative="1">
      <w:start w:val="1"/>
      <w:numFmt w:val="decimal"/>
      <w:lvlText w:val="%4."/>
      <w:lvlJc w:val="left"/>
      <w:pPr>
        <w:ind w:left="4156" w:hanging="360"/>
      </w:pPr>
    </w:lvl>
    <w:lvl w:ilvl="4" w:tplc="04060019" w:tentative="1">
      <w:start w:val="1"/>
      <w:numFmt w:val="lowerLetter"/>
      <w:lvlText w:val="%5."/>
      <w:lvlJc w:val="left"/>
      <w:pPr>
        <w:ind w:left="4876" w:hanging="360"/>
      </w:pPr>
    </w:lvl>
    <w:lvl w:ilvl="5" w:tplc="0406001B" w:tentative="1">
      <w:start w:val="1"/>
      <w:numFmt w:val="lowerRoman"/>
      <w:lvlText w:val="%6."/>
      <w:lvlJc w:val="right"/>
      <w:pPr>
        <w:ind w:left="5596" w:hanging="180"/>
      </w:pPr>
    </w:lvl>
    <w:lvl w:ilvl="6" w:tplc="0406000F" w:tentative="1">
      <w:start w:val="1"/>
      <w:numFmt w:val="decimal"/>
      <w:lvlText w:val="%7."/>
      <w:lvlJc w:val="left"/>
      <w:pPr>
        <w:ind w:left="6316" w:hanging="360"/>
      </w:pPr>
    </w:lvl>
    <w:lvl w:ilvl="7" w:tplc="04060019" w:tentative="1">
      <w:start w:val="1"/>
      <w:numFmt w:val="lowerLetter"/>
      <w:lvlText w:val="%8."/>
      <w:lvlJc w:val="left"/>
      <w:pPr>
        <w:ind w:left="7036" w:hanging="360"/>
      </w:pPr>
    </w:lvl>
    <w:lvl w:ilvl="8" w:tplc="0406001B" w:tentative="1">
      <w:start w:val="1"/>
      <w:numFmt w:val="lowerRoman"/>
      <w:lvlText w:val="%9."/>
      <w:lvlJc w:val="right"/>
      <w:pPr>
        <w:ind w:left="7756" w:hanging="180"/>
      </w:pPr>
    </w:lvl>
  </w:abstractNum>
  <w:abstractNum w:abstractNumId="3" w15:restartNumberingAfterBreak="0">
    <w:nsid w:val="05BE70F8"/>
    <w:multiLevelType w:val="hybridMultilevel"/>
    <w:tmpl w:val="6AE8C466"/>
    <w:lvl w:ilvl="0" w:tplc="04060001">
      <w:start w:val="1"/>
      <w:numFmt w:val="bullet"/>
      <w:lvlText w:val=""/>
      <w:lvlJc w:val="left"/>
      <w:pPr>
        <w:tabs>
          <w:tab w:val="num" w:pos="1664"/>
        </w:tabs>
        <w:ind w:left="1664" w:hanging="360"/>
      </w:pPr>
      <w:rPr>
        <w:rFonts w:ascii="Symbol" w:hAnsi="Symbo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0F490C0F"/>
    <w:multiLevelType w:val="hybridMultilevel"/>
    <w:tmpl w:val="8D2AE7C6"/>
    <w:lvl w:ilvl="0" w:tplc="04060011">
      <w:start w:val="1"/>
      <w:numFmt w:val="decimal"/>
      <w:lvlText w:val="%1)"/>
      <w:lvlJc w:val="left"/>
      <w:pPr>
        <w:ind w:left="1636" w:hanging="360"/>
      </w:pPr>
      <w:rPr>
        <w:rFonts w:cs="Times New Roman" w:hint="default"/>
      </w:rPr>
    </w:lvl>
    <w:lvl w:ilvl="1" w:tplc="04060019" w:tentative="1">
      <w:start w:val="1"/>
      <w:numFmt w:val="lowerLetter"/>
      <w:lvlText w:val="%2."/>
      <w:lvlJc w:val="left"/>
      <w:pPr>
        <w:ind w:left="2356" w:hanging="360"/>
      </w:pPr>
      <w:rPr>
        <w:rFonts w:cs="Times New Roman"/>
      </w:rPr>
    </w:lvl>
    <w:lvl w:ilvl="2" w:tplc="0406001B" w:tentative="1">
      <w:start w:val="1"/>
      <w:numFmt w:val="lowerRoman"/>
      <w:lvlText w:val="%3."/>
      <w:lvlJc w:val="right"/>
      <w:pPr>
        <w:ind w:left="3076" w:hanging="180"/>
      </w:pPr>
      <w:rPr>
        <w:rFonts w:cs="Times New Roman"/>
      </w:rPr>
    </w:lvl>
    <w:lvl w:ilvl="3" w:tplc="0406000F" w:tentative="1">
      <w:start w:val="1"/>
      <w:numFmt w:val="decimal"/>
      <w:lvlText w:val="%4."/>
      <w:lvlJc w:val="left"/>
      <w:pPr>
        <w:ind w:left="3796" w:hanging="360"/>
      </w:pPr>
      <w:rPr>
        <w:rFonts w:cs="Times New Roman"/>
      </w:rPr>
    </w:lvl>
    <w:lvl w:ilvl="4" w:tplc="04060019" w:tentative="1">
      <w:start w:val="1"/>
      <w:numFmt w:val="lowerLetter"/>
      <w:lvlText w:val="%5."/>
      <w:lvlJc w:val="left"/>
      <w:pPr>
        <w:ind w:left="4516" w:hanging="360"/>
      </w:pPr>
      <w:rPr>
        <w:rFonts w:cs="Times New Roman"/>
      </w:rPr>
    </w:lvl>
    <w:lvl w:ilvl="5" w:tplc="0406001B" w:tentative="1">
      <w:start w:val="1"/>
      <w:numFmt w:val="lowerRoman"/>
      <w:lvlText w:val="%6."/>
      <w:lvlJc w:val="right"/>
      <w:pPr>
        <w:ind w:left="5236" w:hanging="180"/>
      </w:pPr>
      <w:rPr>
        <w:rFonts w:cs="Times New Roman"/>
      </w:rPr>
    </w:lvl>
    <w:lvl w:ilvl="6" w:tplc="0406000F" w:tentative="1">
      <w:start w:val="1"/>
      <w:numFmt w:val="decimal"/>
      <w:lvlText w:val="%7."/>
      <w:lvlJc w:val="left"/>
      <w:pPr>
        <w:ind w:left="5956" w:hanging="360"/>
      </w:pPr>
      <w:rPr>
        <w:rFonts w:cs="Times New Roman"/>
      </w:rPr>
    </w:lvl>
    <w:lvl w:ilvl="7" w:tplc="04060019" w:tentative="1">
      <w:start w:val="1"/>
      <w:numFmt w:val="lowerLetter"/>
      <w:lvlText w:val="%8."/>
      <w:lvlJc w:val="left"/>
      <w:pPr>
        <w:ind w:left="6676" w:hanging="360"/>
      </w:pPr>
      <w:rPr>
        <w:rFonts w:cs="Times New Roman"/>
      </w:rPr>
    </w:lvl>
    <w:lvl w:ilvl="8" w:tplc="0406001B" w:tentative="1">
      <w:start w:val="1"/>
      <w:numFmt w:val="lowerRoman"/>
      <w:lvlText w:val="%9."/>
      <w:lvlJc w:val="right"/>
      <w:pPr>
        <w:ind w:left="7396" w:hanging="180"/>
      </w:pPr>
      <w:rPr>
        <w:rFonts w:cs="Times New Roman"/>
      </w:rPr>
    </w:lvl>
  </w:abstractNum>
  <w:abstractNum w:abstractNumId="5" w15:restartNumberingAfterBreak="0">
    <w:nsid w:val="1016551A"/>
    <w:multiLevelType w:val="hybridMultilevel"/>
    <w:tmpl w:val="8398C78A"/>
    <w:lvl w:ilvl="0" w:tplc="C1C435F2">
      <w:start w:val="2"/>
      <w:numFmt w:val="decimal"/>
      <w:lvlText w:val="%1"/>
      <w:lvlJc w:val="right"/>
      <w:pPr>
        <w:ind w:left="1664" w:hanging="360"/>
      </w:pPr>
      <w:rPr>
        <w:rFonts w:hint="default"/>
        <w:b w:val="0"/>
      </w:rPr>
    </w:lvl>
    <w:lvl w:ilvl="1" w:tplc="04060019">
      <w:start w:val="1"/>
      <w:numFmt w:val="lowerLetter"/>
      <w:lvlText w:val="%2."/>
      <w:lvlJc w:val="left"/>
      <w:pPr>
        <w:ind w:left="2384" w:hanging="360"/>
      </w:pPr>
    </w:lvl>
    <w:lvl w:ilvl="2" w:tplc="0406001B">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6" w15:restartNumberingAfterBreak="0">
    <w:nsid w:val="16586FD6"/>
    <w:multiLevelType w:val="hybridMultilevel"/>
    <w:tmpl w:val="83609DE2"/>
    <w:lvl w:ilvl="0" w:tplc="D7DA6B86">
      <w:start w:val="1"/>
      <w:numFmt w:val="bullet"/>
      <w:lvlText w:val="-"/>
      <w:lvlJc w:val="left"/>
      <w:pPr>
        <w:tabs>
          <w:tab w:val="num" w:pos="-243"/>
        </w:tabs>
        <w:ind w:left="-243" w:hanging="360"/>
      </w:pPr>
      <w:rPr>
        <w:rFonts w:ascii="Times New Roman" w:hAnsi="Times New Roman" w:cs="Times New Roman" w:hint="default"/>
      </w:rPr>
    </w:lvl>
    <w:lvl w:ilvl="1" w:tplc="04060003" w:tentative="1">
      <w:start w:val="1"/>
      <w:numFmt w:val="bullet"/>
      <w:lvlText w:val="o"/>
      <w:lvlJc w:val="left"/>
      <w:pPr>
        <w:tabs>
          <w:tab w:val="num" w:pos="477"/>
        </w:tabs>
        <w:ind w:left="477" w:hanging="360"/>
      </w:pPr>
      <w:rPr>
        <w:rFonts w:ascii="Courier New" w:hAnsi="Courier New" w:cs="Courier New" w:hint="default"/>
      </w:rPr>
    </w:lvl>
    <w:lvl w:ilvl="2" w:tplc="04060005" w:tentative="1">
      <w:start w:val="1"/>
      <w:numFmt w:val="bullet"/>
      <w:lvlText w:val=""/>
      <w:lvlJc w:val="left"/>
      <w:pPr>
        <w:tabs>
          <w:tab w:val="num" w:pos="1197"/>
        </w:tabs>
        <w:ind w:left="1197" w:hanging="360"/>
      </w:pPr>
      <w:rPr>
        <w:rFonts w:ascii="Wingdings" w:hAnsi="Wingdings" w:hint="default"/>
      </w:rPr>
    </w:lvl>
    <w:lvl w:ilvl="3" w:tplc="04060001" w:tentative="1">
      <w:start w:val="1"/>
      <w:numFmt w:val="bullet"/>
      <w:lvlText w:val=""/>
      <w:lvlJc w:val="left"/>
      <w:pPr>
        <w:tabs>
          <w:tab w:val="num" w:pos="1917"/>
        </w:tabs>
        <w:ind w:left="1917" w:hanging="360"/>
      </w:pPr>
      <w:rPr>
        <w:rFonts w:ascii="Symbol" w:hAnsi="Symbol" w:hint="default"/>
      </w:rPr>
    </w:lvl>
    <w:lvl w:ilvl="4" w:tplc="04060003" w:tentative="1">
      <w:start w:val="1"/>
      <w:numFmt w:val="bullet"/>
      <w:lvlText w:val="o"/>
      <w:lvlJc w:val="left"/>
      <w:pPr>
        <w:tabs>
          <w:tab w:val="num" w:pos="2637"/>
        </w:tabs>
        <w:ind w:left="2637" w:hanging="360"/>
      </w:pPr>
      <w:rPr>
        <w:rFonts w:ascii="Courier New" w:hAnsi="Courier New" w:cs="Courier New" w:hint="default"/>
      </w:rPr>
    </w:lvl>
    <w:lvl w:ilvl="5" w:tplc="04060005" w:tentative="1">
      <w:start w:val="1"/>
      <w:numFmt w:val="bullet"/>
      <w:lvlText w:val=""/>
      <w:lvlJc w:val="left"/>
      <w:pPr>
        <w:tabs>
          <w:tab w:val="num" w:pos="3357"/>
        </w:tabs>
        <w:ind w:left="3357" w:hanging="360"/>
      </w:pPr>
      <w:rPr>
        <w:rFonts w:ascii="Wingdings" w:hAnsi="Wingdings" w:hint="default"/>
      </w:rPr>
    </w:lvl>
    <w:lvl w:ilvl="6" w:tplc="04060001" w:tentative="1">
      <w:start w:val="1"/>
      <w:numFmt w:val="bullet"/>
      <w:lvlText w:val=""/>
      <w:lvlJc w:val="left"/>
      <w:pPr>
        <w:tabs>
          <w:tab w:val="num" w:pos="4077"/>
        </w:tabs>
        <w:ind w:left="4077" w:hanging="360"/>
      </w:pPr>
      <w:rPr>
        <w:rFonts w:ascii="Symbol" w:hAnsi="Symbol" w:hint="default"/>
      </w:rPr>
    </w:lvl>
    <w:lvl w:ilvl="7" w:tplc="04060003" w:tentative="1">
      <w:start w:val="1"/>
      <w:numFmt w:val="bullet"/>
      <w:lvlText w:val="o"/>
      <w:lvlJc w:val="left"/>
      <w:pPr>
        <w:tabs>
          <w:tab w:val="num" w:pos="4797"/>
        </w:tabs>
        <w:ind w:left="4797" w:hanging="360"/>
      </w:pPr>
      <w:rPr>
        <w:rFonts w:ascii="Courier New" w:hAnsi="Courier New" w:cs="Courier New" w:hint="default"/>
      </w:rPr>
    </w:lvl>
    <w:lvl w:ilvl="8" w:tplc="04060005" w:tentative="1">
      <w:start w:val="1"/>
      <w:numFmt w:val="bullet"/>
      <w:lvlText w:val=""/>
      <w:lvlJc w:val="left"/>
      <w:pPr>
        <w:tabs>
          <w:tab w:val="num" w:pos="5517"/>
        </w:tabs>
        <w:ind w:left="5517" w:hanging="360"/>
      </w:pPr>
      <w:rPr>
        <w:rFonts w:ascii="Wingdings" w:hAnsi="Wingdings" w:hint="default"/>
      </w:rPr>
    </w:lvl>
  </w:abstractNum>
  <w:abstractNum w:abstractNumId="7" w15:restartNumberingAfterBreak="0">
    <w:nsid w:val="18B33CD0"/>
    <w:multiLevelType w:val="hybridMultilevel"/>
    <w:tmpl w:val="52EA3AB6"/>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8" w15:restartNumberingAfterBreak="0">
    <w:nsid w:val="1D9F057C"/>
    <w:multiLevelType w:val="hybridMultilevel"/>
    <w:tmpl w:val="6DEA44C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23C023F3"/>
    <w:multiLevelType w:val="hybridMultilevel"/>
    <w:tmpl w:val="C52CAF56"/>
    <w:lvl w:ilvl="0" w:tplc="04060001">
      <w:start w:val="1"/>
      <w:numFmt w:val="bullet"/>
      <w:lvlText w:val=""/>
      <w:lvlJc w:val="left"/>
      <w:pPr>
        <w:tabs>
          <w:tab w:val="num" w:pos="1854"/>
        </w:tabs>
        <w:ind w:left="1854" w:hanging="360"/>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56435F5"/>
    <w:multiLevelType w:val="hybridMultilevel"/>
    <w:tmpl w:val="6686C24A"/>
    <w:lvl w:ilvl="0" w:tplc="D7DA6B86">
      <w:start w:val="1"/>
      <w:numFmt w:val="bullet"/>
      <w:lvlText w:val="-"/>
      <w:lvlJc w:val="left"/>
      <w:pPr>
        <w:tabs>
          <w:tab w:val="num" w:pos="1494"/>
        </w:tabs>
        <w:ind w:left="1494" w:hanging="360"/>
      </w:pPr>
      <w:rPr>
        <w:rFonts w:ascii="Times New Roman" w:hAnsi="Times New Roman" w:cs="Times New Roman" w:hint="default"/>
      </w:rPr>
    </w:lvl>
    <w:lvl w:ilvl="1" w:tplc="04060003" w:tentative="1">
      <w:start w:val="1"/>
      <w:numFmt w:val="bullet"/>
      <w:lvlText w:val="o"/>
      <w:lvlJc w:val="left"/>
      <w:pPr>
        <w:tabs>
          <w:tab w:val="num" w:pos="2214"/>
        </w:tabs>
        <w:ind w:left="2214" w:hanging="360"/>
      </w:pPr>
      <w:rPr>
        <w:rFonts w:ascii="Courier New" w:hAnsi="Courier New" w:cs="Courier New" w:hint="default"/>
      </w:rPr>
    </w:lvl>
    <w:lvl w:ilvl="2" w:tplc="04060005" w:tentative="1">
      <w:start w:val="1"/>
      <w:numFmt w:val="bullet"/>
      <w:lvlText w:val=""/>
      <w:lvlJc w:val="left"/>
      <w:pPr>
        <w:tabs>
          <w:tab w:val="num" w:pos="2934"/>
        </w:tabs>
        <w:ind w:left="2934" w:hanging="360"/>
      </w:pPr>
      <w:rPr>
        <w:rFonts w:ascii="Wingdings" w:hAnsi="Wingdings" w:hint="default"/>
      </w:rPr>
    </w:lvl>
    <w:lvl w:ilvl="3" w:tplc="04060001" w:tentative="1">
      <w:start w:val="1"/>
      <w:numFmt w:val="bullet"/>
      <w:lvlText w:val=""/>
      <w:lvlJc w:val="left"/>
      <w:pPr>
        <w:tabs>
          <w:tab w:val="num" w:pos="3654"/>
        </w:tabs>
        <w:ind w:left="3654" w:hanging="360"/>
      </w:pPr>
      <w:rPr>
        <w:rFonts w:ascii="Symbol" w:hAnsi="Symbol" w:hint="default"/>
      </w:rPr>
    </w:lvl>
    <w:lvl w:ilvl="4" w:tplc="04060003" w:tentative="1">
      <w:start w:val="1"/>
      <w:numFmt w:val="bullet"/>
      <w:lvlText w:val="o"/>
      <w:lvlJc w:val="left"/>
      <w:pPr>
        <w:tabs>
          <w:tab w:val="num" w:pos="4374"/>
        </w:tabs>
        <w:ind w:left="4374" w:hanging="360"/>
      </w:pPr>
      <w:rPr>
        <w:rFonts w:ascii="Courier New" w:hAnsi="Courier New" w:cs="Courier New" w:hint="default"/>
      </w:rPr>
    </w:lvl>
    <w:lvl w:ilvl="5" w:tplc="04060005" w:tentative="1">
      <w:start w:val="1"/>
      <w:numFmt w:val="bullet"/>
      <w:lvlText w:val=""/>
      <w:lvlJc w:val="left"/>
      <w:pPr>
        <w:tabs>
          <w:tab w:val="num" w:pos="5094"/>
        </w:tabs>
        <w:ind w:left="5094" w:hanging="360"/>
      </w:pPr>
      <w:rPr>
        <w:rFonts w:ascii="Wingdings" w:hAnsi="Wingdings" w:hint="default"/>
      </w:rPr>
    </w:lvl>
    <w:lvl w:ilvl="6" w:tplc="04060001" w:tentative="1">
      <w:start w:val="1"/>
      <w:numFmt w:val="bullet"/>
      <w:lvlText w:val=""/>
      <w:lvlJc w:val="left"/>
      <w:pPr>
        <w:tabs>
          <w:tab w:val="num" w:pos="5814"/>
        </w:tabs>
        <w:ind w:left="5814" w:hanging="360"/>
      </w:pPr>
      <w:rPr>
        <w:rFonts w:ascii="Symbol" w:hAnsi="Symbol" w:hint="default"/>
      </w:rPr>
    </w:lvl>
    <w:lvl w:ilvl="7" w:tplc="04060003" w:tentative="1">
      <w:start w:val="1"/>
      <w:numFmt w:val="bullet"/>
      <w:lvlText w:val="o"/>
      <w:lvlJc w:val="left"/>
      <w:pPr>
        <w:tabs>
          <w:tab w:val="num" w:pos="6534"/>
        </w:tabs>
        <w:ind w:left="6534" w:hanging="360"/>
      </w:pPr>
      <w:rPr>
        <w:rFonts w:ascii="Courier New" w:hAnsi="Courier New" w:cs="Courier New" w:hint="default"/>
      </w:rPr>
    </w:lvl>
    <w:lvl w:ilvl="8" w:tplc="0406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258E686A"/>
    <w:multiLevelType w:val="hybridMultilevel"/>
    <w:tmpl w:val="08F2ABE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30BD79F8"/>
    <w:multiLevelType w:val="hybridMultilevel"/>
    <w:tmpl w:val="BE3A37E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31083265"/>
    <w:multiLevelType w:val="hybridMultilevel"/>
    <w:tmpl w:val="D5FC9EE8"/>
    <w:lvl w:ilvl="0" w:tplc="8840A956">
      <w:start w:val="1"/>
      <w:numFmt w:val="decimal"/>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14" w15:restartNumberingAfterBreak="0">
    <w:nsid w:val="313A37A1"/>
    <w:multiLevelType w:val="multilevel"/>
    <w:tmpl w:val="5896DC34"/>
    <w:lvl w:ilvl="0">
      <w:start w:val="1"/>
      <w:numFmt w:val="bullet"/>
      <w:lvlText w:val=""/>
      <w:lvlJc w:val="left"/>
      <w:pPr>
        <w:ind w:left="1418" w:hanging="338"/>
      </w:pPr>
      <w:rPr>
        <w:rFonts w:ascii="Symbol" w:hAnsi="Symbol" w:hint="default"/>
      </w:rPr>
    </w:lvl>
    <w:lvl w:ilvl="1">
      <w:start w:val="1"/>
      <w:numFmt w:val="bullet"/>
      <w:lvlText w:val="o"/>
      <w:lvlJc w:val="left"/>
      <w:pPr>
        <w:ind w:left="1418" w:firstLine="382"/>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34BE1F21"/>
    <w:multiLevelType w:val="hybridMultilevel"/>
    <w:tmpl w:val="B34844FC"/>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16" w15:restartNumberingAfterBreak="0">
    <w:nsid w:val="3B7961D1"/>
    <w:multiLevelType w:val="hybridMultilevel"/>
    <w:tmpl w:val="1AEE67F2"/>
    <w:lvl w:ilvl="0" w:tplc="2F3C7E34">
      <w:start w:val="1"/>
      <w:numFmt w:val="decimal"/>
      <w:lvlText w:val="%1."/>
      <w:lvlJc w:val="left"/>
      <w:pPr>
        <w:ind w:left="1494" w:hanging="360"/>
      </w:pPr>
      <w:rPr>
        <w:rFonts w:hint="default"/>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17" w15:restartNumberingAfterBreak="0">
    <w:nsid w:val="46027030"/>
    <w:multiLevelType w:val="hybridMultilevel"/>
    <w:tmpl w:val="65AE276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080"/>
        </w:tabs>
        <w:ind w:left="1080" w:hanging="360"/>
      </w:pPr>
    </w:lvl>
    <w:lvl w:ilvl="2" w:tplc="04060005">
      <w:start w:val="1"/>
      <w:numFmt w:val="decimal"/>
      <w:lvlText w:val="%3."/>
      <w:lvlJc w:val="left"/>
      <w:pPr>
        <w:tabs>
          <w:tab w:val="num" w:pos="1800"/>
        </w:tabs>
        <w:ind w:left="1800" w:hanging="360"/>
      </w:pPr>
    </w:lvl>
    <w:lvl w:ilvl="3" w:tplc="04060001">
      <w:start w:val="1"/>
      <w:numFmt w:val="decimal"/>
      <w:lvlText w:val="%4."/>
      <w:lvlJc w:val="left"/>
      <w:pPr>
        <w:tabs>
          <w:tab w:val="num" w:pos="2520"/>
        </w:tabs>
        <w:ind w:left="2520" w:hanging="360"/>
      </w:pPr>
    </w:lvl>
    <w:lvl w:ilvl="4" w:tplc="04060003">
      <w:start w:val="1"/>
      <w:numFmt w:val="decimal"/>
      <w:lvlText w:val="%5."/>
      <w:lvlJc w:val="left"/>
      <w:pPr>
        <w:tabs>
          <w:tab w:val="num" w:pos="3240"/>
        </w:tabs>
        <w:ind w:left="3240" w:hanging="360"/>
      </w:pPr>
    </w:lvl>
    <w:lvl w:ilvl="5" w:tplc="04060005">
      <w:start w:val="1"/>
      <w:numFmt w:val="decimal"/>
      <w:lvlText w:val="%6."/>
      <w:lvlJc w:val="left"/>
      <w:pPr>
        <w:tabs>
          <w:tab w:val="num" w:pos="3960"/>
        </w:tabs>
        <w:ind w:left="3960" w:hanging="360"/>
      </w:pPr>
    </w:lvl>
    <w:lvl w:ilvl="6" w:tplc="04060001">
      <w:start w:val="1"/>
      <w:numFmt w:val="decimal"/>
      <w:lvlText w:val="%7."/>
      <w:lvlJc w:val="left"/>
      <w:pPr>
        <w:tabs>
          <w:tab w:val="num" w:pos="4680"/>
        </w:tabs>
        <w:ind w:left="4680" w:hanging="360"/>
      </w:pPr>
    </w:lvl>
    <w:lvl w:ilvl="7" w:tplc="04060003">
      <w:start w:val="1"/>
      <w:numFmt w:val="decimal"/>
      <w:lvlText w:val="%8."/>
      <w:lvlJc w:val="left"/>
      <w:pPr>
        <w:tabs>
          <w:tab w:val="num" w:pos="5400"/>
        </w:tabs>
        <w:ind w:left="5400" w:hanging="360"/>
      </w:pPr>
    </w:lvl>
    <w:lvl w:ilvl="8" w:tplc="04060005">
      <w:start w:val="1"/>
      <w:numFmt w:val="decimal"/>
      <w:lvlText w:val="%9."/>
      <w:lvlJc w:val="left"/>
      <w:pPr>
        <w:tabs>
          <w:tab w:val="num" w:pos="6120"/>
        </w:tabs>
        <w:ind w:left="6120" w:hanging="360"/>
      </w:pPr>
    </w:lvl>
  </w:abstractNum>
  <w:abstractNum w:abstractNumId="18" w15:restartNumberingAfterBreak="0">
    <w:nsid w:val="509F1B1B"/>
    <w:multiLevelType w:val="hybridMultilevel"/>
    <w:tmpl w:val="0BE226C8"/>
    <w:lvl w:ilvl="0" w:tplc="04060001">
      <w:start w:val="1"/>
      <w:numFmt w:val="bullet"/>
      <w:lvlText w:val=""/>
      <w:lvlJc w:val="left"/>
      <w:pPr>
        <w:ind w:left="1494" w:hanging="360"/>
      </w:pPr>
      <w:rPr>
        <w:rFonts w:ascii="Symbol" w:hAnsi="Symbol" w:hint="default"/>
      </w:rPr>
    </w:lvl>
    <w:lvl w:ilvl="1" w:tplc="04060003" w:tentative="1">
      <w:start w:val="1"/>
      <w:numFmt w:val="bullet"/>
      <w:lvlText w:val="o"/>
      <w:lvlJc w:val="left"/>
      <w:pPr>
        <w:ind w:left="2214" w:hanging="360"/>
      </w:pPr>
      <w:rPr>
        <w:rFonts w:ascii="Courier New" w:hAnsi="Courier New" w:cs="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cs="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cs="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19" w15:restartNumberingAfterBreak="0">
    <w:nsid w:val="57B6176A"/>
    <w:multiLevelType w:val="hybridMultilevel"/>
    <w:tmpl w:val="D93EC078"/>
    <w:lvl w:ilvl="0" w:tplc="04060001">
      <w:start w:val="1"/>
      <w:numFmt w:val="bullet"/>
      <w:lvlText w:val=""/>
      <w:lvlJc w:val="left"/>
      <w:pPr>
        <w:tabs>
          <w:tab w:val="num" w:pos="1854"/>
        </w:tabs>
        <w:ind w:left="1854" w:hanging="360"/>
      </w:pPr>
      <w:rPr>
        <w:rFonts w:ascii="Symbol" w:hAnsi="Symbol" w:hint="default"/>
      </w:rPr>
    </w:lvl>
    <w:lvl w:ilvl="1" w:tplc="04060003">
      <w:start w:val="1"/>
      <w:numFmt w:val="bullet"/>
      <w:lvlText w:val="o"/>
      <w:lvlJc w:val="left"/>
      <w:pPr>
        <w:tabs>
          <w:tab w:val="num" w:pos="2574"/>
        </w:tabs>
        <w:ind w:left="2574" w:hanging="360"/>
      </w:pPr>
      <w:rPr>
        <w:rFonts w:ascii="Courier New" w:hAnsi="Courier New" w:cs="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cs="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cs="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5BFF1D35"/>
    <w:multiLevelType w:val="hybridMultilevel"/>
    <w:tmpl w:val="3CDE774A"/>
    <w:lvl w:ilvl="0" w:tplc="CFFE039E">
      <w:start w:val="21"/>
      <w:numFmt w:val="bullet"/>
      <w:lvlText w:val="-"/>
      <w:lvlJc w:val="left"/>
      <w:pPr>
        <w:ind w:left="1636" w:hanging="360"/>
      </w:pPr>
      <w:rPr>
        <w:rFonts w:ascii="Bookman Old Style" w:eastAsiaTheme="minorHAnsi" w:hAnsi="Bookman Old Style" w:cstheme="minorBidi"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abstractNum w:abstractNumId="21" w15:restartNumberingAfterBreak="0">
    <w:nsid w:val="60556E24"/>
    <w:multiLevelType w:val="hybridMultilevel"/>
    <w:tmpl w:val="BC6AD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6AD531E0"/>
    <w:multiLevelType w:val="hybridMultilevel"/>
    <w:tmpl w:val="BEAA0B5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15:restartNumberingAfterBreak="0">
    <w:nsid w:val="6C5726E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B72498"/>
    <w:multiLevelType w:val="hybridMultilevel"/>
    <w:tmpl w:val="0EE00E62"/>
    <w:lvl w:ilvl="0" w:tplc="04060001">
      <w:start w:val="1"/>
      <w:numFmt w:val="bullet"/>
      <w:lvlText w:val=""/>
      <w:lvlJc w:val="left"/>
      <w:pPr>
        <w:tabs>
          <w:tab w:val="num" w:pos="1440"/>
        </w:tabs>
        <w:ind w:left="1440" w:hanging="360"/>
      </w:pPr>
      <w:rPr>
        <w:rFonts w:ascii="Symbol" w:hAnsi="Symbol" w:hint="default"/>
      </w:rPr>
    </w:lvl>
    <w:lvl w:ilvl="1" w:tplc="04060003">
      <w:start w:val="1"/>
      <w:numFmt w:val="decimal"/>
      <w:lvlText w:val="%2."/>
      <w:lvlJc w:val="left"/>
      <w:pPr>
        <w:tabs>
          <w:tab w:val="num" w:pos="2160"/>
        </w:tabs>
        <w:ind w:left="2160" w:hanging="360"/>
      </w:pPr>
    </w:lvl>
    <w:lvl w:ilvl="2" w:tplc="04060005">
      <w:start w:val="1"/>
      <w:numFmt w:val="decimal"/>
      <w:lvlText w:val="%3."/>
      <w:lvlJc w:val="left"/>
      <w:pPr>
        <w:tabs>
          <w:tab w:val="num" w:pos="2880"/>
        </w:tabs>
        <w:ind w:left="2880" w:hanging="360"/>
      </w:pPr>
    </w:lvl>
    <w:lvl w:ilvl="3" w:tplc="04060001">
      <w:start w:val="1"/>
      <w:numFmt w:val="decimal"/>
      <w:lvlText w:val="%4."/>
      <w:lvlJc w:val="left"/>
      <w:pPr>
        <w:tabs>
          <w:tab w:val="num" w:pos="3600"/>
        </w:tabs>
        <w:ind w:left="3600" w:hanging="360"/>
      </w:pPr>
    </w:lvl>
    <w:lvl w:ilvl="4" w:tplc="04060003">
      <w:start w:val="1"/>
      <w:numFmt w:val="decimal"/>
      <w:lvlText w:val="%5."/>
      <w:lvlJc w:val="left"/>
      <w:pPr>
        <w:tabs>
          <w:tab w:val="num" w:pos="4320"/>
        </w:tabs>
        <w:ind w:left="4320" w:hanging="360"/>
      </w:pPr>
    </w:lvl>
    <w:lvl w:ilvl="5" w:tplc="04060005">
      <w:start w:val="1"/>
      <w:numFmt w:val="decimal"/>
      <w:lvlText w:val="%6."/>
      <w:lvlJc w:val="left"/>
      <w:pPr>
        <w:tabs>
          <w:tab w:val="num" w:pos="5040"/>
        </w:tabs>
        <w:ind w:left="5040" w:hanging="360"/>
      </w:pPr>
    </w:lvl>
    <w:lvl w:ilvl="6" w:tplc="04060001">
      <w:start w:val="1"/>
      <w:numFmt w:val="decimal"/>
      <w:lvlText w:val="%7."/>
      <w:lvlJc w:val="left"/>
      <w:pPr>
        <w:tabs>
          <w:tab w:val="num" w:pos="5760"/>
        </w:tabs>
        <w:ind w:left="5760" w:hanging="360"/>
      </w:pPr>
    </w:lvl>
    <w:lvl w:ilvl="7" w:tplc="04060003">
      <w:start w:val="1"/>
      <w:numFmt w:val="decimal"/>
      <w:lvlText w:val="%8."/>
      <w:lvlJc w:val="left"/>
      <w:pPr>
        <w:tabs>
          <w:tab w:val="num" w:pos="6480"/>
        </w:tabs>
        <w:ind w:left="6480" w:hanging="360"/>
      </w:pPr>
    </w:lvl>
    <w:lvl w:ilvl="8" w:tplc="04060005">
      <w:start w:val="1"/>
      <w:numFmt w:val="decimal"/>
      <w:lvlText w:val="%9."/>
      <w:lvlJc w:val="left"/>
      <w:pPr>
        <w:tabs>
          <w:tab w:val="num" w:pos="7200"/>
        </w:tabs>
        <w:ind w:left="7200" w:hanging="360"/>
      </w:pPr>
    </w:lvl>
  </w:abstractNum>
  <w:abstractNum w:abstractNumId="25" w15:restartNumberingAfterBreak="0">
    <w:nsid w:val="72823668"/>
    <w:multiLevelType w:val="hybridMultilevel"/>
    <w:tmpl w:val="EF288936"/>
    <w:lvl w:ilvl="0" w:tplc="367EC84E">
      <w:start w:val="3"/>
      <w:numFmt w:val="bullet"/>
      <w:lvlText w:val="-"/>
      <w:lvlJc w:val="left"/>
      <w:pPr>
        <w:tabs>
          <w:tab w:val="num" w:pos="1664"/>
        </w:tabs>
        <w:ind w:left="1664" w:hanging="360"/>
      </w:pPr>
      <w:rPr>
        <w:rFonts w:ascii="Bookman Old Style" w:eastAsia="Times New Roman" w:hAnsi="Bookman Old Style" w:cs="Times New Roman"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26" w15:restartNumberingAfterBreak="0">
    <w:nsid w:val="7AB42E4B"/>
    <w:multiLevelType w:val="hybridMultilevel"/>
    <w:tmpl w:val="44DAC53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15:restartNumberingAfterBreak="0">
    <w:nsid w:val="7D557200"/>
    <w:multiLevelType w:val="hybridMultilevel"/>
    <w:tmpl w:val="E5D6DEB0"/>
    <w:lvl w:ilvl="0" w:tplc="42ECBBAA">
      <w:start w:val="2"/>
      <w:numFmt w:val="decimal"/>
      <w:lvlText w:val="%1."/>
      <w:lvlJc w:val="left"/>
      <w:pPr>
        <w:tabs>
          <w:tab w:val="num" w:pos="1689"/>
        </w:tabs>
        <w:ind w:left="1689" w:hanging="555"/>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28" w15:restartNumberingAfterBreak="0">
    <w:nsid w:val="7DCA7026"/>
    <w:multiLevelType w:val="hybridMultilevel"/>
    <w:tmpl w:val="69F082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num>
  <w:num w:numId="8">
    <w:abstractNumId w:val="19"/>
  </w:num>
  <w:num w:numId="9">
    <w:abstractNumId w:val="6"/>
  </w:num>
  <w:num w:numId="10">
    <w:abstractNumId w:val="23"/>
  </w:num>
  <w:num w:numId="11">
    <w:abstractNumId w:val="10"/>
  </w:num>
  <w:num w:numId="12">
    <w:abstractNumId w:val="0"/>
  </w:num>
  <w:num w:numId="13">
    <w:abstractNumId w:val="0"/>
  </w:num>
  <w:num w:numId="14">
    <w:abstractNumId w:val="9"/>
  </w:num>
  <w:num w:numId="15">
    <w:abstractNumId w:val="28"/>
  </w:num>
  <w:num w:numId="16">
    <w:abstractNumId w:val="1"/>
  </w:num>
  <w:num w:numId="17">
    <w:abstractNumId w:val="3"/>
  </w:num>
  <w:num w:numId="18">
    <w:abstractNumId w:val="27"/>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
  </w:num>
  <w:num w:numId="22">
    <w:abstractNumId w:val="13"/>
  </w:num>
  <w:num w:numId="23">
    <w:abstractNumId w:val="2"/>
  </w:num>
  <w:num w:numId="24">
    <w:abstractNumId w:val="20"/>
  </w:num>
  <w:num w:numId="25">
    <w:abstractNumId w:val="16"/>
  </w:num>
  <w:num w:numId="26">
    <w:abstractNumId w:val="5"/>
  </w:num>
  <w:num w:numId="27">
    <w:abstractNumId w:val="21"/>
  </w:num>
  <w:num w:numId="28">
    <w:abstractNumId w:val="18"/>
  </w:num>
  <w:num w:numId="29">
    <w:abstractNumId w:val="26"/>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E4C"/>
    <w:rsid w:val="00052AF2"/>
    <w:rsid w:val="00101F1B"/>
    <w:rsid w:val="00132A24"/>
    <w:rsid w:val="001428F4"/>
    <w:rsid w:val="0016101E"/>
    <w:rsid w:val="001734A6"/>
    <w:rsid w:val="001D03AB"/>
    <w:rsid w:val="001D5D84"/>
    <w:rsid w:val="001F1767"/>
    <w:rsid w:val="001F3E4C"/>
    <w:rsid w:val="00253AF1"/>
    <w:rsid w:val="002D3837"/>
    <w:rsid w:val="003124BE"/>
    <w:rsid w:val="00390F1F"/>
    <w:rsid w:val="00420166"/>
    <w:rsid w:val="00451E1A"/>
    <w:rsid w:val="004D6A84"/>
    <w:rsid w:val="00515000"/>
    <w:rsid w:val="005A18DC"/>
    <w:rsid w:val="00607742"/>
    <w:rsid w:val="00783B4B"/>
    <w:rsid w:val="008905A0"/>
    <w:rsid w:val="008E7D75"/>
    <w:rsid w:val="00966134"/>
    <w:rsid w:val="0097328A"/>
    <w:rsid w:val="00A30326"/>
    <w:rsid w:val="00A60BD0"/>
    <w:rsid w:val="00AA7393"/>
    <w:rsid w:val="00B80FEE"/>
    <w:rsid w:val="00BA209A"/>
    <w:rsid w:val="00BA3377"/>
    <w:rsid w:val="00BC5397"/>
    <w:rsid w:val="00BF0073"/>
    <w:rsid w:val="00C446CD"/>
    <w:rsid w:val="00C84FF9"/>
    <w:rsid w:val="00EB16DC"/>
    <w:rsid w:val="00EC39D9"/>
    <w:rsid w:val="00F747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76B5DE1"/>
  <w15:docId w15:val="{46725A89-C0AD-4EDA-81ED-2D43CFCE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B4B"/>
    <w:pPr>
      <w:spacing w:after="0" w:line="240" w:lineRule="auto"/>
      <w:ind w:left="1134"/>
    </w:pPr>
    <w:rPr>
      <w:rFonts w:ascii="Bookman Old Style" w:hAnsi="Bookman Old Style"/>
      <w:sz w:val="24"/>
      <w:szCs w:val="24"/>
    </w:rPr>
  </w:style>
  <w:style w:type="paragraph" w:styleId="Overskrift1">
    <w:name w:val="heading 1"/>
    <w:basedOn w:val="Normal"/>
    <w:next w:val="Normal"/>
    <w:link w:val="Overskrift1Tegn"/>
    <w:uiPriority w:val="9"/>
    <w:qFormat/>
    <w:rsid w:val="00EC39D9"/>
    <w:pPr>
      <w:keepNext/>
      <w:keepLines/>
      <w:tabs>
        <w:tab w:val="left" w:pos="0"/>
      </w:tabs>
      <w:ind w:left="0"/>
      <w:outlineLvl w:val="0"/>
    </w:pPr>
    <w:rPr>
      <w:rFonts w:eastAsiaTheme="majorEastAsia" w:cstheme="majorBidi"/>
      <w:b/>
      <w:bCs/>
      <w:smallCaps/>
      <w:sz w:val="28"/>
      <w:szCs w:val="28"/>
    </w:rPr>
  </w:style>
  <w:style w:type="paragraph" w:styleId="Overskrift2">
    <w:name w:val="heading 2"/>
    <w:basedOn w:val="Normal"/>
    <w:next w:val="Normal"/>
    <w:link w:val="Overskrift2Tegn"/>
    <w:uiPriority w:val="9"/>
    <w:unhideWhenUsed/>
    <w:qFormat/>
    <w:rsid w:val="00EC39D9"/>
    <w:pPr>
      <w:keepNext/>
      <w:keepLines/>
      <w:tabs>
        <w:tab w:val="left" w:pos="0"/>
      </w:tabs>
      <w:spacing w:before="200"/>
      <w:ind w:left="0"/>
      <w:jc w:val="center"/>
      <w:outlineLvl w:val="1"/>
    </w:pPr>
    <w:rPr>
      <w:rFonts w:eastAsiaTheme="majorEastAsia" w:cstheme="majorBidi"/>
      <w:b/>
      <w:bCs/>
      <w:smallCaps/>
      <w:sz w:val="32"/>
      <w:szCs w:val="32"/>
    </w:rPr>
  </w:style>
  <w:style w:type="paragraph" w:styleId="Overskrift3">
    <w:name w:val="heading 3"/>
    <w:basedOn w:val="Normal"/>
    <w:next w:val="Normal"/>
    <w:link w:val="Overskrift3Tegn"/>
    <w:uiPriority w:val="9"/>
    <w:unhideWhenUsed/>
    <w:qFormat/>
    <w:rsid w:val="00BF0073"/>
    <w:pPr>
      <w:jc w:val="center"/>
      <w:outlineLvl w:val="2"/>
    </w:pPr>
    <w:rPr>
      <w:b/>
      <w:smallCaps/>
    </w:rPr>
  </w:style>
  <w:style w:type="paragraph" w:styleId="Overskrift4">
    <w:name w:val="heading 4"/>
    <w:basedOn w:val="Normal"/>
    <w:next w:val="Normal"/>
    <w:link w:val="Overskrift4Tegn"/>
    <w:uiPriority w:val="9"/>
    <w:unhideWhenUsed/>
    <w:qFormat/>
    <w:rsid w:val="00783B4B"/>
    <w:pPr>
      <w:tabs>
        <w:tab w:val="left" w:pos="1134"/>
      </w:tabs>
      <w:ind w:hanging="1275"/>
      <w:outlineLvl w:val="3"/>
    </w:pPr>
    <w:rPr>
      <w:b/>
      <w:u w:val="single"/>
    </w:rPr>
  </w:style>
  <w:style w:type="paragraph" w:styleId="Overskrift5">
    <w:name w:val="heading 5"/>
    <w:basedOn w:val="Normal"/>
    <w:next w:val="Normal"/>
    <w:link w:val="Overskrift5Tegn"/>
    <w:uiPriority w:val="9"/>
    <w:unhideWhenUsed/>
    <w:qFormat/>
    <w:rsid w:val="00C84FF9"/>
    <w:pPr>
      <w:outlineLvl w:val="4"/>
    </w:pPr>
    <w:rPr>
      <w:b/>
      <w:u w:val="single"/>
    </w:rPr>
  </w:style>
  <w:style w:type="paragraph" w:styleId="Overskrift6">
    <w:name w:val="heading 6"/>
    <w:basedOn w:val="Normal"/>
    <w:next w:val="Normal"/>
    <w:link w:val="Overskrift6Tegn"/>
    <w:uiPriority w:val="9"/>
    <w:unhideWhenUsed/>
    <w:qFormat/>
    <w:rsid w:val="00783B4B"/>
    <w:pPr>
      <w:keepNext/>
      <w:keepLines/>
      <w:outlineLvl w:val="5"/>
    </w:pPr>
    <w:rPr>
      <w:rFonts w:eastAsia="Times New Roman" w:cs="Times New Roman"/>
      <w:b/>
      <w:bCs/>
      <w:iCs/>
      <w:lang w:eastAsia="da-DK"/>
    </w:rPr>
  </w:style>
  <w:style w:type="paragraph" w:styleId="Overskrift7">
    <w:name w:val="heading 7"/>
    <w:basedOn w:val="Normal"/>
    <w:next w:val="Normal"/>
    <w:link w:val="Overskrift7Tegn"/>
    <w:uiPriority w:val="9"/>
    <w:unhideWhenUsed/>
    <w:qFormat/>
    <w:rsid w:val="00420166"/>
    <w:pPr>
      <w:keepNext/>
      <w:keepLines/>
      <w:ind w:left="0"/>
      <w:outlineLvl w:val="6"/>
    </w:pPr>
    <w:rPr>
      <w:rFonts w:eastAsia="Times New Roman" w:cs="Times New Roman"/>
      <w:bCs/>
      <w:iCs/>
      <w:u w:val="single"/>
      <w:lang w:eastAsia="da-DK"/>
    </w:rPr>
  </w:style>
  <w:style w:type="paragraph" w:styleId="Overskrift8">
    <w:name w:val="heading 8"/>
    <w:basedOn w:val="Normal"/>
    <w:next w:val="Normal"/>
    <w:link w:val="Overskrift8Tegn"/>
    <w:uiPriority w:val="9"/>
    <w:semiHidden/>
    <w:unhideWhenUsed/>
    <w:qFormat/>
    <w:rsid w:val="001F3E4C"/>
    <w:pPr>
      <w:keepNext/>
      <w:keepLines/>
      <w:spacing w:before="200"/>
      <w:outlineLvl w:val="7"/>
    </w:pPr>
    <w:rPr>
      <w:rFonts w:ascii="Cambria" w:eastAsia="Times New Roman" w:hAnsi="Cambria" w:cs="Times New Roman"/>
      <w:bCs/>
      <w:color w:val="2DA2BF"/>
      <w:sz w:val="20"/>
      <w:szCs w:val="20"/>
      <w:lang w:eastAsia="da-DK"/>
    </w:rPr>
  </w:style>
  <w:style w:type="paragraph" w:styleId="Overskrift9">
    <w:name w:val="heading 9"/>
    <w:basedOn w:val="Normal"/>
    <w:next w:val="Normal"/>
    <w:link w:val="Overskrift9Tegn"/>
    <w:uiPriority w:val="9"/>
    <w:semiHidden/>
    <w:unhideWhenUsed/>
    <w:qFormat/>
    <w:rsid w:val="001F3E4C"/>
    <w:pPr>
      <w:keepNext/>
      <w:keepLines/>
      <w:spacing w:before="200"/>
      <w:outlineLvl w:val="8"/>
    </w:pPr>
    <w:rPr>
      <w:rFonts w:ascii="Cambria" w:eastAsia="Times New Roman" w:hAnsi="Cambria" w:cs="Times New Roman"/>
      <w:bCs/>
      <w:i/>
      <w:iCs/>
      <w:color w:val="404040"/>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C39D9"/>
    <w:rPr>
      <w:rFonts w:ascii="Bookman Old Style" w:eastAsiaTheme="majorEastAsia" w:hAnsi="Bookman Old Style" w:cstheme="majorBidi"/>
      <w:b/>
      <w:bCs/>
      <w:smallCaps/>
      <w:sz w:val="28"/>
      <w:szCs w:val="28"/>
    </w:rPr>
  </w:style>
  <w:style w:type="character" w:customStyle="1" w:styleId="Overskrift2Tegn">
    <w:name w:val="Overskrift 2 Tegn"/>
    <w:basedOn w:val="Standardskrifttypeiafsnit"/>
    <w:link w:val="Overskrift2"/>
    <w:uiPriority w:val="9"/>
    <w:rsid w:val="00EC39D9"/>
    <w:rPr>
      <w:rFonts w:ascii="Bookman Old Style" w:eastAsiaTheme="majorEastAsia" w:hAnsi="Bookman Old Style" w:cstheme="majorBidi"/>
      <w:b/>
      <w:bCs/>
      <w:smallCaps/>
      <w:sz w:val="32"/>
      <w:szCs w:val="32"/>
    </w:rPr>
  </w:style>
  <w:style w:type="character" w:customStyle="1" w:styleId="Overskrift3Tegn">
    <w:name w:val="Overskrift 3 Tegn"/>
    <w:basedOn w:val="Standardskrifttypeiafsnit"/>
    <w:link w:val="Overskrift3"/>
    <w:uiPriority w:val="9"/>
    <w:rsid w:val="00BF0073"/>
    <w:rPr>
      <w:rFonts w:ascii="Bookman Old Style" w:hAnsi="Bookman Old Style"/>
      <w:b/>
      <w:smallCaps/>
      <w:sz w:val="24"/>
      <w:szCs w:val="24"/>
    </w:rPr>
  </w:style>
  <w:style w:type="character" w:customStyle="1" w:styleId="Overskrift4Tegn">
    <w:name w:val="Overskrift 4 Tegn"/>
    <w:basedOn w:val="Standardskrifttypeiafsnit"/>
    <w:link w:val="Overskrift4"/>
    <w:uiPriority w:val="9"/>
    <w:rsid w:val="00783B4B"/>
    <w:rPr>
      <w:rFonts w:ascii="Bookman Old Style" w:hAnsi="Bookman Old Style"/>
      <w:b/>
      <w:sz w:val="24"/>
      <w:szCs w:val="24"/>
      <w:u w:val="single"/>
    </w:rPr>
  </w:style>
  <w:style w:type="character" w:customStyle="1" w:styleId="Overskrift5Tegn">
    <w:name w:val="Overskrift 5 Tegn"/>
    <w:basedOn w:val="Standardskrifttypeiafsnit"/>
    <w:link w:val="Overskrift5"/>
    <w:uiPriority w:val="9"/>
    <w:rsid w:val="00C84FF9"/>
    <w:rPr>
      <w:rFonts w:ascii="Bookman Old Style" w:hAnsi="Bookman Old Style"/>
      <w:b/>
      <w:sz w:val="24"/>
      <w:szCs w:val="24"/>
      <w:u w:val="single"/>
    </w:rPr>
  </w:style>
  <w:style w:type="character" w:customStyle="1" w:styleId="Overskrift6Tegn">
    <w:name w:val="Overskrift 6 Tegn"/>
    <w:basedOn w:val="Standardskrifttypeiafsnit"/>
    <w:link w:val="Overskrift6"/>
    <w:uiPriority w:val="9"/>
    <w:rsid w:val="00783B4B"/>
    <w:rPr>
      <w:rFonts w:ascii="Bookman Old Style" w:eastAsia="Times New Roman" w:hAnsi="Bookman Old Style" w:cs="Times New Roman"/>
      <w:b/>
      <w:bCs/>
      <w:iCs/>
      <w:sz w:val="24"/>
      <w:szCs w:val="24"/>
      <w:lang w:eastAsia="da-DK"/>
    </w:rPr>
  </w:style>
  <w:style w:type="character" w:customStyle="1" w:styleId="Overskrift7Tegn">
    <w:name w:val="Overskrift 7 Tegn"/>
    <w:basedOn w:val="Standardskrifttypeiafsnit"/>
    <w:link w:val="Overskrift7"/>
    <w:uiPriority w:val="9"/>
    <w:rsid w:val="00420166"/>
    <w:rPr>
      <w:rFonts w:ascii="Bookman Old Style" w:eastAsia="Times New Roman" w:hAnsi="Bookman Old Style" w:cs="Times New Roman"/>
      <w:bCs/>
      <w:iCs/>
      <w:sz w:val="24"/>
      <w:szCs w:val="24"/>
      <w:u w:val="single"/>
      <w:lang w:eastAsia="da-DK"/>
    </w:rPr>
  </w:style>
  <w:style w:type="character" w:customStyle="1" w:styleId="Overskrift8Tegn">
    <w:name w:val="Overskrift 8 Tegn"/>
    <w:basedOn w:val="Standardskrifttypeiafsnit"/>
    <w:link w:val="Overskrift8"/>
    <w:uiPriority w:val="9"/>
    <w:semiHidden/>
    <w:rsid w:val="001F3E4C"/>
    <w:rPr>
      <w:rFonts w:ascii="Cambria" w:eastAsia="Times New Roman" w:hAnsi="Cambria" w:cs="Times New Roman"/>
      <w:bCs/>
      <w:color w:val="2DA2BF"/>
      <w:sz w:val="20"/>
      <w:szCs w:val="20"/>
      <w:lang w:eastAsia="da-DK"/>
    </w:rPr>
  </w:style>
  <w:style w:type="character" w:customStyle="1" w:styleId="Overskrift9Tegn">
    <w:name w:val="Overskrift 9 Tegn"/>
    <w:basedOn w:val="Standardskrifttypeiafsnit"/>
    <w:link w:val="Overskrift9"/>
    <w:uiPriority w:val="9"/>
    <w:semiHidden/>
    <w:rsid w:val="001F3E4C"/>
    <w:rPr>
      <w:rFonts w:ascii="Cambria" w:eastAsia="Times New Roman" w:hAnsi="Cambria" w:cs="Times New Roman"/>
      <w:bCs/>
      <w:i/>
      <w:iCs/>
      <w:color w:val="404040"/>
      <w:sz w:val="20"/>
      <w:szCs w:val="20"/>
      <w:lang w:eastAsia="da-DK"/>
    </w:rPr>
  </w:style>
  <w:style w:type="paragraph" w:styleId="Sidehoved">
    <w:name w:val="header"/>
    <w:basedOn w:val="Normal"/>
    <w:link w:val="SidehovedTegn"/>
    <w:rsid w:val="001F3E4C"/>
    <w:pPr>
      <w:tabs>
        <w:tab w:val="center" w:pos="4819"/>
        <w:tab w:val="right" w:pos="9638"/>
      </w:tabs>
    </w:pPr>
    <w:rPr>
      <w:rFonts w:eastAsiaTheme="minorEastAsia"/>
      <w:bCs/>
      <w:lang w:eastAsia="da-DK"/>
    </w:rPr>
  </w:style>
  <w:style w:type="character" w:customStyle="1" w:styleId="SidehovedTegn">
    <w:name w:val="Sidehoved Tegn"/>
    <w:basedOn w:val="Standardskrifttypeiafsnit"/>
    <w:link w:val="Sidehoved"/>
    <w:rsid w:val="001F3E4C"/>
    <w:rPr>
      <w:rFonts w:ascii="Bookman Old Style" w:eastAsiaTheme="minorEastAsia" w:hAnsi="Bookman Old Style"/>
      <w:bCs/>
      <w:sz w:val="24"/>
      <w:szCs w:val="24"/>
      <w:lang w:eastAsia="da-DK"/>
    </w:rPr>
  </w:style>
  <w:style w:type="paragraph" w:styleId="Sidefod">
    <w:name w:val="footer"/>
    <w:basedOn w:val="Normal"/>
    <w:link w:val="SidefodTegn"/>
    <w:uiPriority w:val="99"/>
    <w:rsid w:val="001F3E4C"/>
    <w:pPr>
      <w:tabs>
        <w:tab w:val="center" w:pos="4819"/>
        <w:tab w:val="right" w:pos="9638"/>
      </w:tabs>
    </w:pPr>
    <w:rPr>
      <w:rFonts w:eastAsiaTheme="minorEastAsia"/>
      <w:bCs/>
      <w:lang w:eastAsia="da-DK"/>
    </w:rPr>
  </w:style>
  <w:style w:type="character" w:customStyle="1" w:styleId="SidefodTegn">
    <w:name w:val="Sidefod Tegn"/>
    <w:basedOn w:val="Standardskrifttypeiafsnit"/>
    <w:link w:val="Sidefod"/>
    <w:uiPriority w:val="99"/>
    <w:rsid w:val="001F3E4C"/>
    <w:rPr>
      <w:rFonts w:ascii="Bookman Old Style" w:eastAsiaTheme="minorEastAsia" w:hAnsi="Bookman Old Style"/>
      <w:bCs/>
      <w:sz w:val="24"/>
      <w:szCs w:val="24"/>
      <w:lang w:eastAsia="da-DK"/>
    </w:rPr>
  </w:style>
  <w:style w:type="character" w:styleId="Sidetal">
    <w:name w:val="page number"/>
    <w:basedOn w:val="Standardskrifttypeiafsnit"/>
    <w:rsid w:val="001F3E4C"/>
  </w:style>
  <w:style w:type="paragraph" w:styleId="Markeringsbobletekst">
    <w:name w:val="Balloon Text"/>
    <w:basedOn w:val="Normal"/>
    <w:link w:val="MarkeringsbobletekstTegn"/>
    <w:semiHidden/>
    <w:rsid w:val="001F3E4C"/>
    <w:rPr>
      <w:rFonts w:ascii="Tahoma" w:eastAsiaTheme="minorEastAsia" w:hAnsi="Tahoma" w:cs="Tahoma"/>
      <w:bCs/>
      <w:sz w:val="16"/>
      <w:szCs w:val="16"/>
      <w:lang w:eastAsia="da-DK"/>
    </w:rPr>
  </w:style>
  <w:style w:type="character" w:customStyle="1" w:styleId="MarkeringsbobletekstTegn">
    <w:name w:val="Markeringsbobletekst Tegn"/>
    <w:basedOn w:val="Standardskrifttypeiafsnit"/>
    <w:link w:val="Markeringsbobletekst"/>
    <w:semiHidden/>
    <w:rsid w:val="001F3E4C"/>
    <w:rPr>
      <w:rFonts w:ascii="Tahoma" w:eastAsiaTheme="minorEastAsia" w:hAnsi="Tahoma" w:cs="Tahoma"/>
      <w:bCs/>
      <w:sz w:val="16"/>
      <w:szCs w:val="16"/>
      <w:lang w:eastAsia="da-DK"/>
    </w:rPr>
  </w:style>
  <w:style w:type="table" w:styleId="Tabel-Gitter">
    <w:name w:val="Table Grid"/>
    <w:basedOn w:val="Tabel-Normal"/>
    <w:rsid w:val="001F3E4C"/>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E4C"/>
    <w:rPr>
      <w:color w:val="0000FF"/>
      <w:u w:val="single"/>
    </w:rPr>
  </w:style>
  <w:style w:type="character" w:styleId="Strk">
    <w:name w:val="Strong"/>
    <w:uiPriority w:val="22"/>
    <w:qFormat/>
    <w:rsid w:val="001F3E4C"/>
    <w:rPr>
      <w:b/>
      <w:bCs/>
    </w:rPr>
  </w:style>
  <w:style w:type="paragraph" w:styleId="Listeafsnit">
    <w:name w:val="List Paragraph"/>
    <w:basedOn w:val="Normal"/>
    <w:uiPriority w:val="34"/>
    <w:qFormat/>
    <w:rsid w:val="001428F4"/>
    <w:pPr>
      <w:numPr>
        <w:numId w:val="23"/>
      </w:numPr>
      <w:contextualSpacing/>
    </w:pPr>
    <w:rPr>
      <w:rFonts w:eastAsiaTheme="minorEastAsia"/>
      <w:bCs/>
      <w:lang w:eastAsia="da-DK"/>
    </w:rPr>
  </w:style>
  <w:style w:type="paragraph" w:styleId="Billedtekst">
    <w:name w:val="caption"/>
    <w:basedOn w:val="Normal"/>
    <w:next w:val="Normal"/>
    <w:uiPriority w:val="35"/>
    <w:semiHidden/>
    <w:unhideWhenUsed/>
    <w:qFormat/>
    <w:rsid w:val="001F3E4C"/>
    <w:rPr>
      <w:rFonts w:eastAsiaTheme="minorEastAsia"/>
      <w:b/>
      <w:color w:val="2DA2BF"/>
      <w:sz w:val="18"/>
      <w:szCs w:val="18"/>
      <w:lang w:eastAsia="da-DK"/>
    </w:rPr>
  </w:style>
  <w:style w:type="paragraph" w:styleId="Titel">
    <w:name w:val="Title"/>
    <w:basedOn w:val="Normal"/>
    <w:next w:val="Normal"/>
    <w:link w:val="TitelTegn"/>
    <w:uiPriority w:val="10"/>
    <w:qFormat/>
    <w:rsid w:val="001F3E4C"/>
    <w:pPr>
      <w:pBdr>
        <w:bottom w:val="single" w:sz="8" w:space="4" w:color="2DA2BF"/>
      </w:pBdr>
      <w:spacing w:after="300"/>
      <w:contextualSpacing/>
    </w:pPr>
    <w:rPr>
      <w:rFonts w:ascii="Cambria" w:eastAsia="Times New Roman" w:hAnsi="Cambria" w:cs="Times New Roman"/>
      <w:bCs/>
      <w:color w:val="343434"/>
      <w:spacing w:val="5"/>
      <w:kern w:val="28"/>
      <w:sz w:val="52"/>
      <w:szCs w:val="52"/>
      <w:lang w:eastAsia="da-DK"/>
    </w:rPr>
  </w:style>
  <w:style w:type="character" w:customStyle="1" w:styleId="TitelTegn">
    <w:name w:val="Titel Tegn"/>
    <w:basedOn w:val="Standardskrifttypeiafsnit"/>
    <w:link w:val="Titel"/>
    <w:uiPriority w:val="10"/>
    <w:rsid w:val="001F3E4C"/>
    <w:rPr>
      <w:rFonts w:ascii="Cambria" w:eastAsia="Times New Roman" w:hAnsi="Cambria" w:cs="Times New Roman"/>
      <w:bCs/>
      <w:color w:val="343434"/>
      <w:spacing w:val="5"/>
      <w:kern w:val="28"/>
      <w:sz w:val="52"/>
      <w:szCs w:val="52"/>
      <w:lang w:eastAsia="da-DK"/>
    </w:rPr>
  </w:style>
  <w:style w:type="paragraph" w:styleId="Undertitel">
    <w:name w:val="Subtitle"/>
    <w:basedOn w:val="Normal"/>
    <w:next w:val="Normal"/>
    <w:link w:val="UndertitelTegn"/>
    <w:uiPriority w:val="11"/>
    <w:qFormat/>
    <w:rsid w:val="001F3E4C"/>
    <w:pPr>
      <w:numPr>
        <w:ilvl w:val="1"/>
      </w:numPr>
      <w:ind w:left="1134"/>
    </w:pPr>
    <w:rPr>
      <w:rFonts w:ascii="Cambria" w:eastAsia="Times New Roman" w:hAnsi="Cambria" w:cs="Times New Roman"/>
      <w:bCs/>
      <w:i/>
      <w:iCs/>
      <w:color w:val="2DA2BF"/>
      <w:spacing w:val="15"/>
      <w:lang w:eastAsia="da-DK"/>
    </w:rPr>
  </w:style>
  <w:style w:type="character" w:customStyle="1" w:styleId="UndertitelTegn">
    <w:name w:val="Undertitel Tegn"/>
    <w:basedOn w:val="Standardskrifttypeiafsnit"/>
    <w:link w:val="Undertitel"/>
    <w:uiPriority w:val="11"/>
    <w:rsid w:val="001F3E4C"/>
    <w:rPr>
      <w:rFonts w:ascii="Cambria" w:eastAsia="Times New Roman" w:hAnsi="Cambria" w:cs="Times New Roman"/>
      <w:bCs/>
      <w:i/>
      <w:iCs/>
      <w:color w:val="2DA2BF"/>
      <w:spacing w:val="15"/>
      <w:sz w:val="24"/>
      <w:szCs w:val="24"/>
      <w:lang w:eastAsia="da-DK"/>
    </w:rPr>
  </w:style>
  <w:style w:type="character" w:styleId="Fremhv">
    <w:name w:val="Emphasis"/>
    <w:uiPriority w:val="20"/>
    <w:qFormat/>
    <w:rsid w:val="001F3E4C"/>
    <w:rPr>
      <w:i/>
      <w:iCs/>
    </w:rPr>
  </w:style>
  <w:style w:type="paragraph" w:styleId="Ingenafstand">
    <w:name w:val="No Spacing"/>
    <w:uiPriority w:val="1"/>
    <w:qFormat/>
    <w:rsid w:val="001F3E4C"/>
    <w:pPr>
      <w:spacing w:after="0" w:line="240" w:lineRule="auto"/>
    </w:pPr>
    <w:rPr>
      <w:rFonts w:eastAsiaTheme="minorEastAsia"/>
      <w:lang w:eastAsia="da-DK"/>
    </w:rPr>
  </w:style>
  <w:style w:type="paragraph" w:styleId="Citat">
    <w:name w:val="Quote"/>
    <w:basedOn w:val="Normal"/>
    <w:next w:val="Normal"/>
    <w:link w:val="CitatTegn"/>
    <w:uiPriority w:val="29"/>
    <w:qFormat/>
    <w:rsid w:val="001F3E4C"/>
    <w:rPr>
      <w:rFonts w:eastAsiaTheme="minorEastAsia"/>
      <w:bCs/>
      <w:i/>
      <w:iCs/>
      <w:color w:val="000000"/>
      <w:lang w:eastAsia="da-DK"/>
    </w:rPr>
  </w:style>
  <w:style w:type="character" w:customStyle="1" w:styleId="CitatTegn">
    <w:name w:val="Citat Tegn"/>
    <w:basedOn w:val="Standardskrifttypeiafsnit"/>
    <w:link w:val="Citat"/>
    <w:uiPriority w:val="29"/>
    <w:rsid w:val="001F3E4C"/>
    <w:rPr>
      <w:rFonts w:ascii="Bookman Old Style" w:eastAsiaTheme="minorEastAsia" w:hAnsi="Bookman Old Style"/>
      <w:bCs/>
      <w:i/>
      <w:iCs/>
      <w:color w:val="000000"/>
      <w:sz w:val="24"/>
      <w:szCs w:val="24"/>
      <w:lang w:eastAsia="da-DK"/>
    </w:rPr>
  </w:style>
  <w:style w:type="paragraph" w:styleId="Strktcitat">
    <w:name w:val="Intense Quote"/>
    <w:basedOn w:val="Normal"/>
    <w:next w:val="Normal"/>
    <w:link w:val="StrktcitatTegn"/>
    <w:uiPriority w:val="30"/>
    <w:qFormat/>
    <w:rsid w:val="001F3E4C"/>
    <w:pPr>
      <w:pBdr>
        <w:bottom w:val="single" w:sz="4" w:space="4" w:color="2DA2BF"/>
      </w:pBdr>
      <w:spacing w:before="200" w:after="280"/>
      <w:ind w:left="936" w:right="936"/>
    </w:pPr>
    <w:rPr>
      <w:rFonts w:eastAsiaTheme="minorEastAsia"/>
      <w:b/>
      <w:i/>
      <w:iCs/>
      <w:color w:val="2DA2BF"/>
      <w:lang w:eastAsia="da-DK"/>
    </w:rPr>
  </w:style>
  <w:style w:type="character" w:customStyle="1" w:styleId="StrktcitatTegn">
    <w:name w:val="Stærkt citat Tegn"/>
    <w:basedOn w:val="Standardskrifttypeiafsnit"/>
    <w:link w:val="Strktcitat"/>
    <w:uiPriority w:val="30"/>
    <w:rsid w:val="001F3E4C"/>
    <w:rPr>
      <w:rFonts w:ascii="Bookman Old Style" w:eastAsiaTheme="minorEastAsia" w:hAnsi="Bookman Old Style"/>
      <w:b/>
      <w:i/>
      <w:iCs/>
      <w:color w:val="2DA2BF"/>
      <w:sz w:val="24"/>
      <w:szCs w:val="24"/>
      <w:lang w:eastAsia="da-DK"/>
    </w:rPr>
  </w:style>
  <w:style w:type="character" w:styleId="Svagfremhvning">
    <w:name w:val="Subtle Emphasis"/>
    <w:uiPriority w:val="19"/>
    <w:qFormat/>
    <w:rsid w:val="001F3E4C"/>
    <w:rPr>
      <w:i/>
      <w:iCs/>
      <w:color w:val="808080"/>
    </w:rPr>
  </w:style>
  <w:style w:type="character" w:styleId="Kraftigfremhvning">
    <w:name w:val="Intense Emphasis"/>
    <w:uiPriority w:val="21"/>
    <w:qFormat/>
    <w:rsid w:val="001F3E4C"/>
    <w:rPr>
      <w:b/>
      <w:bCs/>
      <w:i/>
      <w:iCs/>
      <w:color w:val="2DA2BF"/>
    </w:rPr>
  </w:style>
  <w:style w:type="character" w:styleId="Svaghenvisning">
    <w:name w:val="Subtle Reference"/>
    <w:uiPriority w:val="31"/>
    <w:qFormat/>
    <w:rsid w:val="001F3E4C"/>
    <w:rPr>
      <w:smallCaps/>
      <w:color w:val="DA1F28"/>
      <w:u w:val="single"/>
    </w:rPr>
  </w:style>
  <w:style w:type="character" w:styleId="Kraftighenvisning">
    <w:name w:val="Intense Reference"/>
    <w:uiPriority w:val="32"/>
    <w:qFormat/>
    <w:rsid w:val="001F3E4C"/>
    <w:rPr>
      <w:b/>
      <w:bCs/>
      <w:smallCaps/>
      <w:color w:val="DA1F28"/>
      <w:spacing w:val="5"/>
      <w:u w:val="single"/>
    </w:rPr>
  </w:style>
  <w:style w:type="character" w:styleId="Bogenstitel">
    <w:name w:val="Book Title"/>
    <w:uiPriority w:val="33"/>
    <w:qFormat/>
    <w:rsid w:val="001F3E4C"/>
    <w:rPr>
      <w:b/>
      <w:bCs/>
      <w:smallCaps/>
      <w:spacing w:val="5"/>
    </w:rPr>
  </w:style>
  <w:style w:type="paragraph" w:styleId="Overskrift">
    <w:name w:val="TOC Heading"/>
    <w:basedOn w:val="Overskrift1"/>
    <w:next w:val="Normal"/>
    <w:uiPriority w:val="39"/>
    <w:semiHidden/>
    <w:unhideWhenUsed/>
    <w:qFormat/>
    <w:rsid w:val="001F3E4C"/>
    <w:pPr>
      <w:outlineLvl w:val="9"/>
    </w:pPr>
    <w:rPr>
      <w:rFonts w:ascii="Cambria" w:eastAsia="Times New Roman" w:hAnsi="Cambria" w:cs="Times New Roman"/>
      <w:bCs w:val="0"/>
      <w:color w:val="21798E"/>
      <w:sz w:val="32"/>
      <w:lang w:eastAsia="da-DK"/>
    </w:rPr>
  </w:style>
  <w:style w:type="paragraph" w:styleId="Indholdsfortegnelse1">
    <w:name w:val="toc 1"/>
    <w:basedOn w:val="Normal"/>
    <w:next w:val="Normal"/>
    <w:link w:val="Indholdsfortegnelse1Tegn"/>
    <w:autoRedefine/>
    <w:uiPriority w:val="39"/>
    <w:unhideWhenUsed/>
    <w:rsid w:val="00BF0073"/>
    <w:pPr>
      <w:tabs>
        <w:tab w:val="right" w:leader="dot" w:pos="9628"/>
      </w:tabs>
      <w:spacing w:before="360"/>
      <w:ind w:left="0"/>
    </w:pPr>
    <w:rPr>
      <w:b/>
      <w:bCs/>
      <w:caps/>
      <w:noProof/>
    </w:rPr>
  </w:style>
  <w:style w:type="paragraph" w:styleId="Brdtekst">
    <w:name w:val="Body Text"/>
    <w:basedOn w:val="Normal"/>
    <w:link w:val="BrdtekstTegn"/>
    <w:uiPriority w:val="99"/>
    <w:semiHidden/>
    <w:unhideWhenUsed/>
    <w:rsid w:val="002D3837"/>
    <w:pPr>
      <w:spacing w:after="120"/>
    </w:pPr>
  </w:style>
  <w:style w:type="character" w:customStyle="1" w:styleId="BrdtekstTegn">
    <w:name w:val="Brødtekst Tegn"/>
    <w:basedOn w:val="Standardskrifttypeiafsnit"/>
    <w:link w:val="Brdtekst"/>
    <w:uiPriority w:val="99"/>
    <w:semiHidden/>
    <w:rsid w:val="002D3837"/>
    <w:rPr>
      <w:rFonts w:ascii="Bookman Old Style" w:hAnsi="Bookman Old Style"/>
      <w:sz w:val="24"/>
      <w:szCs w:val="24"/>
    </w:rPr>
  </w:style>
  <w:style w:type="paragraph" w:styleId="Indholdsfortegnelse2">
    <w:name w:val="toc 2"/>
    <w:basedOn w:val="Normal"/>
    <w:next w:val="Normal"/>
    <w:autoRedefine/>
    <w:uiPriority w:val="39"/>
    <w:unhideWhenUsed/>
    <w:rsid w:val="00607742"/>
    <w:pPr>
      <w:spacing w:before="240"/>
      <w:ind w:left="0"/>
    </w:pPr>
    <w:rPr>
      <w:rFonts w:cstheme="minorHAnsi"/>
      <w:bCs/>
      <w:szCs w:val="20"/>
    </w:rPr>
  </w:style>
  <w:style w:type="paragraph" w:styleId="Indholdsfortegnelse3">
    <w:name w:val="toc 3"/>
    <w:basedOn w:val="Normal"/>
    <w:next w:val="Normal"/>
    <w:autoRedefine/>
    <w:uiPriority w:val="39"/>
    <w:unhideWhenUsed/>
    <w:rsid w:val="001428F4"/>
    <w:pPr>
      <w:ind w:left="240"/>
    </w:pPr>
    <w:rPr>
      <w:rFonts w:asciiTheme="minorHAnsi" w:hAnsiTheme="minorHAnsi" w:cstheme="minorHAnsi"/>
      <w:sz w:val="20"/>
      <w:szCs w:val="20"/>
    </w:rPr>
  </w:style>
  <w:style w:type="paragraph" w:styleId="Indholdsfortegnelse4">
    <w:name w:val="toc 4"/>
    <w:basedOn w:val="Normal"/>
    <w:next w:val="Normal"/>
    <w:autoRedefine/>
    <w:uiPriority w:val="39"/>
    <w:unhideWhenUsed/>
    <w:rsid w:val="00A60BD0"/>
    <w:pPr>
      <w:tabs>
        <w:tab w:val="left" w:pos="1200"/>
        <w:tab w:val="right" w:leader="dot" w:pos="9628"/>
      </w:tabs>
      <w:ind w:left="480"/>
    </w:pPr>
    <w:rPr>
      <w:rFonts w:asciiTheme="minorHAnsi" w:hAnsiTheme="minorHAnsi" w:cstheme="minorHAnsi"/>
      <w:sz w:val="20"/>
      <w:szCs w:val="20"/>
    </w:rPr>
  </w:style>
  <w:style w:type="paragraph" w:styleId="Indholdsfortegnelse5">
    <w:name w:val="toc 5"/>
    <w:basedOn w:val="Normal"/>
    <w:next w:val="Normal"/>
    <w:autoRedefine/>
    <w:uiPriority w:val="39"/>
    <w:unhideWhenUsed/>
    <w:rsid w:val="001428F4"/>
    <w:pPr>
      <w:ind w:left="720"/>
    </w:pPr>
    <w:rPr>
      <w:rFonts w:asciiTheme="minorHAnsi" w:hAnsiTheme="minorHAnsi" w:cstheme="minorHAnsi"/>
      <w:sz w:val="20"/>
      <w:szCs w:val="20"/>
    </w:rPr>
  </w:style>
  <w:style w:type="paragraph" w:styleId="Indholdsfortegnelse6">
    <w:name w:val="toc 6"/>
    <w:basedOn w:val="Normal"/>
    <w:next w:val="Normal"/>
    <w:autoRedefine/>
    <w:uiPriority w:val="39"/>
    <w:unhideWhenUsed/>
    <w:rsid w:val="001428F4"/>
    <w:pPr>
      <w:ind w:left="960"/>
    </w:pPr>
    <w:rPr>
      <w:rFonts w:asciiTheme="minorHAnsi" w:hAnsiTheme="minorHAnsi" w:cstheme="minorHAnsi"/>
      <w:sz w:val="20"/>
      <w:szCs w:val="20"/>
    </w:rPr>
  </w:style>
  <w:style w:type="paragraph" w:styleId="Indholdsfortegnelse7">
    <w:name w:val="toc 7"/>
    <w:basedOn w:val="Normal"/>
    <w:next w:val="Normal"/>
    <w:autoRedefine/>
    <w:uiPriority w:val="39"/>
    <w:unhideWhenUsed/>
    <w:rsid w:val="001428F4"/>
    <w:pPr>
      <w:ind w:left="1200"/>
    </w:pPr>
    <w:rPr>
      <w:rFonts w:asciiTheme="minorHAnsi" w:hAnsiTheme="minorHAnsi" w:cstheme="minorHAnsi"/>
      <w:sz w:val="20"/>
      <w:szCs w:val="20"/>
    </w:rPr>
  </w:style>
  <w:style w:type="paragraph" w:styleId="Indholdsfortegnelse8">
    <w:name w:val="toc 8"/>
    <w:basedOn w:val="Normal"/>
    <w:next w:val="Normal"/>
    <w:autoRedefine/>
    <w:uiPriority w:val="39"/>
    <w:unhideWhenUsed/>
    <w:rsid w:val="001428F4"/>
    <w:pPr>
      <w:ind w:left="1440"/>
    </w:pPr>
    <w:rPr>
      <w:rFonts w:asciiTheme="minorHAnsi" w:hAnsiTheme="minorHAnsi" w:cstheme="minorHAnsi"/>
      <w:sz w:val="20"/>
      <w:szCs w:val="20"/>
    </w:rPr>
  </w:style>
  <w:style w:type="paragraph" w:styleId="Indholdsfortegnelse9">
    <w:name w:val="toc 9"/>
    <w:basedOn w:val="Normal"/>
    <w:next w:val="Normal"/>
    <w:autoRedefine/>
    <w:uiPriority w:val="39"/>
    <w:unhideWhenUsed/>
    <w:rsid w:val="001428F4"/>
    <w:pPr>
      <w:ind w:left="1680"/>
    </w:pPr>
    <w:rPr>
      <w:rFonts w:asciiTheme="minorHAnsi" w:hAnsiTheme="minorHAnsi" w:cstheme="minorHAnsi"/>
      <w:sz w:val="20"/>
      <w:szCs w:val="20"/>
    </w:rPr>
  </w:style>
  <w:style w:type="paragraph" w:customStyle="1" w:styleId="Indholds">
    <w:name w:val="Indholds"/>
    <w:basedOn w:val="Indholdsfortegnelse1"/>
    <w:link w:val="IndholdsTegn"/>
    <w:qFormat/>
    <w:rsid w:val="00C84FF9"/>
    <w:pPr>
      <w:spacing w:before="0"/>
      <w:ind w:left="1560" w:hanging="567"/>
    </w:pPr>
  </w:style>
  <w:style w:type="character" w:customStyle="1" w:styleId="Indholdsfortegnelse1Tegn">
    <w:name w:val="Indholdsfortegnelse 1 Tegn"/>
    <w:basedOn w:val="Standardskrifttypeiafsnit"/>
    <w:link w:val="Indholdsfortegnelse1"/>
    <w:uiPriority w:val="39"/>
    <w:rsid w:val="00C84FF9"/>
    <w:rPr>
      <w:rFonts w:ascii="Bookman Old Style" w:hAnsi="Bookman Old Style"/>
      <w:b/>
      <w:bCs/>
      <w:caps/>
      <w:noProof/>
      <w:sz w:val="24"/>
      <w:szCs w:val="24"/>
    </w:rPr>
  </w:style>
  <w:style w:type="character" w:customStyle="1" w:styleId="IndholdsTegn">
    <w:name w:val="Indholds Tegn"/>
    <w:basedOn w:val="Indholdsfortegnelse1Tegn"/>
    <w:link w:val="Indholds"/>
    <w:rsid w:val="00C84FF9"/>
    <w:rPr>
      <w:rFonts w:ascii="Bookman Old Style" w:hAnsi="Bookman Old Style"/>
      <w:b/>
      <w:bCs/>
      <w:caps/>
      <w:noProof/>
      <w:sz w:val="24"/>
      <w:szCs w:val="24"/>
    </w:rPr>
  </w:style>
  <w:style w:type="paragraph" w:customStyle="1" w:styleId="xmsonormal">
    <w:name w:val="x_msonormal"/>
    <w:basedOn w:val="Normal"/>
    <w:rsid w:val="00AA7393"/>
    <w:pPr>
      <w:ind w:left="0"/>
    </w:pPr>
    <w:rPr>
      <w:rFonts w:ascii="Calibri" w:eastAsia="Calibri" w:hAnsi="Calibri" w:cs="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xs.ku.dk/forskning/idraet-individ-samfund/forskningsclustre/cluster-3/projekter/teamtvilling/Naar-bevaegelse-bevaeger_rapport.pdf" TargetMode="External"/><Relationship Id="rId4" Type="http://schemas.openxmlformats.org/officeDocument/2006/relationships/settings" Target="settings.xml"/><Relationship Id="rId9" Type="http://schemas.openxmlformats.org/officeDocument/2006/relationships/hyperlink" Target="https://presscloud.com/csp/vocast/message.csp?KEY=542698011903743" TargetMode="Externa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8404-BE7A-43FE-B937-C3428CF3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20</Pages>
  <Words>6210</Words>
  <Characters>37881</Characters>
  <Application>Microsoft Office Word</Application>
  <DocSecurity>0</DocSecurity>
  <Lines>315</Lines>
  <Paragraphs>88</Paragraphs>
  <ScaleCrop>false</ScaleCrop>
  <HeadingPairs>
    <vt:vector size="2" baseType="variant">
      <vt:variant>
        <vt:lpstr>Titel</vt:lpstr>
      </vt:variant>
      <vt:variant>
        <vt:i4>1</vt:i4>
      </vt:variant>
    </vt:vector>
  </HeadingPairs>
  <TitlesOfParts>
    <vt:vector size="1" baseType="lpstr">
      <vt:lpstr/>
    </vt:vector>
  </TitlesOfParts>
  <Company>DHIF</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 Siddiqi</dc:creator>
  <cp:lastModifiedBy>Gitte Noël Olesen</cp:lastModifiedBy>
  <cp:revision>24</cp:revision>
  <dcterms:created xsi:type="dcterms:W3CDTF">2012-02-19T12:16:00Z</dcterms:created>
  <dcterms:modified xsi:type="dcterms:W3CDTF">2018-11-29T10:45:00Z</dcterms:modified>
</cp:coreProperties>
</file>