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A0D7D" w14:textId="1CC5A143" w:rsidR="007C202C" w:rsidRPr="00F56236" w:rsidRDefault="00AE1A7E" w:rsidP="00E4155E">
      <w:pPr>
        <w:pStyle w:val="Overskrift1"/>
        <w:rPr>
          <w:rFonts w:asciiTheme="minorHAnsi" w:hAnsiTheme="minorHAnsi" w:cstheme="minorHAnsi"/>
          <w:b w:val="0"/>
          <w:bCs/>
          <w:szCs w:val="32"/>
        </w:rPr>
      </w:pPr>
      <w:r w:rsidRPr="00F56236">
        <w:rPr>
          <w:rFonts w:asciiTheme="minorHAnsi" w:hAnsiTheme="minorHAnsi" w:cstheme="minorHAnsi"/>
          <w:noProof/>
        </w:rPr>
        <w:drawing>
          <wp:anchor distT="0" distB="0" distL="114300" distR="114300" simplePos="0" relativeHeight="251658240" behindDoc="0" locked="0" layoutInCell="1" allowOverlap="1" wp14:anchorId="641D548F" wp14:editId="6A5D3FCD">
            <wp:simplePos x="0" y="0"/>
            <wp:positionH relativeFrom="column">
              <wp:posOffset>4975860</wp:posOffset>
            </wp:positionH>
            <wp:positionV relativeFrom="paragraph">
              <wp:posOffset>-247650</wp:posOffset>
            </wp:positionV>
            <wp:extent cx="1530000" cy="1562400"/>
            <wp:effectExtent l="0" t="0" r="0" b="0"/>
            <wp:wrapNone/>
            <wp:docPr id="2" name="Billede 1" descr="00 Parasport Danmark Logo Farver DK -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 Parasport Danmark Logo Farver DK - Vertic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000" cy="156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2B39">
        <w:rPr>
          <w:rFonts w:asciiTheme="minorHAnsi" w:hAnsiTheme="minorHAnsi" w:cstheme="minorHAnsi"/>
          <w:szCs w:val="32"/>
        </w:rPr>
        <w:t>REFERAT AF</w:t>
      </w:r>
      <w:r w:rsidR="00E1544A">
        <w:rPr>
          <w:rFonts w:asciiTheme="minorHAnsi" w:hAnsiTheme="minorHAnsi" w:cstheme="minorHAnsi"/>
          <w:szCs w:val="32"/>
        </w:rPr>
        <w:t xml:space="preserve"> </w:t>
      </w:r>
      <w:r w:rsidR="00C33F88" w:rsidRPr="00F56236">
        <w:rPr>
          <w:rFonts w:asciiTheme="minorHAnsi" w:hAnsiTheme="minorHAnsi" w:cstheme="minorHAnsi"/>
          <w:szCs w:val="32"/>
        </w:rPr>
        <w:t>BESTYRELSESMØDE</w:t>
      </w:r>
      <w:r w:rsidR="007C202C" w:rsidRPr="00F56236">
        <w:rPr>
          <w:rFonts w:asciiTheme="minorHAnsi" w:hAnsiTheme="minorHAnsi" w:cstheme="minorHAnsi"/>
          <w:szCs w:val="32"/>
        </w:rPr>
        <w:t xml:space="preserve"> </w:t>
      </w:r>
    </w:p>
    <w:p w14:paraId="494CD7E7" w14:textId="5F46A9EB" w:rsidR="009746C5" w:rsidRPr="00F56236" w:rsidRDefault="007C202C" w:rsidP="00084556">
      <w:pPr>
        <w:pStyle w:val="Overskrift1"/>
        <w:rPr>
          <w:rFonts w:asciiTheme="minorHAnsi" w:hAnsiTheme="minorHAnsi" w:cstheme="minorHAnsi"/>
          <w:szCs w:val="32"/>
        </w:rPr>
      </w:pPr>
      <w:r w:rsidRPr="00F56236">
        <w:rPr>
          <w:rFonts w:asciiTheme="minorHAnsi" w:hAnsiTheme="minorHAnsi" w:cstheme="minorHAnsi"/>
          <w:szCs w:val="32"/>
        </w:rPr>
        <w:t>D.</w:t>
      </w:r>
      <w:r w:rsidR="007E1A77">
        <w:rPr>
          <w:rFonts w:asciiTheme="minorHAnsi" w:hAnsiTheme="minorHAnsi" w:cstheme="minorHAnsi"/>
          <w:szCs w:val="32"/>
        </w:rPr>
        <w:t xml:space="preserve"> </w:t>
      </w:r>
      <w:r w:rsidR="008E7C6F">
        <w:rPr>
          <w:rFonts w:asciiTheme="minorHAnsi" w:hAnsiTheme="minorHAnsi" w:cstheme="minorHAnsi"/>
          <w:szCs w:val="32"/>
        </w:rPr>
        <w:t xml:space="preserve">26. NOVEMBER </w:t>
      </w:r>
      <w:r w:rsidR="008C4433" w:rsidRPr="00F56236">
        <w:rPr>
          <w:rFonts w:asciiTheme="minorHAnsi" w:hAnsiTheme="minorHAnsi" w:cstheme="minorHAnsi"/>
          <w:szCs w:val="32"/>
        </w:rPr>
        <w:t>2024</w:t>
      </w:r>
    </w:p>
    <w:p w14:paraId="7DAD8482" w14:textId="77777777" w:rsidR="00BF171A" w:rsidRPr="00F56236" w:rsidRDefault="00BF171A" w:rsidP="00BF171A">
      <w:pPr>
        <w:rPr>
          <w:rFonts w:asciiTheme="minorHAnsi" w:hAnsiTheme="minorHAnsi" w:cstheme="minorHAnsi"/>
          <w:b/>
          <w:bCs/>
          <w:iCs/>
          <w:sz w:val="32"/>
          <w:szCs w:val="32"/>
        </w:rPr>
      </w:pPr>
    </w:p>
    <w:p w14:paraId="2DDAA1BF" w14:textId="1EA2A0E4" w:rsidR="003D5F9E" w:rsidRPr="00F56236" w:rsidRDefault="003D5F9E" w:rsidP="00BF171A">
      <w:pPr>
        <w:rPr>
          <w:rFonts w:asciiTheme="minorHAnsi" w:hAnsiTheme="minorHAnsi" w:cstheme="minorHAnsi"/>
          <w:b/>
          <w:bCs/>
          <w:iCs/>
          <w:vanish/>
          <w:sz w:val="32"/>
          <w:szCs w:val="32"/>
        </w:rPr>
      </w:pPr>
      <w:bookmarkStart w:id="0" w:name="_Hlk40792708"/>
    </w:p>
    <w:p w14:paraId="0232F24B" w14:textId="0DFF1416" w:rsidR="00C367C1" w:rsidRPr="00F56236" w:rsidRDefault="00C367C1" w:rsidP="003D5F9E">
      <w:pPr>
        <w:rPr>
          <w:rFonts w:asciiTheme="minorHAnsi" w:hAnsiTheme="minorHAnsi" w:cstheme="minorHAnsi"/>
          <w:b/>
          <w:bCs/>
          <w:szCs w:val="20"/>
        </w:rPr>
      </w:pPr>
    </w:p>
    <w:p w14:paraId="514C1DC5" w14:textId="77777777" w:rsidR="001F5F67" w:rsidRPr="00F56236" w:rsidRDefault="001F5F67" w:rsidP="00C367C1">
      <w:pPr>
        <w:keepNext/>
        <w:tabs>
          <w:tab w:val="left" w:pos="1134"/>
        </w:tabs>
        <w:outlineLvl w:val="6"/>
        <w:rPr>
          <w:rFonts w:asciiTheme="minorHAnsi" w:hAnsiTheme="minorHAnsi" w:cstheme="minorHAnsi"/>
          <w:b/>
          <w:bCs/>
          <w:szCs w:val="20"/>
        </w:rPr>
      </w:pPr>
    </w:p>
    <w:bookmarkEnd w:id="0"/>
    <w:p w14:paraId="561DF608" w14:textId="77777777" w:rsidR="00CF08FF" w:rsidRPr="00F56236" w:rsidRDefault="00CF08FF" w:rsidP="008641D6">
      <w:pPr>
        <w:tabs>
          <w:tab w:val="left" w:pos="1134"/>
        </w:tabs>
        <w:rPr>
          <w:rFonts w:asciiTheme="minorHAnsi" w:hAnsiTheme="minorHAnsi" w:cstheme="minorHAnsi"/>
          <w:b/>
          <w:bCs/>
          <w:szCs w:val="20"/>
        </w:rPr>
      </w:pPr>
    </w:p>
    <w:p w14:paraId="76338525" w14:textId="77777777" w:rsidR="00996149" w:rsidRPr="00F56236" w:rsidRDefault="00996149" w:rsidP="008641D6">
      <w:pPr>
        <w:tabs>
          <w:tab w:val="left" w:pos="1134"/>
        </w:tabs>
        <w:rPr>
          <w:rFonts w:asciiTheme="minorHAnsi" w:hAnsiTheme="minorHAnsi" w:cstheme="minorHAnsi"/>
          <w:b/>
          <w:bCs/>
          <w:szCs w:val="20"/>
        </w:rPr>
      </w:pPr>
    </w:p>
    <w:p w14:paraId="5968BCEA" w14:textId="2F578A96" w:rsidR="00BB3AF3" w:rsidRDefault="00923BE0" w:rsidP="00923BE0">
      <w:pPr>
        <w:tabs>
          <w:tab w:val="left" w:pos="1134"/>
        </w:tabs>
        <w:rPr>
          <w:rFonts w:asciiTheme="minorHAnsi" w:hAnsiTheme="minorHAnsi" w:cstheme="minorHAnsi"/>
          <w:szCs w:val="20"/>
        </w:rPr>
      </w:pPr>
      <w:r w:rsidRPr="00923BE0">
        <w:rPr>
          <w:rFonts w:asciiTheme="minorHAnsi" w:hAnsiTheme="minorHAnsi" w:cstheme="minorHAnsi"/>
          <w:b/>
          <w:bCs/>
          <w:szCs w:val="20"/>
        </w:rPr>
        <w:t xml:space="preserve">Deltagere: </w:t>
      </w:r>
      <w:r w:rsidRPr="00923BE0">
        <w:rPr>
          <w:rFonts w:asciiTheme="minorHAnsi" w:hAnsiTheme="minorHAnsi" w:cstheme="minorHAnsi"/>
          <w:szCs w:val="20"/>
        </w:rPr>
        <w:t>John Petersson (JP) –</w:t>
      </w:r>
      <w:r w:rsidR="00217665">
        <w:rPr>
          <w:rFonts w:asciiTheme="minorHAnsi" w:hAnsiTheme="minorHAnsi" w:cstheme="minorHAnsi"/>
          <w:szCs w:val="20"/>
        </w:rPr>
        <w:t xml:space="preserve"> via Teams</w:t>
      </w:r>
      <w:r w:rsidRPr="00923BE0">
        <w:rPr>
          <w:rFonts w:asciiTheme="minorHAnsi" w:hAnsiTheme="minorHAnsi" w:cstheme="minorHAnsi"/>
          <w:szCs w:val="20"/>
        </w:rPr>
        <w:t>, Jens Boe Nielsen (JBN)</w:t>
      </w:r>
      <w:r w:rsidR="00217665">
        <w:rPr>
          <w:rFonts w:asciiTheme="minorHAnsi" w:hAnsiTheme="minorHAnsi" w:cstheme="minorHAnsi"/>
          <w:szCs w:val="20"/>
        </w:rPr>
        <w:t xml:space="preserve"> - </w:t>
      </w:r>
      <w:r w:rsidR="00217665" w:rsidRPr="00923BE0">
        <w:rPr>
          <w:rFonts w:asciiTheme="minorHAnsi" w:hAnsiTheme="minorHAnsi" w:cstheme="minorHAnsi"/>
          <w:szCs w:val="20"/>
        </w:rPr>
        <w:t>mødeleder</w:t>
      </w:r>
      <w:r w:rsidRPr="00923BE0">
        <w:rPr>
          <w:rFonts w:asciiTheme="minorHAnsi" w:hAnsiTheme="minorHAnsi" w:cstheme="minorHAnsi"/>
          <w:szCs w:val="20"/>
        </w:rPr>
        <w:t>, Asger Krebs (AKR)</w:t>
      </w:r>
      <w:r w:rsidR="00C93CD4">
        <w:rPr>
          <w:rFonts w:asciiTheme="minorHAnsi" w:hAnsiTheme="minorHAnsi" w:cstheme="minorHAnsi"/>
          <w:szCs w:val="20"/>
        </w:rPr>
        <w:t xml:space="preserve"> – via Teams</w:t>
      </w:r>
      <w:r w:rsidRPr="00923BE0">
        <w:rPr>
          <w:rFonts w:asciiTheme="minorHAnsi" w:hAnsiTheme="minorHAnsi" w:cstheme="minorHAnsi"/>
          <w:szCs w:val="20"/>
        </w:rPr>
        <w:t>, Tine Rindum Teilmann (TRT), Lene van der Keur (</w:t>
      </w:r>
      <w:proofErr w:type="spellStart"/>
      <w:r w:rsidRPr="00923BE0">
        <w:rPr>
          <w:rFonts w:asciiTheme="minorHAnsi" w:hAnsiTheme="minorHAnsi" w:cstheme="minorHAnsi"/>
          <w:szCs w:val="20"/>
        </w:rPr>
        <w:t>LvdK</w:t>
      </w:r>
      <w:proofErr w:type="spellEnd"/>
      <w:r w:rsidRPr="00923BE0">
        <w:rPr>
          <w:rFonts w:asciiTheme="minorHAnsi" w:hAnsiTheme="minorHAnsi" w:cstheme="minorHAnsi"/>
          <w:szCs w:val="20"/>
        </w:rPr>
        <w:t>)</w:t>
      </w:r>
      <w:r w:rsidR="00737D95">
        <w:rPr>
          <w:rFonts w:asciiTheme="minorHAnsi" w:hAnsiTheme="minorHAnsi" w:cstheme="minorHAnsi"/>
          <w:szCs w:val="20"/>
        </w:rPr>
        <w:t xml:space="preserve"> </w:t>
      </w:r>
      <w:r w:rsidR="00217665">
        <w:rPr>
          <w:rFonts w:asciiTheme="minorHAnsi" w:hAnsiTheme="minorHAnsi" w:cstheme="minorHAnsi"/>
          <w:szCs w:val="20"/>
        </w:rPr>
        <w:t xml:space="preserve">fra kl. </w:t>
      </w:r>
      <w:r w:rsidR="00737D95">
        <w:rPr>
          <w:rFonts w:asciiTheme="minorHAnsi" w:hAnsiTheme="minorHAnsi" w:cstheme="minorHAnsi"/>
          <w:szCs w:val="20"/>
        </w:rPr>
        <w:t>15:52</w:t>
      </w:r>
      <w:r w:rsidR="000653ED">
        <w:rPr>
          <w:rFonts w:asciiTheme="minorHAnsi" w:hAnsiTheme="minorHAnsi" w:cstheme="minorHAnsi"/>
          <w:szCs w:val="20"/>
        </w:rPr>
        <w:t xml:space="preserve"> – via Teams</w:t>
      </w:r>
      <w:r w:rsidRPr="00923BE0">
        <w:rPr>
          <w:rFonts w:asciiTheme="minorHAnsi" w:hAnsiTheme="minorHAnsi" w:cstheme="minorHAnsi"/>
          <w:szCs w:val="20"/>
        </w:rPr>
        <w:t xml:space="preserve">, </w:t>
      </w:r>
      <w:r w:rsidR="008E7C6F" w:rsidRPr="00923BE0">
        <w:rPr>
          <w:rFonts w:asciiTheme="minorHAnsi" w:hAnsiTheme="minorHAnsi" w:cstheme="minorHAnsi"/>
          <w:szCs w:val="20"/>
        </w:rPr>
        <w:t>Jan S. Johansen</w:t>
      </w:r>
      <w:r w:rsidR="007136FA" w:rsidRPr="007136FA">
        <w:rPr>
          <w:rFonts w:asciiTheme="minorHAnsi" w:hAnsiTheme="minorHAnsi" w:cstheme="minorHAnsi"/>
          <w:szCs w:val="20"/>
        </w:rPr>
        <w:t xml:space="preserve"> </w:t>
      </w:r>
      <w:r w:rsidR="007136FA" w:rsidRPr="00923BE0">
        <w:rPr>
          <w:rFonts w:asciiTheme="minorHAnsi" w:hAnsiTheme="minorHAnsi" w:cstheme="minorHAnsi"/>
          <w:szCs w:val="20"/>
        </w:rPr>
        <w:t>JSJ</w:t>
      </w:r>
      <w:r w:rsidR="007136FA">
        <w:rPr>
          <w:rFonts w:asciiTheme="minorHAnsi" w:hAnsiTheme="minorHAnsi" w:cstheme="minorHAnsi"/>
          <w:szCs w:val="20"/>
        </w:rPr>
        <w:t>),</w:t>
      </w:r>
      <w:r w:rsidR="008E7C6F">
        <w:rPr>
          <w:rFonts w:asciiTheme="minorHAnsi" w:hAnsiTheme="minorHAnsi" w:cstheme="minorHAnsi"/>
          <w:szCs w:val="20"/>
        </w:rPr>
        <w:t xml:space="preserve"> </w:t>
      </w:r>
      <w:r w:rsidR="008E7C6F" w:rsidRPr="00923BE0">
        <w:rPr>
          <w:rFonts w:asciiTheme="minorHAnsi" w:hAnsiTheme="minorHAnsi" w:cstheme="minorHAnsi"/>
          <w:szCs w:val="20"/>
        </w:rPr>
        <w:t>Sven Folkmann (SFO)</w:t>
      </w:r>
      <w:r w:rsidR="008E7C6F">
        <w:rPr>
          <w:rFonts w:asciiTheme="minorHAnsi" w:hAnsiTheme="minorHAnsi" w:cstheme="minorHAnsi"/>
          <w:szCs w:val="20"/>
        </w:rPr>
        <w:t>.</w:t>
      </w:r>
      <w:r w:rsidR="008E7C6F" w:rsidRPr="00923BE0">
        <w:rPr>
          <w:rFonts w:asciiTheme="minorHAnsi" w:hAnsiTheme="minorHAnsi" w:cstheme="minorHAnsi"/>
          <w:szCs w:val="20"/>
        </w:rPr>
        <w:t xml:space="preserve"> </w:t>
      </w:r>
      <w:r w:rsidRPr="00923BE0">
        <w:rPr>
          <w:rFonts w:asciiTheme="minorHAnsi" w:hAnsiTheme="minorHAnsi" w:cstheme="minorHAnsi"/>
          <w:szCs w:val="20"/>
        </w:rPr>
        <w:t>og Lykke Guldbrandt (LGU)</w:t>
      </w:r>
      <w:r w:rsidR="0017221E">
        <w:rPr>
          <w:rFonts w:asciiTheme="minorHAnsi" w:hAnsiTheme="minorHAnsi" w:cstheme="minorHAnsi"/>
          <w:szCs w:val="20"/>
        </w:rPr>
        <w:t xml:space="preserve"> – via Teams</w:t>
      </w:r>
      <w:r w:rsidRPr="00923BE0">
        <w:rPr>
          <w:rFonts w:asciiTheme="minorHAnsi" w:hAnsiTheme="minorHAnsi" w:cstheme="minorHAnsi"/>
          <w:szCs w:val="20"/>
        </w:rPr>
        <w:t>.</w:t>
      </w:r>
      <w:r w:rsidR="00BB3AF3" w:rsidRPr="00BB3AF3">
        <w:rPr>
          <w:rFonts w:asciiTheme="minorHAnsi" w:hAnsiTheme="minorHAnsi" w:cstheme="minorHAnsi"/>
          <w:szCs w:val="20"/>
        </w:rPr>
        <w:t xml:space="preserve"> </w:t>
      </w:r>
    </w:p>
    <w:p w14:paraId="35C111E0" w14:textId="77777777" w:rsidR="00923BE0" w:rsidRPr="00923BE0" w:rsidRDefault="00923BE0" w:rsidP="00923BE0">
      <w:pPr>
        <w:tabs>
          <w:tab w:val="left" w:pos="1134"/>
        </w:tabs>
        <w:rPr>
          <w:rFonts w:asciiTheme="minorHAnsi" w:hAnsiTheme="minorHAnsi" w:cstheme="minorHAnsi"/>
          <w:b/>
          <w:bCs/>
          <w:szCs w:val="20"/>
        </w:rPr>
      </w:pPr>
    </w:p>
    <w:p w14:paraId="4AD787CE" w14:textId="3768176D" w:rsidR="00923BE0" w:rsidRDefault="00923BE0" w:rsidP="00923BE0">
      <w:pPr>
        <w:tabs>
          <w:tab w:val="left" w:pos="1134"/>
        </w:tabs>
        <w:rPr>
          <w:rFonts w:asciiTheme="minorHAnsi" w:hAnsiTheme="minorHAnsi" w:cstheme="minorHAnsi"/>
          <w:b/>
          <w:bCs/>
          <w:szCs w:val="20"/>
        </w:rPr>
      </w:pPr>
      <w:r w:rsidRPr="00923BE0">
        <w:rPr>
          <w:rFonts w:asciiTheme="minorHAnsi" w:hAnsiTheme="minorHAnsi" w:cstheme="minorHAnsi"/>
          <w:b/>
          <w:bCs/>
          <w:szCs w:val="20"/>
        </w:rPr>
        <w:t>Desuden delt</w:t>
      </w:r>
      <w:r w:rsidR="0004373D">
        <w:rPr>
          <w:rFonts w:asciiTheme="minorHAnsi" w:hAnsiTheme="minorHAnsi" w:cstheme="minorHAnsi"/>
          <w:b/>
          <w:bCs/>
          <w:szCs w:val="20"/>
        </w:rPr>
        <w:t>og</w:t>
      </w:r>
      <w:r w:rsidR="00203003">
        <w:rPr>
          <w:rFonts w:asciiTheme="minorHAnsi" w:hAnsiTheme="minorHAnsi" w:cstheme="minorHAnsi"/>
          <w:b/>
          <w:bCs/>
          <w:szCs w:val="20"/>
        </w:rPr>
        <w:t xml:space="preserve">: </w:t>
      </w:r>
      <w:r w:rsidRPr="00923BE0">
        <w:rPr>
          <w:rFonts w:asciiTheme="minorHAnsi" w:hAnsiTheme="minorHAnsi" w:cstheme="minorHAnsi"/>
          <w:szCs w:val="20"/>
        </w:rPr>
        <w:t>Ivan Løvstrup (I</w:t>
      </w:r>
      <w:r w:rsidR="0047540D">
        <w:rPr>
          <w:rFonts w:asciiTheme="minorHAnsi" w:hAnsiTheme="minorHAnsi" w:cstheme="minorHAnsi"/>
          <w:szCs w:val="20"/>
        </w:rPr>
        <w:t>V</w:t>
      </w:r>
      <w:r w:rsidRPr="00923BE0">
        <w:rPr>
          <w:rFonts w:asciiTheme="minorHAnsi" w:hAnsiTheme="minorHAnsi" w:cstheme="minorHAnsi"/>
          <w:szCs w:val="20"/>
        </w:rPr>
        <w:t xml:space="preserve">L), Hanne Hede (HHE), </w:t>
      </w:r>
      <w:r w:rsidR="00023404" w:rsidRPr="00923BE0">
        <w:rPr>
          <w:rFonts w:asciiTheme="minorHAnsi" w:hAnsiTheme="minorHAnsi" w:cstheme="minorHAnsi"/>
          <w:szCs w:val="20"/>
        </w:rPr>
        <w:t>Søren Jul Kristensen (SJK)</w:t>
      </w:r>
      <w:r w:rsidR="00023404">
        <w:rPr>
          <w:rFonts w:asciiTheme="minorHAnsi" w:hAnsiTheme="minorHAnsi" w:cstheme="minorHAnsi"/>
          <w:szCs w:val="20"/>
        </w:rPr>
        <w:t xml:space="preserve"> </w:t>
      </w:r>
      <w:r w:rsidR="00031C65">
        <w:rPr>
          <w:rFonts w:asciiTheme="minorHAnsi" w:hAnsiTheme="minorHAnsi" w:cstheme="minorHAnsi"/>
          <w:szCs w:val="20"/>
        </w:rPr>
        <w:t xml:space="preserve">og </w:t>
      </w:r>
      <w:r w:rsidRPr="00923BE0">
        <w:rPr>
          <w:rFonts w:asciiTheme="minorHAnsi" w:hAnsiTheme="minorHAnsi" w:cstheme="minorHAnsi"/>
          <w:szCs w:val="20"/>
        </w:rPr>
        <w:t>Michael Møllgaard Nielsen (MMN)</w:t>
      </w:r>
      <w:r w:rsidR="00203003">
        <w:rPr>
          <w:rFonts w:asciiTheme="minorHAnsi" w:hAnsiTheme="minorHAnsi" w:cstheme="minorHAnsi"/>
          <w:szCs w:val="20"/>
        </w:rPr>
        <w:t xml:space="preserve"> </w:t>
      </w:r>
    </w:p>
    <w:p w14:paraId="1500D9F6" w14:textId="77777777" w:rsidR="0027796E" w:rsidRDefault="0027796E" w:rsidP="00923BE0">
      <w:pPr>
        <w:tabs>
          <w:tab w:val="left" w:pos="1134"/>
        </w:tabs>
        <w:rPr>
          <w:rFonts w:asciiTheme="minorHAnsi" w:hAnsiTheme="minorHAnsi" w:cstheme="minorHAnsi"/>
          <w:b/>
          <w:bCs/>
          <w:szCs w:val="20"/>
        </w:rPr>
      </w:pPr>
    </w:p>
    <w:p w14:paraId="5C4E4290" w14:textId="6D4FD31C" w:rsidR="0027796E" w:rsidRPr="0027796E" w:rsidRDefault="0027796E" w:rsidP="00923BE0">
      <w:pPr>
        <w:tabs>
          <w:tab w:val="left" w:pos="1134"/>
        </w:tabs>
        <w:rPr>
          <w:rFonts w:asciiTheme="minorHAnsi" w:hAnsiTheme="minorHAnsi" w:cstheme="minorHAnsi"/>
          <w:szCs w:val="20"/>
        </w:rPr>
      </w:pPr>
      <w:r w:rsidRPr="00217665">
        <w:rPr>
          <w:rFonts w:asciiTheme="minorHAnsi" w:hAnsiTheme="minorHAnsi" w:cstheme="minorHAnsi"/>
          <w:b/>
          <w:bCs/>
          <w:szCs w:val="20"/>
        </w:rPr>
        <w:t>Afbud</w:t>
      </w:r>
      <w:r>
        <w:rPr>
          <w:rFonts w:asciiTheme="minorHAnsi" w:hAnsiTheme="minorHAnsi" w:cstheme="minorHAnsi"/>
          <w:szCs w:val="20"/>
        </w:rPr>
        <w:t xml:space="preserve">: </w:t>
      </w:r>
      <w:r w:rsidRPr="00923BE0">
        <w:rPr>
          <w:rFonts w:asciiTheme="minorHAnsi" w:hAnsiTheme="minorHAnsi" w:cstheme="minorHAnsi"/>
          <w:szCs w:val="20"/>
        </w:rPr>
        <w:t>Jannie Hammershøi (JH)</w:t>
      </w:r>
      <w:r w:rsidR="00031C65">
        <w:rPr>
          <w:rFonts w:asciiTheme="minorHAnsi" w:hAnsiTheme="minorHAnsi" w:cstheme="minorHAnsi"/>
          <w:szCs w:val="20"/>
        </w:rPr>
        <w:t xml:space="preserve"> og Teis Bro (TBR)</w:t>
      </w:r>
      <w:r w:rsidR="00031C65" w:rsidRPr="00923BE0">
        <w:rPr>
          <w:rFonts w:asciiTheme="minorHAnsi" w:hAnsiTheme="minorHAnsi" w:cstheme="minorHAnsi"/>
          <w:szCs w:val="20"/>
        </w:rPr>
        <w:t>.</w:t>
      </w:r>
    </w:p>
    <w:p w14:paraId="4981C3F9" w14:textId="77777777" w:rsidR="00923BE0" w:rsidRDefault="00923BE0" w:rsidP="00923BE0">
      <w:pPr>
        <w:tabs>
          <w:tab w:val="left" w:pos="1134"/>
        </w:tabs>
        <w:rPr>
          <w:rFonts w:asciiTheme="minorHAnsi" w:hAnsiTheme="minorHAnsi" w:cstheme="minorHAnsi"/>
          <w:b/>
          <w:bCs/>
          <w:szCs w:val="20"/>
        </w:rPr>
      </w:pPr>
    </w:p>
    <w:p w14:paraId="35E69F99" w14:textId="77777777" w:rsidR="002926F9" w:rsidRPr="00923BE0" w:rsidRDefault="002926F9" w:rsidP="00923BE0">
      <w:pPr>
        <w:tabs>
          <w:tab w:val="left" w:pos="1134"/>
        </w:tabs>
        <w:rPr>
          <w:rFonts w:asciiTheme="minorHAnsi" w:hAnsiTheme="minorHAnsi" w:cstheme="minorHAnsi"/>
          <w:b/>
          <w:bCs/>
          <w:szCs w:val="20"/>
        </w:rPr>
      </w:pPr>
    </w:p>
    <w:p w14:paraId="5349F058" w14:textId="15D96B58" w:rsidR="00596825" w:rsidRPr="00F56236" w:rsidRDefault="00F922D6" w:rsidP="00F05F41">
      <w:pPr>
        <w:tabs>
          <w:tab w:val="left" w:pos="1134"/>
        </w:tabs>
        <w:jc w:val="center"/>
        <w:rPr>
          <w:rFonts w:asciiTheme="minorHAnsi" w:hAnsiTheme="minorHAnsi" w:cstheme="minorHAnsi"/>
          <w:b/>
          <w:bCs/>
          <w:sz w:val="28"/>
          <w:szCs w:val="28"/>
        </w:rPr>
      </w:pPr>
      <w:r w:rsidRPr="00F56236">
        <w:rPr>
          <w:rFonts w:asciiTheme="minorHAnsi" w:hAnsiTheme="minorHAnsi" w:cstheme="minorHAnsi"/>
          <w:b/>
          <w:bCs/>
          <w:sz w:val="28"/>
          <w:szCs w:val="28"/>
        </w:rPr>
        <w:t>DAGSORDEN</w:t>
      </w:r>
    </w:p>
    <w:p w14:paraId="67878D47" w14:textId="5F716FE6" w:rsidR="00352407" w:rsidRPr="00F56236" w:rsidRDefault="00C10E68" w:rsidP="002A68C6">
      <w:pPr>
        <w:tabs>
          <w:tab w:val="left" w:pos="1134"/>
        </w:tabs>
        <w:rPr>
          <w:rFonts w:asciiTheme="minorHAnsi" w:hAnsiTheme="minorHAnsi" w:cstheme="minorHAnsi"/>
          <w:b/>
          <w:bCs/>
        </w:rPr>
      </w:pPr>
      <w:r w:rsidRPr="00F56236">
        <w:rPr>
          <w:rFonts w:asciiTheme="minorHAnsi" w:hAnsiTheme="minorHAnsi" w:cstheme="minorHAnsi"/>
          <w:b/>
          <w:bCs/>
        </w:rPr>
        <w:tab/>
      </w:r>
    </w:p>
    <w:p w14:paraId="34F07971" w14:textId="5643BCED" w:rsidR="004E2A6B" w:rsidRPr="00F56236" w:rsidRDefault="00352407" w:rsidP="002A68C6">
      <w:pPr>
        <w:tabs>
          <w:tab w:val="left" w:pos="1134"/>
        </w:tabs>
        <w:rPr>
          <w:rFonts w:asciiTheme="minorHAnsi" w:hAnsiTheme="minorHAnsi" w:cstheme="minorHAnsi"/>
          <w:b/>
          <w:bCs/>
        </w:rPr>
      </w:pPr>
      <w:r w:rsidRPr="00F56236">
        <w:rPr>
          <w:rFonts w:asciiTheme="minorHAnsi" w:hAnsiTheme="minorHAnsi" w:cstheme="minorHAnsi"/>
          <w:b/>
          <w:bCs/>
        </w:rPr>
        <w:tab/>
      </w:r>
      <w:r w:rsidR="00C10E68" w:rsidRPr="00F56236">
        <w:rPr>
          <w:rFonts w:asciiTheme="minorHAnsi" w:hAnsiTheme="minorHAnsi" w:cstheme="minorHAnsi"/>
          <w:b/>
          <w:bCs/>
        </w:rPr>
        <w:t>Praktiske forhold</w:t>
      </w:r>
    </w:p>
    <w:p w14:paraId="085828B9" w14:textId="673EC827" w:rsidR="00C3477A" w:rsidRPr="00F56236" w:rsidRDefault="009F675A" w:rsidP="000B3684">
      <w:pPr>
        <w:pStyle w:val="Listeafsnit"/>
        <w:numPr>
          <w:ilvl w:val="0"/>
          <w:numId w:val="3"/>
        </w:numPr>
        <w:tabs>
          <w:tab w:val="left" w:pos="1134"/>
          <w:tab w:val="left" w:pos="1701"/>
        </w:tabs>
        <w:contextualSpacing/>
        <w:rPr>
          <w:rFonts w:asciiTheme="minorHAnsi" w:hAnsiTheme="minorHAnsi" w:cstheme="minorHAnsi"/>
          <w:bCs/>
        </w:rPr>
      </w:pPr>
      <w:r w:rsidRPr="00F56236">
        <w:rPr>
          <w:rFonts w:asciiTheme="minorHAnsi" w:hAnsiTheme="minorHAnsi" w:cstheme="minorHAnsi"/>
          <w:bCs/>
        </w:rPr>
        <w:t>Godkendelse af dags</w:t>
      </w:r>
      <w:r w:rsidR="00D50AA3" w:rsidRPr="00F56236">
        <w:rPr>
          <w:rFonts w:asciiTheme="minorHAnsi" w:hAnsiTheme="minorHAnsi" w:cstheme="minorHAnsi"/>
          <w:bCs/>
        </w:rPr>
        <w:t>orden</w:t>
      </w:r>
    </w:p>
    <w:p w14:paraId="5E86DDE7" w14:textId="3A36E75E" w:rsidR="00C3477A" w:rsidRPr="00F56236" w:rsidRDefault="001044B9" w:rsidP="000B3684">
      <w:pPr>
        <w:pStyle w:val="Listeafsnit"/>
        <w:numPr>
          <w:ilvl w:val="0"/>
          <w:numId w:val="3"/>
        </w:numPr>
        <w:tabs>
          <w:tab w:val="left" w:pos="1134"/>
          <w:tab w:val="left" w:pos="1701"/>
        </w:tabs>
        <w:contextualSpacing/>
        <w:rPr>
          <w:rFonts w:asciiTheme="minorHAnsi" w:hAnsiTheme="minorHAnsi" w:cstheme="minorHAnsi"/>
          <w:bCs/>
        </w:rPr>
      </w:pPr>
      <w:bookmarkStart w:id="1" w:name="_Hlk178838797"/>
      <w:r w:rsidRPr="00F56236">
        <w:rPr>
          <w:rFonts w:asciiTheme="minorHAnsi" w:hAnsiTheme="minorHAnsi" w:cstheme="minorHAnsi"/>
          <w:bCs/>
        </w:rPr>
        <w:t xml:space="preserve">Godkendelse </w:t>
      </w:r>
      <w:r w:rsidR="00AB4C28">
        <w:rPr>
          <w:rFonts w:asciiTheme="minorHAnsi" w:hAnsiTheme="minorHAnsi" w:cstheme="minorHAnsi"/>
          <w:bCs/>
        </w:rPr>
        <w:t>og underskrift af referat af senest afholdte bestyrelsesmøde</w:t>
      </w:r>
    </w:p>
    <w:p w14:paraId="41CA333E" w14:textId="40E4BB08" w:rsidR="009D7C9F" w:rsidRPr="00F56236" w:rsidRDefault="001044B9" w:rsidP="000B3684">
      <w:pPr>
        <w:pStyle w:val="Listeafsnit"/>
        <w:numPr>
          <w:ilvl w:val="0"/>
          <w:numId w:val="3"/>
        </w:numPr>
        <w:tabs>
          <w:tab w:val="left" w:pos="1134"/>
          <w:tab w:val="left" w:pos="1701"/>
        </w:tabs>
        <w:contextualSpacing/>
        <w:rPr>
          <w:rFonts w:asciiTheme="minorHAnsi" w:hAnsiTheme="minorHAnsi" w:cstheme="minorHAnsi"/>
          <w:bCs/>
        </w:rPr>
      </w:pPr>
      <w:bookmarkStart w:id="2" w:name="_Hlk178838834"/>
      <w:bookmarkEnd w:id="1"/>
      <w:r w:rsidRPr="00F56236">
        <w:rPr>
          <w:rFonts w:asciiTheme="minorHAnsi" w:hAnsiTheme="minorHAnsi" w:cstheme="minorHAnsi"/>
          <w:bCs/>
        </w:rPr>
        <w:t>Opfølgning på</w:t>
      </w:r>
      <w:r w:rsidR="009D17B3">
        <w:rPr>
          <w:rFonts w:asciiTheme="minorHAnsi" w:hAnsiTheme="minorHAnsi" w:cstheme="minorHAnsi"/>
          <w:bCs/>
        </w:rPr>
        <w:t xml:space="preserve"> tidligere referater og åbentstående punkter heri</w:t>
      </w:r>
    </w:p>
    <w:bookmarkEnd w:id="2"/>
    <w:p w14:paraId="329A4696" w14:textId="14580876" w:rsidR="00C3477A" w:rsidRPr="00F56236" w:rsidRDefault="0066294E" w:rsidP="000B3684">
      <w:pPr>
        <w:pStyle w:val="Listeafsnit"/>
        <w:numPr>
          <w:ilvl w:val="0"/>
          <w:numId w:val="3"/>
        </w:numPr>
        <w:tabs>
          <w:tab w:val="left" w:pos="1134"/>
          <w:tab w:val="left" w:pos="1701"/>
        </w:tabs>
        <w:contextualSpacing/>
        <w:rPr>
          <w:rFonts w:asciiTheme="minorHAnsi" w:hAnsiTheme="minorHAnsi" w:cstheme="minorHAnsi"/>
          <w:bCs/>
        </w:rPr>
      </w:pPr>
      <w:r w:rsidRPr="00F56236">
        <w:rPr>
          <w:rFonts w:asciiTheme="minorHAnsi" w:hAnsiTheme="minorHAnsi" w:cstheme="minorHAnsi"/>
          <w:bCs/>
        </w:rPr>
        <w:t xml:space="preserve">Fastsættelse af datoer og tid </w:t>
      </w:r>
      <w:r w:rsidR="009D17B3">
        <w:rPr>
          <w:rFonts w:asciiTheme="minorHAnsi" w:hAnsiTheme="minorHAnsi" w:cstheme="minorHAnsi"/>
          <w:bCs/>
        </w:rPr>
        <w:t xml:space="preserve">for </w:t>
      </w:r>
      <w:r w:rsidR="001E28E0">
        <w:rPr>
          <w:rFonts w:asciiTheme="minorHAnsi" w:hAnsiTheme="minorHAnsi" w:cstheme="minorHAnsi"/>
          <w:bCs/>
        </w:rPr>
        <w:t>møder for bestyrelsen</w:t>
      </w:r>
    </w:p>
    <w:p w14:paraId="450196EB" w14:textId="080EF284" w:rsidR="0097243E" w:rsidRPr="00F56236" w:rsidRDefault="0066294E" w:rsidP="000B3684">
      <w:pPr>
        <w:pStyle w:val="Listeafsnit"/>
        <w:numPr>
          <w:ilvl w:val="0"/>
          <w:numId w:val="3"/>
        </w:numPr>
        <w:tabs>
          <w:tab w:val="left" w:pos="1134"/>
          <w:tab w:val="left" w:pos="1701"/>
        </w:tabs>
        <w:contextualSpacing/>
        <w:rPr>
          <w:rFonts w:asciiTheme="minorHAnsi" w:hAnsiTheme="minorHAnsi" w:cstheme="minorHAnsi"/>
          <w:bCs/>
        </w:rPr>
      </w:pPr>
      <w:r w:rsidRPr="00F56236">
        <w:rPr>
          <w:rFonts w:asciiTheme="minorHAnsi" w:hAnsiTheme="minorHAnsi" w:cstheme="minorHAnsi"/>
          <w:bCs/>
        </w:rPr>
        <w:t>Internationale møder/konferencer</w:t>
      </w:r>
    </w:p>
    <w:p w14:paraId="1D8991A4" w14:textId="17ED3A6D" w:rsidR="007F2A17" w:rsidRPr="00F56236" w:rsidRDefault="0097243E" w:rsidP="000B3684">
      <w:pPr>
        <w:pStyle w:val="Listeafsnit"/>
        <w:numPr>
          <w:ilvl w:val="0"/>
          <w:numId w:val="3"/>
        </w:numPr>
        <w:tabs>
          <w:tab w:val="left" w:pos="1134"/>
          <w:tab w:val="left" w:pos="1701"/>
        </w:tabs>
        <w:contextualSpacing/>
        <w:rPr>
          <w:rFonts w:asciiTheme="minorHAnsi" w:hAnsiTheme="minorHAnsi" w:cstheme="minorHAnsi"/>
          <w:bCs/>
        </w:rPr>
      </w:pPr>
      <w:r w:rsidRPr="00F56236">
        <w:rPr>
          <w:rFonts w:asciiTheme="minorHAnsi" w:hAnsiTheme="minorHAnsi" w:cstheme="minorHAnsi"/>
          <w:bCs/>
        </w:rPr>
        <w:t>Internationale stævner/mesterskaber</w:t>
      </w:r>
    </w:p>
    <w:p w14:paraId="4B6042DA" w14:textId="77777777" w:rsidR="0097243E" w:rsidRPr="00F56236" w:rsidRDefault="0097243E" w:rsidP="00FB06A6">
      <w:pPr>
        <w:pStyle w:val="Listeafsnit"/>
        <w:tabs>
          <w:tab w:val="left" w:pos="1134"/>
          <w:tab w:val="left" w:pos="1701"/>
        </w:tabs>
        <w:ind w:left="1644"/>
        <w:contextualSpacing/>
        <w:rPr>
          <w:rFonts w:asciiTheme="minorHAnsi" w:hAnsiTheme="minorHAnsi" w:cstheme="minorHAnsi"/>
          <w:bCs/>
        </w:rPr>
      </w:pPr>
    </w:p>
    <w:p w14:paraId="121D894F" w14:textId="30EDF1B0" w:rsidR="00573B16" w:rsidRPr="00F56236" w:rsidRDefault="001E28E0" w:rsidP="00DD4EBF">
      <w:pPr>
        <w:tabs>
          <w:tab w:val="left" w:pos="1134"/>
        </w:tabs>
        <w:rPr>
          <w:rFonts w:asciiTheme="minorHAnsi" w:hAnsiTheme="minorHAnsi" w:cstheme="minorHAnsi"/>
          <w:b/>
        </w:rPr>
      </w:pPr>
      <w:r>
        <w:rPr>
          <w:rFonts w:asciiTheme="minorHAnsi" w:hAnsiTheme="minorHAnsi" w:cstheme="minorHAnsi"/>
          <w:b/>
          <w:bCs/>
        </w:rPr>
        <w:tab/>
        <w:t>Meddelel</w:t>
      </w:r>
      <w:r w:rsidR="008D1FE4">
        <w:rPr>
          <w:rFonts w:asciiTheme="minorHAnsi" w:hAnsiTheme="minorHAnsi" w:cstheme="minorHAnsi"/>
          <w:b/>
          <w:bCs/>
        </w:rPr>
        <w:t xml:space="preserve">ser </w:t>
      </w:r>
      <w:r w:rsidR="00C10E68" w:rsidRPr="00F56236">
        <w:rPr>
          <w:rFonts w:asciiTheme="minorHAnsi" w:hAnsiTheme="minorHAnsi" w:cstheme="minorHAnsi"/>
          <w:b/>
          <w:bCs/>
        </w:rPr>
        <w:t xml:space="preserve">fra </w:t>
      </w:r>
      <w:r w:rsidR="008D1FE4">
        <w:rPr>
          <w:rFonts w:asciiTheme="minorHAnsi" w:hAnsiTheme="minorHAnsi" w:cstheme="minorHAnsi"/>
          <w:b/>
          <w:bCs/>
        </w:rPr>
        <w:t>bestyrelsen og ledelsen</w:t>
      </w:r>
    </w:p>
    <w:p w14:paraId="78B3C2DA" w14:textId="77777777" w:rsidR="009979F3" w:rsidRDefault="006701B1" w:rsidP="009979F3">
      <w:pPr>
        <w:pStyle w:val="Listeafsnit"/>
        <w:numPr>
          <w:ilvl w:val="0"/>
          <w:numId w:val="3"/>
        </w:numPr>
        <w:tabs>
          <w:tab w:val="left" w:pos="1134"/>
          <w:tab w:val="left" w:pos="1701"/>
        </w:tabs>
        <w:contextualSpacing/>
        <w:rPr>
          <w:rFonts w:asciiTheme="minorHAnsi" w:hAnsiTheme="minorHAnsi" w:cstheme="minorHAnsi"/>
        </w:rPr>
      </w:pPr>
      <w:r w:rsidRPr="00F56236">
        <w:rPr>
          <w:rFonts w:asciiTheme="minorHAnsi" w:hAnsiTheme="minorHAnsi" w:cstheme="minorHAnsi"/>
        </w:rPr>
        <w:t>Nyt fra ledelse</w:t>
      </w:r>
      <w:r w:rsidR="009979F3">
        <w:rPr>
          <w:rFonts w:asciiTheme="minorHAnsi" w:hAnsiTheme="minorHAnsi" w:cstheme="minorHAnsi"/>
        </w:rPr>
        <w:t>n</w:t>
      </w:r>
    </w:p>
    <w:p w14:paraId="576DB859" w14:textId="77777777" w:rsidR="00CE313F" w:rsidRDefault="00EF464F" w:rsidP="00CE313F">
      <w:pPr>
        <w:pStyle w:val="Listeafsnit"/>
        <w:numPr>
          <w:ilvl w:val="0"/>
          <w:numId w:val="3"/>
        </w:numPr>
        <w:tabs>
          <w:tab w:val="left" w:pos="1134"/>
          <w:tab w:val="left" w:pos="1701"/>
        </w:tabs>
        <w:contextualSpacing/>
        <w:rPr>
          <w:rFonts w:asciiTheme="minorHAnsi" w:hAnsiTheme="minorHAnsi" w:cstheme="minorHAnsi"/>
        </w:rPr>
      </w:pPr>
      <w:r w:rsidRPr="009979F3">
        <w:rPr>
          <w:rFonts w:asciiTheme="minorHAnsi" w:hAnsiTheme="minorHAnsi" w:cstheme="minorHAnsi"/>
        </w:rPr>
        <w:t xml:space="preserve">Nyt fra </w:t>
      </w:r>
      <w:r w:rsidR="005513E9" w:rsidRPr="009979F3">
        <w:rPr>
          <w:rFonts w:asciiTheme="minorHAnsi" w:hAnsiTheme="minorHAnsi" w:cstheme="minorHAnsi"/>
        </w:rPr>
        <w:t>b</w:t>
      </w:r>
      <w:r w:rsidRPr="009979F3">
        <w:rPr>
          <w:rFonts w:asciiTheme="minorHAnsi" w:hAnsiTheme="minorHAnsi" w:cstheme="minorHAnsi"/>
        </w:rPr>
        <w:t>estyrelse</w:t>
      </w:r>
      <w:r w:rsidR="00E16506" w:rsidRPr="009979F3">
        <w:rPr>
          <w:rFonts w:asciiTheme="minorHAnsi" w:hAnsiTheme="minorHAnsi" w:cstheme="minorHAnsi"/>
        </w:rPr>
        <w:t>ns medlemmer</w:t>
      </w:r>
    </w:p>
    <w:p w14:paraId="258F8D89" w14:textId="77777777" w:rsidR="00CE313F" w:rsidRDefault="00CE313F" w:rsidP="00CE313F">
      <w:pPr>
        <w:tabs>
          <w:tab w:val="left" w:pos="1134"/>
          <w:tab w:val="left" w:pos="1701"/>
        </w:tabs>
        <w:ind w:left="1080"/>
        <w:contextualSpacing/>
        <w:rPr>
          <w:rFonts w:asciiTheme="minorHAnsi" w:hAnsiTheme="minorHAnsi" w:cstheme="minorHAnsi"/>
          <w:b/>
          <w:bCs/>
        </w:rPr>
      </w:pPr>
    </w:p>
    <w:p w14:paraId="07BB2905" w14:textId="623EFD7D" w:rsidR="009979F3" w:rsidRPr="00CE313F" w:rsidRDefault="009979F3" w:rsidP="00CE313F">
      <w:pPr>
        <w:tabs>
          <w:tab w:val="left" w:pos="1134"/>
          <w:tab w:val="left" w:pos="1701"/>
        </w:tabs>
        <w:ind w:left="1080"/>
        <w:contextualSpacing/>
        <w:rPr>
          <w:rFonts w:asciiTheme="minorHAnsi" w:hAnsiTheme="minorHAnsi" w:cstheme="minorHAnsi"/>
        </w:rPr>
      </w:pPr>
      <w:r w:rsidRPr="00CE313F">
        <w:rPr>
          <w:rFonts w:asciiTheme="minorHAnsi" w:hAnsiTheme="minorHAnsi" w:cstheme="minorHAnsi"/>
          <w:b/>
          <w:bCs/>
        </w:rPr>
        <w:t>Sager til orientering</w:t>
      </w:r>
    </w:p>
    <w:p w14:paraId="436999C7" w14:textId="49F414A1" w:rsidR="007A5AEA" w:rsidRDefault="00F57DBD" w:rsidP="009979F3">
      <w:pPr>
        <w:pStyle w:val="Listeafsnit"/>
        <w:numPr>
          <w:ilvl w:val="0"/>
          <w:numId w:val="3"/>
        </w:numPr>
        <w:tabs>
          <w:tab w:val="left" w:pos="1134"/>
          <w:tab w:val="left" w:pos="1701"/>
        </w:tabs>
        <w:contextualSpacing/>
        <w:rPr>
          <w:rFonts w:asciiTheme="minorHAnsi" w:hAnsiTheme="minorHAnsi" w:cstheme="minorHAnsi"/>
        </w:rPr>
      </w:pPr>
      <w:r w:rsidRPr="009979F3">
        <w:rPr>
          <w:rFonts w:asciiTheme="minorHAnsi" w:hAnsiTheme="minorHAnsi" w:cstheme="minorHAnsi"/>
        </w:rPr>
        <w:t>Økonomi</w:t>
      </w:r>
    </w:p>
    <w:p w14:paraId="74EB5B3F" w14:textId="3999B9FA" w:rsidR="0004131F" w:rsidRPr="009979F3" w:rsidRDefault="0004131F" w:rsidP="009979F3">
      <w:pPr>
        <w:pStyle w:val="Listeafsnit"/>
        <w:numPr>
          <w:ilvl w:val="0"/>
          <w:numId w:val="3"/>
        </w:numPr>
        <w:tabs>
          <w:tab w:val="left" w:pos="1134"/>
          <w:tab w:val="left" w:pos="1701"/>
        </w:tabs>
        <w:contextualSpacing/>
        <w:rPr>
          <w:rFonts w:asciiTheme="minorHAnsi" w:hAnsiTheme="minorHAnsi" w:cstheme="minorHAnsi"/>
        </w:rPr>
      </w:pPr>
      <w:bookmarkStart w:id="3" w:name="_Hlk182835600"/>
      <w:r>
        <w:rPr>
          <w:rFonts w:asciiTheme="minorHAnsi" w:hAnsiTheme="minorHAnsi" w:cstheme="minorHAnsi"/>
        </w:rPr>
        <w:t>Talent- og elitestrategi for paralympiske idrætter</w:t>
      </w:r>
      <w:r w:rsidR="00403794">
        <w:rPr>
          <w:rFonts w:asciiTheme="minorHAnsi" w:hAnsiTheme="minorHAnsi" w:cstheme="minorHAnsi"/>
        </w:rPr>
        <w:t xml:space="preserve"> 2025-2032</w:t>
      </w:r>
    </w:p>
    <w:bookmarkEnd w:id="3"/>
    <w:p w14:paraId="2EA7C2AC" w14:textId="77777777" w:rsidR="00737E6E" w:rsidRDefault="00737E6E" w:rsidP="00736BC4">
      <w:pPr>
        <w:tabs>
          <w:tab w:val="left" w:pos="1134"/>
          <w:tab w:val="left" w:pos="1701"/>
        </w:tabs>
        <w:ind w:left="1080"/>
        <w:contextualSpacing/>
        <w:rPr>
          <w:rFonts w:asciiTheme="minorHAnsi" w:hAnsiTheme="minorHAnsi" w:cstheme="minorHAnsi"/>
        </w:rPr>
      </w:pPr>
    </w:p>
    <w:p w14:paraId="535AFBF6" w14:textId="1FD44D57" w:rsidR="006E38A8" w:rsidRPr="00F56236" w:rsidRDefault="006E38A8" w:rsidP="00737E6E">
      <w:pPr>
        <w:tabs>
          <w:tab w:val="left" w:pos="1134"/>
          <w:tab w:val="left" w:pos="1701"/>
        </w:tabs>
        <w:ind w:left="1080"/>
        <w:contextualSpacing/>
        <w:rPr>
          <w:rFonts w:asciiTheme="minorHAnsi" w:hAnsiTheme="minorHAnsi" w:cstheme="minorHAnsi"/>
        </w:rPr>
      </w:pPr>
      <w:r w:rsidRPr="00F56236">
        <w:rPr>
          <w:rFonts w:asciiTheme="minorHAnsi" w:hAnsiTheme="minorHAnsi" w:cstheme="minorHAnsi"/>
          <w:b/>
          <w:bCs/>
        </w:rPr>
        <w:t>Sager til beslutning</w:t>
      </w:r>
    </w:p>
    <w:p w14:paraId="41BD050E" w14:textId="44E830DD" w:rsidR="00DB46D4" w:rsidRDefault="00736BC4" w:rsidP="000B3684">
      <w:pPr>
        <w:pStyle w:val="Listeafsnit"/>
        <w:numPr>
          <w:ilvl w:val="0"/>
          <w:numId w:val="3"/>
        </w:numPr>
        <w:tabs>
          <w:tab w:val="left" w:pos="1134"/>
          <w:tab w:val="left" w:pos="1701"/>
        </w:tabs>
        <w:contextualSpacing/>
        <w:rPr>
          <w:rFonts w:asciiTheme="minorHAnsi" w:hAnsiTheme="minorHAnsi" w:cstheme="minorHAnsi"/>
        </w:rPr>
      </w:pPr>
      <w:bookmarkStart w:id="4" w:name="_Hlk98320729"/>
      <w:r w:rsidRPr="00736BC4">
        <w:rPr>
          <w:rFonts w:asciiTheme="minorHAnsi" w:hAnsiTheme="minorHAnsi" w:cstheme="minorHAnsi"/>
        </w:rPr>
        <w:t xml:space="preserve">Bestyrelsens </w:t>
      </w:r>
      <w:r w:rsidR="00244BAD">
        <w:rPr>
          <w:rFonts w:asciiTheme="minorHAnsi" w:hAnsiTheme="minorHAnsi" w:cstheme="minorHAnsi"/>
        </w:rPr>
        <w:t>opgavefordeling</w:t>
      </w:r>
    </w:p>
    <w:p w14:paraId="13884C34" w14:textId="576B03C6" w:rsidR="00914FD5" w:rsidRDefault="005E2D69" w:rsidP="000B3684">
      <w:pPr>
        <w:pStyle w:val="Listeafsnit"/>
        <w:numPr>
          <w:ilvl w:val="0"/>
          <w:numId w:val="3"/>
        </w:numPr>
        <w:tabs>
          <w:tab w:val="left" w:pos="1134"/>
          <w:tab w:val="left" w:pos="1701"/>
        </w:tabs>
        <w:contextualSpacing/>
        <w:rPr>
          <w:rFonts w:asciiTheme="minorHAnsi" w:hAnsiTheme="minorHAnsi" w:cstheme="minorHAnsi"/>
        </w:rPr>
      </w:pPr>
      <w:r w:rsidRPr="005E2D69">
        <w:rPr>
          <w:rFonts w:asciiTheme="minorHAnsi" w:hAnsiTheme="minorHAnsi" w:cstheme="minorHAnsi"/>
        </w:rPr>
        <w:t>Fornyet partnerskabsaftale mellem DBS og PD 2025 - 2028</w:t>
      </w:r>
    </w:p>
    <w:p w14:paraId="10A294E2" w14:textId="722F8D6C" w:rsidR="006959D4" w:rsidRPr="006959D4" w:rsidRDefault="008433D4" w:rsidP="006959D4">
      <w:pPr>
        <w:tabs>
          <w:tab w:val="left" w:pos="1134"/>
          <w:tab w:val="left" w:pos="1701"/>
        </w:tabs>
        <w:ind w:left="1080"/>
        <w:contextualSpacing/>
        <w:rPr>
          <w:rFonts w:asciiTheme="minorHAnsi" w:hAnsiTheme="minorHAnsi" w:cstheme="minorHAnsi"/>
        </w:rPr>
      </w:pPr>
      <w:r>
        <w:rPr>
          <w:rFonts w:asciiTheme="minorHAnsi" w:hAnsiTheme="minorHAnsi" w:cstheme="minorHAnsi"/>
          <w:b/>
        </w:rPr>
        <w:br/>
      </w:r>
      <w:r w:rsidR="006959D4" w:rsidRPr="006959D4">
        <w:rPr>
          <w:rFonts w:asciiTheme="minorHAnsi" w:hAnsiTheme="minorHAnsi" w:cstheme="minorHAnsi"/>
          <w:b/>
        </w:rPr>
        <w:t>Sager til drøftelse</w:t>
      </w:r>
      <w:r w:rsidR="00296DCD">
        <w:rPr>
          <w:rFonts w:asciiTheme="minorHAnsi" w:hAnsiTheme="minorHAnsi" w:cstheme="minorHAnsi"/>
          <w:b/>
        </w:rPr>
        <w:t xml:space="preserve"> – herunder evt. temadrøftelse af maksimalt 30 minutter</w:t>
      </w:r>
    </w:p>
    <w:p w14:paraId="00E89652" w14:textId="21B76570" w:rsidR="00254B21" w:rsidRDefault="00CB6DD6" w:rsidP="00CB6DD6">
      <w:pPr>
        <w:pStyle w:val="Listeafsnit"/>
        <w:numPr>
          <w:ilvl w:val="0"/>
          <w:numId w:val="3"/>
        </w:numPr>
        <w:tabs>
          <w:tab w:val="left" w:pos="1134"/>
          <w:tab w:val="left" w:pos="1701"/>
        </w:tabs>
        <w:contextualSpacing/>
        <w:rPr>
          <w:rFonts w:asciiTheme="minorHAnsi" w:hAnsiTheme="minorHAnsi" w:cstheme="minorHAnsi"/>
        </w:rPr>
      </w:pPr>
      <w:bookmarkStart w:id="5" w:name="_Hlk181786867"/>
      <w:r>
        <w:rPr>
          <w:rFonts w:asciiTheme="minorHAnsi" w:hAnsiTheme="minorHAnsi" w:cstheme="minorHAnsi"/>
        </w:rPr>
        <w:t xml:space="preserve">Evaluering af </w:t>
      </w:r>
      <w:proofErr w:type="spellStart"/>
      <w:r>
        <w:rPr>
          <w:rFonts w:asciiTheme="minorHAnsi" w:hAnsiTheme="minorHAnsi" w:cstheme="minorHAnsi"/>
        </w:rPr>
        <w:t>set</w:t>
      </w:r>
      <w:r w:rsidR="00B269EF">
        <w:rPr>
          <w:rFonts w:asciiTheme="minorHAnsi" w:hAnsiTheme="minorHAnsi" w:cstheme="minorHAnsi"/>
        </w:rPr>
        <w:t>up</w:t>
      </w:r>
      <w:proofErr w:type="spellEnd"/>
      <w:r w:rsidR="00B269EF">
        <w:rPr>
          <w:rFonts w:asciiTheme="minorHAnsi" w:hAnsiTheme="minorHAnsi" w:cstheme="minorHAnsi"/>
        </w:rPr>
        <w:t xml:space="preserve"> til PL udenfor PL-byen</w:t>
      </w:r>
    </w:p>
    <w:p w14:paraId="019658E3" w14:textId="2FD55930" w:rsidR="006D48CD" w:rsidRPr="00CB6DD6" w:rsidRDefault="006D48CD" w:rsidP="00CB6DD6">
      <w:pPr>
        <w:pStyle w:val="Listeafsnit"/>
        <w:numPr>
          <w:ilvl w:val="0"/>
          <w:numId w:val="3"/>
        </w:numPr>
        <w:tabs>
          <w:tab w:val="left" w:pos="1134"/>
          <w:tab w:val="left" w:pos="1701"/>
        </w:tabs>
        <w:contextualSpacing/>
        <w:rPr>
          <w:rFonts w:asciiTheme="minorHAnsi" w:hAnsiTheme="minorHAnsi" w:cstheme="minorHAnsi"/>
        </w:rPr>
      </w:pPr>
      <w:r>
        <w:rPr>
          <w:rFonts w:asciiTheme="minorHAnsi" w:hAnsiTheme="minorHAnsi" w:cstheme="minorHAnsi"/>
        </w:rPr>
        <w:t>Frivillighedsforsamling</w:t>
      </w:r>
      <w:r w:rsidR="001B33AC">
        <w:rPr>
          <w:rFonts w:asciiTheme="minorHAnsi" w:hAnsiTheme="minorHAnsi" w:cstheme="minorHAnsi"/>
        </w:rPr>
        <w:t xml:space="preserve"> igen?</w:t>
      </w:r>
    </w:p>
    <w:bookmarkEnd w:id="4"/>
    <w:bookmarkEnd w:id="5"/>
    <w:p w14:paraId="35D98DCC" w14:textId="77777777" w:rsidR="00500B2E" w:rsidRPr="00F56236" w:rsidRDefault="00500B2E" w:rsidP="00E111D5">
      <w:pPr>
        <w:tabs>
          <w:tab w:val="left" w:pos="1134"/>
          <w:tab w:val="left" w:pos="1701"/>
        </w:tabs>
        <w:ind w:left="1080"/>
        <w:contextualSpacing/>
        <w:rPr>
          <w:rFonts w:asciiTheme="minorHAnsi" w:hAnsiTheme="minorHAnsi" w:cstheme="minorHAnsi"/>
          <w:b/>
        </w:rPr>
      </w:pPr>
    </w:p>
    <w:p w14:paraId="4CA7BCAA" w14:textId="40F9DDFC" w:rsidR="00B73753" w:rsidRDefault="00D67BD6" w:rsidP="00BC2849">
      <w:pPr>
        <w:tabs>
          <w:tab w:val="left" w:pos="1134"/>
          <w:tab w:val="left" w:pos="1701"/>
        </w:tabs>
        <w:ind w:left="1080"/>
        <w:contextualSpacing/>
        <w:rPr>
          <w:rFonts w:asciiTheme="minorHAnsi" w:hAnsiTheme="minorHAnsi" w:cstheme="minorHAnsi"/>
        </w:rPr>
      </w:pPr>
      <w:r w:rsidRPr="00F56236">
        <w:rPr>
          <w:rFonts w:asciiTheme="minorHAnsi" w:hAnsiTheme="minorHAnsi" w:cstheme="minorHAnsi"/>
          <w:b/>
        </w:rPr>
        <w:tab/>
        <w:t>E</w:t>
      </w:r>
      <w:r w:rsidR="0085718C" w:rsidRPr="00F56236">
        <w:rPr>
          <w:rFonts w:asciiTheme="minorHAnsi" w:hAnsiTheme="minorHAnsi" w:cstheme="minorHAnsi"/>
          <w:b/>
        </w:rPr>
        <w:t>ventuelt</w:t>
      </w:r>
    </w:p>
    <w:p w14:paraId="72B46EF1" w14:textId="77777777" w:rsidR="00B73753" w:rsidRPr="00B73753" w:rsidRDefault="00B73753" w:rsidP="00B73753">
      <w:pPr>
        <w:rPr>
          <w:rFonts w:asciiTheme="minorHAnsi" w:hAnsiTheme="minorHAnsi" w:cstheme="minorHAnsi"/>
        </w:rPr>
      </w:pPr>
    </w:p>
    <w:p w14:paraId="53387001" w14:textId="097C419A" w:rsidR="006E5C77" w:rsidRDefault="006E5C77">
      <w:pPr>
        <w:rPr>
          <w:rFonts w:asciiTheme="minorHAnsi" w:hAnsiTheme="minorHAnsi" w:cstheme="minorHAnsi"/>
        </w:rPr>
      </w:pPr>
      <w:r>
        <w:rPr>
          <w:rFonts w:asciiTheme="minorHAnsi" w:hAnsiTheme="minorHAnsi" w:cstheme="minorHAnsi"/>
        </w:rPr>
        <w:br w:type="page"/>
      </w:r>
    </w:p>
    <w:p w14:paraId="25E52E85" w14:textId="30CDAD98" w:rsidR="00F56236" w:rsidRDefault="00F56236">
      <w:pPr>
        <w:rPr>
          <w:rFonts w:asciiTheme="minorHAnsi" w:hAnsiTheme="minorHAnsi" w:cstheme="minorHAnsi"/>
        </w:rPr>
      </w:pPr>
    </w:p>
    <w:p w14:paraId="081A9A7C" w14:textId="537061C7" w:rsidR="00B74448" w:rsidRPr="00F56236" w:rsidRDefault="00B90012" w:rsidP="000D44E6">
      <w:pPr>
        <w:tabs>
          <w:tab w:val="left" w:pos="1134"/>
          <w:tab w:val="left" w:pos="1701"/>
        </w:tabs>
        <w:jc w:val="center"/>
        <w:rPr>
          <w:rFonts w:asciiTheme="minorHAnsi" w:hAnsiTheme="minorHAnsi" w:cstheme="minorHAnsi"/>
        </w:rPr>
      </w:pPr>
      <w:r w:rsidRPr="00F56236">
        <w:rPr>
          <w:rFonts w:asciiTheme="minorHAnsi" w:hAnsiTheme="minorHAnsi" w:cstheme="minorHAnsi"/>
          <w:b/>
          <w:bCs/>
        </w:rPr>
        <w:t>PRAKTISKE FORHOLD</w:t>
      </w:r>
    </w:p>
    <w:p w14:paraId="15DC0C4E" w14:textId="77777777" w:rsidR="00E111D5" w:rsidRPr="00F56236" w:rsidRDefault="00E111D5" w:rsidP="00436889">
      <w:pPr>
        <w:tabs>
          <w:tab w:val="left" w:pos="1134"/>
        </w:tabs>
        <w:rPr>
          <w:rFonts w:asciiTheme="minorHAnsi" w:hAnsiTheme="minorHAnsi" w:cstheme="minorHAnsi"/>
        </w:rPr>
      </w:pPr>
    </w:p>
    <w:p w14:paraId="2C89BE37" w14:textId="37236263" w:rsidR="00436889" w:rsidRPr="00F56236" w:rsidRDefault="00312B39" w:rsidP="00436889">
      <w:pPr>
        <w:tabs>
          <w:tab w:val="left" w:pos="1134"/>
        </w:tabs>
        <w:rPr>
          <w:rFonts w:asciiTheme="minorHAnsi" w:hAnsiTheme="minorHAnsi" w:cstheme="minorHAnsi"/>
        </w:rPr>
      </w:pPr>
      <w:r>
        <w:rPr>
          <w:rFonts w:asciiTheme="minorHAnsi" w:hAnsiTheme="minorHAnsi" w:cstheme="minorHAnsi"/>
          <w:b/>
          <w:u w:val="single"/>
        </w:rPr>
        <w:t xml:space="preserve">Ad </w:t>
      </w:r>
      <w:r w:rsidR="00FE7A07" w:rsidRPr="00F56236">
        <w:rPr>
          <w:rFonts w:asciiTheme="minorHAnsi" w:hAnsiTheme="minorHAnsi" w:cstheme="minorHAnsi"/>
          <w:b/>
          <w:u w:val="single"/>
        </w:rPr>
        <w:t>1</w:t>
      </w:r>
      <w:r w:rsidR="00FE7A07" w:rsidRPr="00F56236">
        <w:rPr>
          <w:rFonts w:asciiTheme="minorHAnsi" w:hAnsiTheme="minorHAnsi" w:cstheme="minorHAnsi"/>
          <w:b/>
          <w:u w:val="single"/>
        </w:rPr>
        <w:tab/>
        <w:t>Godkendelse af dagsorden.</w:t>
      </w:r>
    </w:p>
    <w:p w14:paraId="49203F51" w14:textId="12C11307" w:rsidR="000E59BB" w:rsidRPr="00F80D2D" w:rsidRDefault="0004373D" w:rsidP="000E59BB">
      <w:pPr>
        <w:tabs>
          <w:tab w:val="left" w:pos="1134"/>
          <w:tab w:val="left" w:pos="1418"/>
        </w:tabs>
        <w:rPr>
          <w:rFonts w:asciiTheme="minorHAnsi" w:hAnsiTheme="minorHAnsi" w:cstheme="minorHAnsi"/>
          <w:b/>
          <w:bCs/>
          <w:u w:val="single"/>
        </w:rPr>
      </w:pPr>
      <w:r>
        <w:rPr>
          <w:rFonts w:asciiTheme="minorHAnsi" w:hAnsiTheme="minorHAnsi" w:cstheme="minorHAnsi"/>
        </w:rPr>
        <w:tab/>
      </w:r>
      <w:r w:rsidR="000E59BB" w:rsidRPr="0045522E">
        <w:rPr>
          <w:rFonts w:asciiTheme="minorHAnsi" w:hAnsiTheme="minorHAnsi" w:cstheme="minorHAnsi"/>
        </w:rPr>
        <w:t>Dagsordenen blev godkendt med tilføjelse af punkt</w:t>
      </w:r>
      <w:r>
        <w:rPr>
          <w:rFonts w:asciiTheme="minorHAnsi" w:hAnsiTheme="minorHAnsi" w:cstheme="minorHAnsi"/>
        </w:rPr>
        <w:t xml:space="preserve">: </w:t>
      </w:r>
      <w:r w:rsidR="000E59BB" w:rsidRPr="0045522E">
        <w:rPr>
          <w:rFonts w:asciiTheme="minorHAnsi" w:hAnsiTheme="minorHAnsi" w:cstheme="minorHAnsi"/>
        </w:rPr>
        <w:t>14</w:t>
      </w:r>
      <w:r w:rsidR="00792FA4" w:rsidRPr="0045522E">
        <w:rPr>
          <w:rFonts w:asciiTheme="minorHAnsi" w:hAnsiTheme="minorHAnsi" w:cstheme="minorHAnsi"/>
        </w:rPr>
        <w:t xml:space="preserve"> </w:t>
      </w:r>
      <w:r w:rsidR="000E59BB" w:rsidRPr="0045522E">
        <w:rPr>
          <w:rFonts w:asciiTheme="minorHAnsi" w:hAnsiTheme="minorHAnsi" w:cstheme="minorHAnsi"/>
        </w:rPr>
        <w:t>Frivillighedsforsamling igen?</w:t>
      </w:r>
    </w:p>
    <w:p w14:paraId="2EF6D482" w14:textId="7529E415" w:rsidR="00331406" w:rsidRPr="000E59BB" w:rsidRDefault="00331406" w:rsidP="00FD7C94">
      <w:pPr>
        <w:tabs>
          <w:tab w:val="left" w:pos="1134"/>
          <w:tab w:val="left" w:pos="1701"/>
        </w:tabs>
        <w:ind w:left="1130" w:hanging="1130"/>
        <w:rPr>
          <w:rFonts w:asciiTheme="minorHAnsi" w:hAnsiTheme="minorHAnsi" w:cstheme="minorHAnsi"/>
        </w:rPr>
      </w:pPr>
    </w:p>
    <w:p w14:paraId="4487E2EC" w14:textId="77777777" w:rsidR="00424D41" w:rsidRDefault="00424D41" w:rsidP="00FD7C94">
      <w:pPr>
        <w:tabs>
          <w:tab w:val="left" w:pos="1134"/>
          <w:tab w:val="left" w:pos="1701"/>
        </w:tabs>
        <w:ind w:left="1130" w:hanging="1130"/>
        <w:rPr>
          <w:rFonts w:asciiTheme="minorHAnsi" w:hAnsiTheme="minorHAnsi" w:cstheme="minorHAnsi"/>
          <w:b/>
          <w:bCs/>
          <w:u w:val="single"/>
        </w:rPr>
      </w:pPr>
    </w:p>
    <w:p w14:paraId="4DE2F41A" w14:textId="772B02F6" w:rsidR="00FD7C94" w:rsidRPr="00F56236" w:rsidRDefault="00312B39" w:rsidP="00FD7C94">
      <w:pPr>
        <w:tabs>
          <w:tab w:val="left" w:pos="1134"/>
          <w:tab w:val="left" w:pos="1701"/>
        </w:tabs>
        <w:ind w:left="1130" w:hanging="1130"/>
        <w:rPr>
          <w:rFonts w:asciiTheme="minorHAnsi" w:hAnsiTheme="minorHAnsi" w:cstheme="minorHAnsi"/>
          <w:b/>
          <w:bCs/>
          <w:u w:val="single"/>
        </w:rPr>
      </w:pPr>
      <w:r>
        <w:rPr>
          <w:rFonts w:asciiTheme="minorHAnsi" w:hAnsiTheme="minorHAnsi" w:cstheme="minorHAnsi"/>
          <w:b/>
          <w:bCs/>
          <w:u w:val="single"/>
        </w:rPr>
        <w:t xml:space="preserve">Ad </w:t>
      </w:r>
      <w:r w:rsidR="000E46E0" w:rsidRPr="00F56236">
        <w:rPr>
          <w:rFonts w:asciiTheme="minorHAnsi" w:hAnsiTheme="minorHAnsi" w:cstheme="minorHAnsi"/>
          <w:b/>
          <w:bCs/>
          <w:u w:val="single"/>
        </w:rPr>
        <w:t>2</w:t>
      </w:r>
      <w:r w:rsidR="00FD7C94" w:rsidRPr="00F56236">
        <w:rPr>
          <w:rFonts w:asciiTheme="minorHAnsi" w:hAnsiTheme="minorHAnsi" w:cstheme="minorHAnsi"/>
          <w:b/>
          <w:bCs/>
          <w:u w:val="single"/>
        </w:rPr>
        <w:tab/>
      </w:r>
      <w:r w:rsidR="007C482D" w:rsidRPr="007C482D">
        <w:rPr>
          <w:rFonts w:asciiTheme="minorHAnsi" w:hAnsiTheme="minorHAnsi" w:cstheme="minorHAnsi"/>
          <w:b/>
          <w:bCs/>
          <w:u w:val="single"/>
        </w:rPr>
        <w:t>Godkendelse og underskrift af referat af senest afholdte bestyrelsesmøde</w:t>
      </w:r>
    </w:p>
    <w:p w14:paraId="69FE9B59" w14:textId="1403A440" w:rsidR="00102938" w:rsidRPr="00792FA4" w:rsidRDefault="0004373D" w:rsidP="00442BCE">
      <w:pPr>
        <w:tabs>
          <w:tab w:val="left" w:pos="1134"/>
          <w:tab w:val="left" w:pos="1701"/>
        </w:tabs>
        <w:rPr>
          <w:rFonts w:asciiTheme="minorHAnsi" w:hAnsiTheme="minorHAnsi" w:cstheme="minorHAnsi"/>
        </w:rPr>
      </w:pPr>
      <w:r>
        <w:rPr>
          <w:rFonts w:asciiTheme="minorHAnsi" w:hAnsiTheme="minorHAnsi" w:cstheme="minorHAnsi"/>
        </w:rPr>
        <w:tab/>
      </w:r>
      <w:r w:rsidR="00792FA4" w:rsidRPr="004C1CEA">
        <w:rPr>
          <w:rFonts w:asciiTheme="minorHAnsi" w:hAnsiTheme="minorHAnsi" w:cstheme="minorHAnsi"/>
        </w:rPr>
        <w:t>Referatet fra det seneste bestyrelsesm</w:t>
      </w:r>
      <w:r w:rsidR="002E3A8F" w:rsidRPr="004C1CEA">
        <w:rPr>
          <w:rFonts w:asciiTheme="minorHAnsi" w:hAnsiTheme="minorHAnsi" w:cstheme="minorHAnsi"/>
        </w:rPr>
        <w:t>øde</w:t>
      </w:r>
      <w:r w:rsidR="007E1F1B" w:rsidRPr="004C1CEA">
        <w:rPr>
          <w:rFonts w:asciiTheme="minorHAnsi" w:hAnsiTheme="minorHAnsi" w:cstheme="minorHAnsi"/>
        </w:rPr>
        <w:t xml:space="preserve"> den 30. september 2024</w:t>
      </w:r>
      <w:r w:rsidR="002E3A8F" w:rsidRPr="004C1CEA">
        <w:rPr>
          <w:rFonts w:asciiTheme="minorHAnsi" w:hAnsiTheme="minorHAnsi" w:cstheme="minorHAnsi"/>
        </w:rPr>
        <w:t xml:space="preserve"> blev godkendt</w:t>
      </w:r>
      <w:r w:rsidR="007E1F1B" w:rsidRPr="004C1CEA">
        <w:rPr>
          <w:rFonts w:asciiTheme="minorHAnsi" w:hAnsiTheme="minorHAnsi" w:cstheme="minorHAnsi"/>
        </w:rPr>
        <w:t>.</w:t>
      </w:r>
    </w:p>
    <w:p w14:paraId="6213694E" w14:textId="77777777" w:rsidR="00424D41" w:rsidRPr="00F56236" w:rsidRDefault="00424D41" w:rsidP="00442BCE">
      <w:pPr>
        <w:tabs>
          <w:tab w:val="left" w:pos="1134"/>
          <w:tab w:val="left" w:pos="1701"/>
        </w:tabs>
        <w:rPr>
          <w:rFonts w:asciiTheme="minorHAnsi" w:hAnsiTheme="minorHAnsi" w:cstheme="minorHAnsi"/>
          <w:b/>
          <w:bCs/>
          <w:u w:val="single"/>
        </w:rPr>
      </w:pPr>
    </w:p>
    <w:p w14:paraId="2A6B09B5" w14:textId="08BE55EC" w:rsidR="0061096F" w:rsidRDefault="00312B39" w:rsidP="00CE1121">
      <w:pPr>
        <w:tabs>
          <w:tab w:val="left" w:pos="1134"/>
          <w:tab w:val="left" w:pos="1701"/>
        </w:tabs>
        <w:rPr>
          <w:rFonts w:asciiTheme="minorHAnsi" w:hAnsiTheme="minorHAnsi" w:cstheme="minorHAnsi"/>
          <w:b/>
          <w:bCs/>
          <w:u w:val="single"/>
        </w:rPr>
      </w:pPr>
      <w:r>
        <w:rPr>
          <w:rFonts w:asciiTheme="minorHAnsi" w:hAnsiTheme="minorHAnsi" w:cstheme="minorHAnsi"/>
          <w:b/>
          <w:bCs/>
          <w:u w:val="single"/>
        </w:rPr>
        <w:t xml:space="preserve">Ad </w:t>
      </w:r>
      <w:r w:rsidR="000E46E0" w:rsidRPr="00F56236">
        <w:rPr>
          <w:rFonts w:asciiTheme="minorHAnsi" w:hAnsiTheme="minorHAnsi" w:cstheme="minorHAnsi"/>
          <w:b/>
          <w:bCs/>
          <w:u w:val="single"/>
        </w:rPr>
        <w:t>3</w:t>
      </w:r>
      <w:r w:rsidR="00442BCE" w:rsidRPr="00F56236">
        <w:rPr>
          <w:rFonts w:asciiTheme="minorHAnsi" w:hAnsiTheme="minorHAnsi" w:cstheme="minorHAnsi"/>
          <w:b/>
          <w:bCs/>
          <w:u w:val="single"/>
        </w:rPr>
        <w:tab/>
      </w:r>
      <w:bookmarkStart w:id="6" w:name="_Hlk26529496"/>
      <w:r w:rsidR="007C482D" w:rsidRPr="007C482D">
        <w:rPr>
          <w:rFonts w:asciiTheme="minorHAnsi" w:hAnsiTheme="minorHAnsi" w:cstheme="minorHAnsi"/>
          <w:b/>
          <w:bCs/>
          <w:u w:val="single"/>
        </w:rPr>
        <w:t>Opfølgning på tidligere referater og åbentstående punkter heri</w:t>
      </w:r>
    </w:p>
    <w:p w14:paraId="3BFA8B77" w14:textId="6AC0E145" w:rsidR="00ED093B" w:rsidRPr="007E1F1B" w:rsidRDefault="0004373D" w:rsidP="0053763D">
      <w:pPr>
        <w:tabs>
          <w:tab w:val="left" w:pos="1134"/>
          <w:tab w:val="left" w:pos="1701"/>
        </w:tabs>
        <w:rPr>
          <w:rFonts w:asciiTheme="minorHAnsi" w:hAnsiTheme="minorHAnsi" w:cstheme="minorHAnsi"/>
        </w:rPr>
      </w:pPr>
      <w:r>
        <w:rPr>
          <w:rFonts w:asciiTheme="minorHAnsi" w:hAnsiTheme="minorHAnsi" w:cstheme="minorHAnsi"/>
        </w:rPr>
        <w:tab/>
      </w:r>
      <w:r w:rsidR="007E1F1B" w:rsidRPr="0001507C">
        <w:rPr>
          <w:rFonts w:asciiTheme="minorHAnsi" w:hAnsiTheme="minorHAnsi" w:cstheme="minorHAnsi"/>
        </w:rPr>
        <w:t>Intet til dette punkt.</w:t>
      </w:r>
    </w:p>
    <w:p w14:paraId="481BD667" w14:textId="77777777" w:rsidR="00424D41" w:rsidRDefault="00424D41" w:rsidP="0053763D">
      <w:pPr>
        <w:tabs>
          <w:tab w:val="left" w:pos="1134"/>
          <w:tab w:val="left" w:pos="1701"/>
        </w:tabs>
        <w:rPr>
          <w:rFonts w:asciiTheme="minorHAnsi" w:hAnsiTheme="minorHAnsi" w:cstheme="minorHAnsi"/>
          <w:b/>
          <w:bCs/>
          <w:u w:val="single"/>
        </w:rPr>
      </w:pPr>
    </w:p>
    <w:p w14:paraId="4019F4EE" w14:textId="59C0F6A0" w:rsidR="006E0D34" w:rsidRPr="00867C2A" w:rsidRDefault="00312B39" w:rsidP="0053763D">
      <w:pPr>
        <w:tabs>
          <w:tab w:val="left" w:pos="1134"/>
          <w:tab w:val="left" w:pos="1701"/>
        </w:tabs>
        <w:rPr>
          <w:rFonts w:asciiTheme="minorHAnsi" w:eastAsia="Arial Unicode MS" w:hAnsiTheme="minorHAnsi" w:cstheme="minorHAnsi"/>
          <w:b/>
          <w:bCs/>
          <w:u w:val="single"/>
        </w:rPr>
      </w:pPr>
      <w:r>
        <w:rPr>
          <w:rFonts w:asciiTheme="minorHAnsi" w:hAnsiTheme="minorHAnsi" w:cstheme="minorHAnsi"/>
          <w:b/>
          <w:bCs/>
          <w:u w:val="single"/>
        </w:rPr>
        <w:t xml:space="preserve">Ad </w:t>
      </w:r>
      <w:r w:rsidR="000E46E0" w:rsidRPr="00867C2A">
        <w:rPr>
          <w:rFonts w:asciiTheme="minorHAnsi" w:hAnsiTheme="minorHAnsi" w:cstheme="minorHAnsi"/>
          <w:b/>
          <w:bCs/>
          <w:u w:val="single"/>
        </w:rPr>
        <w:t>4</w:t>
      </w:r>
      <w:r w:rsidR="006E0D34" w:rsidRPr="00867C2A">
        <w:rPr>
          <w:rFonts w:asciiTheme="minorHAnsi" w:hAnsiTheme="minorHAnsi" w:cstheme="minorHAnsi"/>
          <w:b/>
          <w:bCs/>
          <w:u w:val="single"/>
        </w:rPr>
        <w:tab/>
      </w:r>
      <w:r w:rsidR="007C482D" w:rsidRPr="007C482D">
        <w:rPr>
          <w:rFonts w:asciiTheme="minorHAnsi" w:hAnsiTheme="minorHAnsi" w:cstheme="minorHAnsi"/>
          <w:b/>
          <w:bCs/>
          <w:u w:val="single"/>
        </w:rPr>
        <w:t>Fastsættelse af datoer og tid for møder for bestyrelsen</w:t>
      </w:r>
      <w:r w:rsidR="006E0D34" w:rsidRPr="00867C2A">
        <w:rPr>
          <w:rFonts w:asciiTheme="minorHAnsi" w:hAnsiTheme="minorHAnsi" w:cstheme="minorHAnsi"/>
          <w:b/>
          <w:bCs/>
          <w:u w:val="single"/>
        </w:rPr>
        <w:t>.</w:t>
      </w:r>
    </w:p>
    <w:p w14:paraId="07DAC03E" w14:textId="31E5A633" w:rsidR="00712AAC" w:rsidRPr="00F56236" w:rsidRDefault="00F367C4" w:rsidP="00712AAC">
      <w:pPr>
        <w:tabs>
          <w:tab w:val="left" w:pos="1134"/>
          <w:tab w:val="left" w:pos="1418"/>
        </w:tabs>
        <w:rPr>
          <w:rFonts w:asciiTheme="minorHAnsi" w:hAnsiTheme="minorHAnsi" w:cstheme="minorHAnsi"/>
          <w:b/>
          <w:bCs/>
        </w:rPr>
      </w:pPr>
      <w:r w:rsidRPr="00F56236">
        <w:rPr>
          <w:rFonts w:asciiTheme="minorHAnsi" w:hAnsiTheme="minorHAnsi" w:cstheme="minorHAnsi"/>
          <w:b/>
          <w:bCs/>
        </w:rPr>
        <w:tab/>
      </w:r>
      <w:r w:rsidR="00712AAC" w:rsidRPr="00F56236">
        <w:rPr>
          <w:rFonts w:asciiTheme="minorHAnsi" w:hAnsiTheme="minorHAnsi" w:cstheme="minorHAnsi"/>
          <w:b/>
          <w:bCs/>
        </w:rPr>
        <w:t>Kommende bestyrelsesmøder</w:t>
      </w:r>
      <w:r w:rsidR="00B53BF4" w:rsidRPr="00F56236">
        <w:rPr>
          <w:rFonts w:asciiTheme="minorHAnsi" w:hAnsiTheme="minorHAnsi" w:cstheme="minorHAnsi"/>
          <w:b/>
          <w:bCs/>
        </w:rPr>
        <w:t>:</w:t>
      </w:r>
    </w:p>
    <w:p w14:paraId="5235FCFE" w14:textId="77777777" w:rsidR="0018056D" w:rsidRPr="00F56236" w:rsidRDefault="0018056D" w:rsidP="00712AAC">
      <w:pPr>
        <w:tabs>
          <w:tab w:val="left" w:pos="1134"/>
          <w:tab w:val="left" w:pos="1418"/>
        </w:tabs>
        <w:rPr>
          <w:rFonts w:asciiTheme="minorHAnsi" w:hAnsiTheme="minorHAnsi" w:cstheme="minorHAnsi"/>
          <w:b/>
          <w:bCs/>
        </w:rPr>
      </w:pPr>
    </w:p>
    <w:p w14:paraId="24DC6710" w14:textId="649319FF" w:rsidR="00C34D7D" w:rsidRPr="00C34D7D" w:rsidRDefault="00236DE2" w:rsidP="00C34D7D">
      <w:pPr>
        <w:tabs>
          <w:tab w:val="left" w:pos="1134"/>
          <w:tab w:val="left" w:pos="1418"/>
        </w:tabs>
        <w:ind w:left="1134"/>
        <w:rPr>
          <w:rFonts w:asciiTheme="minorHAnsi" w:hAnsiTheme="minorHAnsi" w:cstheme="minorHAnsi"/>
          <w:b/>
          <w:bCs/>
          <w:iCs/>
        </w:rPr>
      </w:pPr>
      <w:r w:rsidRPr="00F56236">
        <w:rPr>
          <w:rFonts w:asciiTheme="minorHAnsi" w:hAnsiTheme="minorHAnsi" w:cstheme="minorHAnsi"/>
          <w:iCs/>
        </w:rPr>
        <w:t>De kommende b</w:t>
      </w:r>
      <w:r w:rsidR="00620BE9" w:rsidRPr="00F56236">
        <w:rPr>
          <w:rFonts w:asciiTheme="minorHAnsi" w:hAnsiTheme="minorHAnsi" w:cstheme="minorHAnsi"/>
          <w:iCs/>
        </w:rPr>
        <w:t>estyrelsesmøde</w:t>
      </w:r>
      <w:r w:rsidRPr="00F56236">
        <w:rPr>
          <w:rFonts w:asciiTheme="minorHAnsi" w:hAnsiTheme="minorHAnsi" w:cstheme="minorHAnsi"/>
          <w:iCs/>
        </w:rPr>
        <w:t>r</w:t>
      </w:r>
      <w:r w:rsidR="006E7032" w:rsidRPr="00F56236">
        <w:rPr>
          <w:rFonts w:asciiTheme="minorHAnsi" w:hAnsiTheme="minorHAnsi" w:cstheme="minorHAnsi"/>
          <w:iCs/>
        </w:rPr>
        <w:t xml:space="preserve"> foreslås</w:t>
      </w:r>
      <w:r w:rsidR="00620BE9" w:rsidRPr="00F56236">
        <w:rPr>
          <w:rFonts w:asciiTheme="minorHAnsi" w:hAnsiTheme="minorHAnsi" w:cstheme="minorHAnsi"/>
          <w:iCs/>
        </w:rPr>
        <w:t xml:space="preserve"> til afholdelse</w:t>
      </w:r>
      <w:r w:rsidR="00734783" w:rsidRPr="00F56236">
        <w:rPr>
          <w:rFonts w:asciiTheme="minorHAnsi" w:hAnsiTheme="minorHAnsi" w:cstheme="minorHAnsi"/>
          <w:iCs/>
        </w:rPr>
        <w:t xml:space="preserve"> </w:t>
      </w:r>
      <w:r w:rsidR="00620BE9" w:rsidRPr="00F56236">
        <w:rPr>
          <w:rFonts w:asciiTheme="minorHAnsi" w:hAnsiTheme="minorHAnsi" w:cstheme="minorHAnsi"/>
          <w:iCs/>
        </w:rPr>
        <w:t>på følgende datoer</w:t>
      </w:r>
      <w:r w:rsidR="00734783" w:rsidRPr="00F56236">
        <w:rPr>
          <w:rFonts w:asciiTheme="minorHAnsi" w:hAnsiTheme="minorHAnsi" w:cstheme="minorHAnsi"/>
          <w:iCs/>
        </w:rPr>
        <w:t xml:space="preserve"> og tidspunkter</w:t>
      </w:r>
      <w:r w:rsidR="00620BE9" w:rsidRPr="00F56236">
        <w:rPr>
          <w:rFonts w:asciiTheme="minorHAnsi" w:hAnsiTheme="minorHAnsi" w:cstheme="minorHAnsi"/>
          <w:iCs/>
        </w:rPr>
        <w:t xml:space="preserve">: </w:t>
      </w:r>
    </w:p>
    <w:p w14:paraId="7A2EE4CD" w14:textId="4C4CFD9C" w:rsidR="00ED093B" w:rsidRDefault="00466745" w:rsidP="00ED093B">
      <w:pPr>
        <w:pStyle w:val="Listeafsnit"/>
        <w:numPr>
          <w:ilvl w:val="0"/>
          <w:numId w:val="4"/>
        </w:numPr>
        <w:rPr>
          <w:rFonts w:asciiTheme="minorHAnsi" w:hAnsiTheme="minorHAnsi" w:cstheme="minorHAnsi"/>
        </w:rPr>
      </w:pPr>
      <w:r>
        <w:rPr>
          <w:rFonts w:asciiTheme="minorHAnsi" w:hAnsiTheme="minorHAnsi" w:cstheme="minorHAnsi"/>
        </w:rPr>
        <w:t xml:space="preserve">Tirsdag d. </w:t>
      </w:r>
      <w:r w:rsidR="00C34D7D" w:rsidRPr="00C34D7D">
        <w:rPr>
          <w:rFonts w:asciiTheme="minorHAnsi" w:hAnsiTheme="minorHAnsi" w:cstheme="minorHAnsi"/>
        </w:rPr>
        <w:t>21. januar 2025</w:t>
      </w:r>
      <w:r w:rsidR="008916EB">
        <w:rPr>
          <w:rFonts w:asciiTheme="minorHAnsi" w:hAnsiTheme="minorHAnsi" w:cstheme="minorHAnsi"/>
        </w:rPr>
        <w:t xml:space="preserve"> (inkl. National Board møde)</w:t>
      </w:r>
    </w:p>
    <w:p w14:paraId="30F7D9C9" w14:textId="4D607078" w:rsidR="00C34D7D" w:rsidRPr="0047540D" w:rsidRDefault="0047540D" w:rsidP="00ED093B">
      <w:pPr>
        <w:pStyle w:val="Listeafsnit"/>
        <w:numPr>
          <w:ilvl w:val="0"/>
          <w:numId w:val="4"/>
        </w:numPr>
        <w:rPr>
          <w:rFonts w:asciiTheme="minorHAnsi" w:hAnsiTheme="minorHAnsi" w:cstheme="minorHAnsi"/>
        </w:rPr>
      </w:pPr>
      <w:r w:rsidRPr="0047540D">
        <w:rPr>
          <w:rFonts w:asciiTheme="minorHAnsi" w:hAnsiTheme="minorHAnsi" w:cstheme="minorHAnsi"/>
        </w:rPr>
        <w:t xml:space="preserve">Mandag d. 31. marts </w:t>
      </w:r>
      <w:r w:rsidR="00C34D7D" w:rsidRPr="0047540D">
        <w:rPr>
          <w:rFonts w:asciiTheme="minorHAnsi" w:hAnsiTheme="minorHAnsi" w:cstheme="minorHAnsi"/>
        </w:rPr>
        <w:t>2025</w:t>
      </w:r>
    </w:p>
    <w:p w14:paraId="5F4E5E54" w14:textId="78BF933B" w:rsidR="0001427F" w:rsidRDefault="001758EF" w:rsidP="00C34D7D">
      <w:pPr>
        <w:pStyle w:val="Listeafsnit"/>
        <w:numPr>
          <w:ilvl w:val="0"/>
          <w:numId w:val="4"/>
        </w:numPr>
        <w:rPr>
          <w:rFonts w:asciiTheme="minorHAnsi" w:hAnsiTheme="minorHAnsi" w:cstheme="minorHAnsi"/>
        </w:rPr>
      </w:pPr>
      <w:r>
        <w:rPr>
          <w:rFonts w:asciiTheme="minorHAnsi" w:hAnsiTheme="minorHAnsi" w:cstheme="minorHAnsi"/>
        </w:rPr>
        <w:t xml:space="preserve">Onsdag d. </w:t>
      </w:r>
      <w:r w:rsidR="00C34D7D" w:rsidRPr="00C34D7D">
        <w:rPr>
          <w:rFonts w:asciiTheme="minorHAnsi" w:hAnsiTheme="minorHAnsi" w:cstheme="minorHAnsi"/>
        </w:rPr>
        <w:t>11. juni 2025</w:t>
      </w:r>
    </w:p>
    <w:p w14:paraId="36A3ADE7" w14:textId="77777777" w:rsidR="00F539DB" w:rsidRDefault="00F539DB" w:rsidP="00F539DB">
      <w:pPr>
        <w:rPr>
          <w:rFonts w:asciiTheme="minorHAnsi" w:hAnsiTheme="minorHAnsi" w:cstheme="minorHAnsi"/>
        </w:rPr>
      </w:pPr>
    </w:p>
    <w:p w14:paraId="0E58968A" w14:textId="77777777" w:rsidR="0001427F" w:rsidRPr="00F56236" w:rsidRDefault="0001427F" w:rsidP="008F04D0">
      <w:pPr>
        <w:tabs>
          <w:tab w:val="left" w:pos="1134"/>
          <w:tab w:val="left" w:pos="1418"/>
        </w:tabs>
        <w:rPr>
          <w:rFonts w:asciiTheme="minorHAnsi" w:hAnsiTheme="minorHAnsi" w:cstheme="minorHAnsi"/>
          <w:b/>
          <w:bCs/>
          <w:iCs/>
        </w:rPr>
      </w:pPr>
    </w:p>
    <w:p w14:paraId="7F41A540" w14:textId="5ED42CBA" w:rsidR="00712AAC" w:rsidRPr="00F56236" w:rsidRDefault="003122E0" w:rsidP="00712AAC">
      <w:pPr>
        <w:tabs>
          <w:tab w:val="left" w:pos="1134"/>
          <w:tab w:val="left" w:pos="1418"/>
        </w:tabs>
        <w:rPr>
          <w:rFonts w:asciiTheme="minorHAnsi" w:hAnsiTheme="minorHAnsi" w:cstheme="minorHAnsi"/>
          <w:b/>
          <w:bCs/>
          <w:iCs/>
        </w:rPr>
      </w:pPr>
      <w:r w:rsidRPr="00F56236">
        <w:rPr>
          <w:rFonts w:asciiTheme="minorHAnsi" w:hAnsiTheme="minorHAnsi" w:cstheme="minorHAnsi"/>
          <w:b/>
          <w:bCs/>
          <w:iCs/>
        </w:rPr>
        <w:tab/>
      </w:r>
      <w:r w:rsidR="00712AAC" w:rsidRPr="00F56236">
        <w:rPr>
          <w:rFonts w:asciiTheme="minorHAnsi" w:hAnsiTheme="minorHAnsi" w:cstheme="minorHAnsi"/>
          <w:b/>
          <w:bCs/>
          <w:iCs/>
        </w:rPr>
        <w:t>Andre møder og arrangementer:</w:t>
      </w:r>
    </w:p>
    <w:p w14:paraId="43E16CE8" w14:textId="77777777" w:rsidR="00FB754F" w:rsidRDefault="00712AAC" w:rsidP="0005441A">
      <w:pPr>
        <w:tabs>
          <w:tab w:val="left" w:pos="1134"/>
          <w:tab w:val="left" w:pos="1418"/>
        </w:tabs>
        <w:ind w:left="1134"/>
        <w:rPr>
          <w:rFonts w:asciiTheme="minorHAnsi" w:hAnsiTheme="minorHAnsi" w:cstheme="minorHAnsi"/>
          <w:bCs/>
        </w:rPr>
      </w:pPr>
      <w:r w:rsidRPr="00F56236">
        <w:rPr>
          <w:rFonts w:asciiTheme="minorHAnsi" w:hAnsiTheme="minorHAnsi" w:cstheme="minorHAnsi"/>
          <w:bCs/>
        </w:rPr>
        <w:t>Internationale arrangementer i Danmark samt større tværgående arrangementer opføres her.</w:t>
      </w:r>
    </w:p>
    <w:p w14:paraId="118C107C" w14:textId="15AD3016" w:rsidR="00D8749D" w:rsidRPr="00B71228" w:rsidRDefault="00D8749D" w:rsidP="007D2C98">
      <w:pPr>
        <w:pStyle w:val="Listeafsnit"/>
        <w:numPr>
          <w:ilvl w:val="0"/>
          <w:numId w:val="24"/>
        </w:numPr>
        <w:tabs>
          <w:tab w:val="left" w:pos="1134"/>
          <w:tab w:val="left" w:pos="1418"/>
        </w:tabs>
        <w:rPr>
          <w:rFonts w:asciiTheme="minorHAnsi" w:hAnsiTheme="minorHAnsi" w:cstheme="minorHAnsi"/>
        </w:rPr>
      </w:pPr>
      <w:r w:rsidRPr="00B71228">
        <w:rPr>
          <w:rFonts w:asciiTheme="minorHAnsi" w:hAnsiTheme="minorHAnsi" w:cstheme="minorHAnsi"/>
        </w:rPr>
        <w:t xml:space="preserve">Sport24, </w:t>
      </w:r>
      <w:r w:rsidR="00B71228" w:rsidRPr="00B71228">
        <w:rPr>
          <w:rFonts w:asciiTheme="minorHAnsi" w:hAnsiTheme="minorHAnsi" w:cstheme="minorHAnsi"/>
        </w:rPr>
        <w:t xml:space="preserve">4. januar 2025, </w:t>
      </w:r>
      <w:proofErr w:type="spellStart"/>
      <w:r w:rsidR="00B71228" w:rsidRPr="00B71228">
        <w:rPr>
          <w:rFonts w:asciiTheme="minorHAnsi" w:hAnsiTheme="minorHAnsi" w:cstheme="minorHAnsi"/>
        </w:rPr>
        <w:t>Boxen</w:t>
      </w:r>
      <w:proofErr w:type="spellEnd"/>
      <w:r w:rsidR="00B71228" w:rsidRPr="00B71228">
        <w:rPr>
          <w:rFonts w:asciiTheme="minorHAnsi" w:hAnsiTheme="minorHAnsi" w:cstheme="minorHAnsi"/>
        </w:rPr>
        <w:t xml:space="preserve"> </w:t>
      </w:r>
      <w:r w:rsidR="00B71228">
        <w:rPr>
          <w:rFonts w:asciiTheme="minorHAnsi" w:hAnsiTheme="minorHAnsi" w:cstheme="minorHAnsi"/>
        </w:rPr>
        <w:t>i Herning</w:t>
      </w:r>
    </w:p>
    <w:p w14:paraId="40583EC5" w14:textId="3EF32981" w:rsidR="005C4335" w:rsidRDefault="007D2C98" w:rsidP="007D2C98">
      <w:pPr>
        <w:pStyle w:val="Listeafsnit"/>
        <w:numPr>
          <w:ilvl w:val="0"/>
          <w:numId w:val="24"/>
        </w:numPr>
        <w:tabs>
          <w:tab w:val="left" w:pos="1134"/>
          <w:tab w:val="left" w:pos="1418"/>
        </w:tabs>
        <w:rPr>
          <w:rFonts w:asciiTheme="minorHAnsi" w:hAnsiTheme="minorHAnsi" w:cstheme="minorHAnsi"/>
          <w:lang w:val="en-US"/>
        </w:rPr>
      </w:pPr>
      <w:proofErr w:type="spellStart"/>
      <w:r w:rsidRPr="00B17C43">
        <w:rPr>
          <w:rFonts w:asciiTheme="minorHAnsi" w:hAnsiTheme="minorHAnsi" w:cstheme="minorHAnsi"/>
          <w:lang w:val="en-US"/>
        </w:rPr>
        <w:t>Pressalit</w:t>
      </w:r>
      <w:proofErr w:type="spellEnd"/>
      <w:r w:rsidRPr="00B17C43">
        <w:rPr>
          <w:rFonts w:asciiTheme="minorHAnsi" w:hAnsiTheme="minorHAnsi" w:cstheme="minorHAnsi"/>
          <w:lang w:val="en-US"/>
        </w:rPr>
        <w:t xml:space="preserve"> Sports Academy</w:t>
      </w:r>
      <w:r w:rsidR="00B17C43" w:rsidRPr="00B17C43">
        <w:rPr>
          <w:rFonts w:asciiTheme="minorHAnsi" w:hAnsiTheme="minorHAnsi" w:cstheme="minorHAnsi"/>
          <w:lang w:val="en-US"/>
        </w:rPr>
        <w:t xml:space="preserve">, d. </w:t>
      </w:r>
      <w:r w:rsidRPr="00B17C43">
        <w:rPr>
          <w:rFonts w:asciiTheme="minorHAnsi" w:hAnsiTheme="minorHAnsi" w:cstheme="minorHAnsi"/>
          <w:lang w:val="en-US"/>
        </w:rPr>
        <w:t xml:space="preserve">31. </w:t>
      </w:r>
      <w:proofErr w:type="spellStart"/>
      <w:r w:rsidRPr="00B17C43">
        <w:rPr>
          <w:rFonts w:asciiTheme="minorHAnsi" w:hAnsiTheme="minorHAnsi" w:cstheme="minorHAnsi"/>
          <w:lang w:val="en-US"/>
        </w:rPr>
        <w:t>jan</w:t>
      </w:r>
      <w:r w:rsidR="00B17C43">
        <w:rPr>
          <w:rFonts w:asciiTheme="minorHAnsi" w:hAnsiTheme="minorHAnsi" w:cstheme="minorHAnsi"/>
          <w:lang w:val="en-US"/>
        </w:rPr>
        <w:t>uar</w:t>
      </w:r>
      <w:proofErr w:type="spellEnd"/>
      <w:r w:rsidRPr="00B17C43">
        <w:rPr>
          <w:rFonts w:asciiTheme="minorHAnsi" w:hAnsiTheme="minorHAnsi" w:cstheme="minorHAnsi"/>
          <w:lang w:val="en-US"/>
        </w:rPr>
        <w:t xml:space="preserve"> - 1. </w:t>
      </w:r>
      <w:proofErr w:type="spellStart"/>
      <w:r w:rsidR="00B17C43">
        <w:rPr>
          <w:rFonts w:asciiTheme="minorHAnsi" w:hAnsiTheme="minorHAnsi" w:cstheme="minorHAnsi"/>
          <w:lang w:val="en-US"/>
        </w:rPr>
        <w:t>f</w:t>
      </w:r>
      <w:r w:rsidRPr="00B17C43">
        <w:rPr>
          <w:rFonts w:asciiTheme="minorHAnsi" w:hAnsiTheme="minorHAnsi" w:cstheme="minorHAnsi"/>
          <w:lang w:val="en-US"/>
        </w:rPr>
        <w:t>ebruar</w:t>
      </w:r>
      <w:proofErr w:type="spellEnd"/>
      <w:r w:rsidR="00B17C43">
        <w:rPr>
          <w:rFonts w:asciiTheme="minorHAnsi" w:hAnsiTheme="minorHAnsi" w:cstheme="minorHAnsi"/>
          <w:lang w:val="en-US"/>
        </w:rPr>
        <w:t xml:space="preserve"> 2025, Vejle</w:t>
      </w:r>
    </w:p>
    <w:p w14:paraId="6066A9F7" w14:textId="07C778A0" w:rsidR="00B76D3D" w:rsidRPr="006847EF" w:rsidRDefault="00B76D3D" w:rsidP="007D2C98">
      <w:pPr>
        <w:pStyle w:val="Listeafsnit"/>
        <w:numPr>
          <w:ilvl w:val="0"/>
          <w:numId w:val="24"/>
        </w:numPr>
        <w:tabs>
          <w:tab w:val="left" w:pos="1134"/>
          <w:tab w:val="left" w:pos="1418"/>
        </w:tabs>
        <w:rPr>
          <w:rFonts w:asciiTheme="minorHAnsi" w:hAnsiTheme="minorHAnsi" w:cstheme="minorHAnsi"/>
        </w:rPr>
      </w:pPr>
      <w:r w:rsidRPr="006847EF">
        <w:rPr>
          <w:rFonts w:asciiTheme="minorHAnsi" w:hAnsiTheme="minorHAnsi" w:cstheme="minorHAnsi"/>
        </w:rPr>
        <w:t>Fejring af medaljetager</w:t>
      </w:r>
      <w:r w:rsidR="0047540D">
        <w:rPr>
          <w:rFonts w:asciiTheme="minorHAnsi" w:hAnsiTheme="minorHAnsi" w:cstheme="minorHAnsi"/>
        </w:rPr>
        <w:t>e</w:t>
      </w:r>
      <w:r w:rsidRPr="006847EF">
        <w:rPr>
          <w:rFonts w:asciiTheme="minorHAnsi" w:hAnsiTheme="minorHAnsi" w:cstheme="minorHAnsi"/>
        </w:rPr>
        <w:t xml:space="preserve"> ved PL, 25.-26. januar</w:t>
      </w:r>
      <w:r w:rsidR="00B84E3B" w:rsidRPr="006847EF">
        <w:rPr>
          <w:rFonts w:asciiTheme="minorHAnsi" w:hAnsiTheme="minorHAnsi" w:cstheme="minorHAnsi"/>
        </w:rPr>
        <w:t xml:space="preserve"> 2025, Himmerland</w:t>
      </w:r>
    </w:p>
    <w:bookmarkEnd w:id="6"/>
    <w:p w14:paraId="70D58FD4" w14:textId="77777777" w:rsidR="0061096F" w:rsidRDefault="0061096F" w:rsidP="009353CD">
      <w:pPr>
        <w:tabs>
          <w:tab w:val="left" w:pos="1134"/>
          <w:tab w:val="left" w:pos="1418"/>
        </w:tabs>
        <w:rPr>
          <w:rFonts w:asciiTheme="minorHAnsi" w:hAnsiTheme="minorHAnsi" w:cstheme="minorHAnsi"/>
          <w:b/>
          <w:u w:val="single"/>
        </w:rPr>
      </w:pPr>
    </w:p>
    <w:p w14:paraId="72390CCF" w14:textId="77777777" w:rsidR="00CA3151" w:rsidRPr="00B76D3D" w:rsidRDefault="00CA3151" w:rsidP="009353CD">
      <w:pPr>
        <w:tabs>
          <w:tab w:val="left" w:pos="1134"/>
          <w:tab w:val="left" w:pos="1418"/>
        </w:tabs>
        <w:rPr>
          <w:rFonts w:asciiTheme="minorHAnsi" w:hAnsiTheme="minorHAnsi" w:cstheme="minorHAnsi"/>
          <w:b/>
          <w:u w:val="single"/>
        </w:rPr>
      </w:pPr>
    </w:p>
    <w:p w14:paraId="5D747A48" w14:textId="6DC8BC5F" w:rsidR="002079E1" w:rsidRPr="0005441A" w:rsidRDefault="00312B39" w:rsidP="0005441A">
      <w:pPr>
        <w:tabs>
          <w:tab w:val="left" w:pos="1134"/>
          <w:tab w:val="left" w:pos="1418"/>
        </w:tabs>
        <w:rPr>
          <w:rFonts w:asciiTheme="minorHAnsi" w:hAnsiTheme="minorHAnsi" w:cstheme="minorHAnsi"/>
          <w:b/>
          <w:u w:val="single"/>
        </w:rPr>
      </w:pPr>
      <w:r>
        <w:rPr>
          <w:rFonts w:asciiTheme="minorHAnsi" w:hAnsiTheme="minorHAnsi" w:cstheme="minorHAnsi"/>
          <w:b/>
          <w:u w:val="single"/>
        </w:rPr>
        <w:t xml:space="preserve">Ad </w:t>
      </w:r>
      <w:r w:rsidR="00EF1107" w:rsidRPr="00F56236">
        <w:rPr>
          <w:rFonts w:asciiTheme="minorHAnsi" w:hAnsiTheme="minorHAnsi" w:cstheme="minorHAnsi"/>
          <w:b/>
          <w:u w:val="single"/>
        </w:rPr>
        <w:t>5</w:t>
      </w:r>
      <w:r w:rsidR="00EF1107" w:rsidRPr="00F56236">
        <w:rPr>
          <w:rFonts w:asciiTheme="minorHAnsi" w:hAnsiTheme="minorHAnsi" w:cstheme="minorHAnsi"/>
          <w:b/>
          <w:u w:val="single"/>
        </w:rPr>
        <w:tab/>
        <w:t>Internationale</w:t>
      </w:r>
      <w:r w:rsidR="00CC55E2" w:rsidRPr="00F56236">
        <w:rPr>
          <w:rFonts w:asciiTheme="minorHAnsi" w:hAnsiTheme="minorHAnsi" w:cstheme="minorHAnsi"/>
          <w:b/>
          <w:u w:val="single"/>
        </w:rPr>
        <w:t xml:space="preserve"> </w:t>
      </w:r>
      <w:r w:rsidR="00EF1107" w:rsidRPr="00F56236">
        <w:rPr>
          <w:rFonts w:asciiTheme="minorHAnsi" w:hAnsiTheme="minorHAnsi" w:cstheme="minorHAnsi"/>
          <w:b/>
          <w:u w:val="single"/>
        </w:rPr>
        <w:t>møder/konferencer</w:t>
      </w:r>
    </w:p>
    <w:p w14:paraId="12090C12" w14:textId="6A9CDAD5" w:rsidR="003E4D44" w:rsidRPr="003E4D44" w:rsidRDefault="003E4D44" w:rsidP="003E4D44">
      <w:pPr>
        <w:numPr>
          <w:ilvl w:val="0"/>
          <w:numId w:val="2"/>
        </w:numPr>
        <w:rPr>
          <w:rFonts w:asciiTheme="minorHAnsi" w:eastAsia="Arial Unicode MS" w:hAnsiTheme="minorHAnsi" w:cstheme="minorHAnsi"/>
          <w:lang w:val="en-GB"/>
        </w:rPr>
      </w:pPr>
      <w:r w:rsidRPr="0097798E">
        <w:rPr>
          <w:rFonts w:asciiTheme="minorHAnsi" w:eastAsia="Arial Unicode MS" w:hAnsiTheme="minorHAnsi" w:cstheme="minorHAnsi"/>
          <w:lang w:val="en-GB"/>
        </w:rPr>
        <w:t xml:space="preserve">2025 </w:t>
      </w:r>
      <w:r w:rsidRPr="003E4D44">
        <w:rPr>
          <w:rFonts w:asciiTheme="minorHAnsi" w:eastAsia="Arial Unicode MS" w:hAnsiTheme="minorHAnsi" w:cstheme="minorHAnsi"/>
          <w:lang w:val="en-GB"/>
        </w:rPr>
        <w:t xml:space="preserve">EPC </w:t>
      </w:r>
      <w:r w:rsidRPr="0097798E">
        <w:rPr>
          <w:rFonts w:asciiTheme="minorHAnsi" w:eastAsia="Arial Unicode MS" w:hAnsiTheme="minorHAnsi" w:cstheme="minorHAnsi"/>
          <w:lang w:val="en-GB"/>
        </w:rPr>
        <w:t>Conference and G</w:t>
      </w:r>
      <w:r w:rsidRPr="003E4D44">
        <w:rPr>
          <w:rFonts w:asciiTheme="minorHAnsi" w:eastAsia="Arial Unicode MS" w:hAnsiTheme="minorHAnsi" w:cstheme="minorHAnsi"/>
          <w:lang w:val="en-GB"/>
        </w:rPr>
        <w:t>A, d. 29.-30. august 2025</w:t>
      </w:r>
      <w:r w:rsidR="007235F4">
        <w:rPr>
          <w:rFonts w:asciiTheme="minorHAnsi" w:eastAsia="Arial Unicode MS" w:hAnsiTheme="minorHAnsi" w:cstheme="minorHAnsi"/>
          <w:lang w:val="en-GB"/>
        </w:rPr>
        <w:t xml:space="preserve"> (</w:t>
      </w:r>
      <w:r w:rsidR="00702E3A">
        <w:rPr>
          <w:rFonts w:asciiTheme="minorHAnsi" w:eastAsia="Arial Unicode MS" w:hAnsiTheme="minorHAnsi" w:cstheme="minorHAnsi"/>
          <w:lang w:val="en-GB"/>
        </w:rPr>
        <w:t>JPE, IVL)</w:t>
      </w:r>
    </w:p>
    <w:p w14:paraId="5F54F61E" w14:textId="20D80B39" w:rsidR="004442A7" w:rsidRDefault="00A75EA0" w:rsidP="00E80A46">
      <w:pPr>
        <w:numPr>
          <w:ilvl w:val="0"/>
          <w:numId w:val="2"/>
        </w:numPr>
        <w:rPr>
          <w:rFonts w:asciiTheme="minorHAnsi" w:eastAsia="Arial Unicode MS" w:hAnsiTheme="minorHAnsi" w:cstheme="minorHAnsi"/>
        </w:rPr>
      </w:pPr>
      <w:r w:rsidRPr="00633DA0">
        <w:rPr>
          <w:rFonts w:asciiTheme="minorHAnsi" w:eastAsia="Arial Unicode MS" w:hAnsiTheme="minorHAnsi" w:cstheme="minorHAnsi"/>
        </w:rPr>
        <w:t>IPC GA</w:t>
      </w:r>
      <w:r w:rsidR="00633DA0" w:rsidRPr="00633DA0">
        <w:rPr>
          <w:rFonts w:asciiTheme="minorHAnsi" w:eastAsia="Arial Unicode MS" w:hAnsiTheme="minorHAnsi" w:cstheme="minorHAnsi"/>
        </w:rPr>
        <w:t>, medio september 2025, Seoul</w:t>
      </w:r>
      <w:r w:rsidR="006847EF">
        <w:rPr>
          <w:rFonts w:asciiTheme="minorHAnsi" w:eastAsia="Arial Unicode MS" w:hAnsiTheme="minorHAnsi" w:cstheme="minorHAnsi"/>
        </w:rPr>
        <w:t xml:space="preserve"> (JPE, I</w:t>
      </w:r>
      <w:r w:rsidR="0047540D">
        <w:rPr>
          <w:rFonts w:asciiTheme="minorHAnsi" w:eastAsia="Arial Unicode MS" w:hAnsiTheme="minorHAnsi" w:cstheme="minorHAnsi"/>
        </w:rPr>
        <w:t>V</w:t>
      </w:r>
      <w:r w:rsidR="006847EF">
        <w:rPr>
          <w:rFonts w:asciiTheme="minorHAnsi" w:eastAsia="Arial Unicode MS" w:hAnsiTheme="minorHAnsi" w:cstheme="minorHAnsi"/>
        </w:rPr>
        <w:t>L)</w:t>
      </w:r>
    </w:p>
    <w:p w14:paraId="2706F143" w14:textId="77777777" w:rsidR="0061096F" w:rsidRPr="000E59BB" w:rsidRDefault="0061096F" w:rsidP="009353CD">
      <w:pPr>
        <w:tabs>
          <w:tab w:val="left" w:pos="1134"/>
          <w:tab w:val="left" w:pos="1418"/>
        </w:tabs>
        <w:rPr>
          <w:rFonts w:asciiTheme="minorHAnsi" w:hAnsiTheme="minorHAnsi" w:cstheme="minorHAnsi"/>
          <w:b/>
          <w:u w:val="single"/>
        </w:rPr>
      </w:pPr>
    </w:p>
    <w:p w14:paraId="6F58C74B" w14:textId="77777777" w:rsidR="00B71228" w:rsidRPr="000E59BB" w:rsidRDefault="00B71228" w:rsidP="0005441A">
      <w:pPr>
        <w:tabs>
          <w:tab w:val="left" w:pos="1134"/>
          <w:tab w:val="left" w:pos="1418"/>
        </w:tabs>
        <w:rPr>
          <w:rFonts w:asciiTheme="minorHAnsi" w:hAnsiTheme="minorHAnsi" w:cstheme="minorHAnsi"/>
          <w:b/>
          <w:u w:val="single"/>
        </w:rPr>
      </w:pPr>
    </w:p>
    <w:p w14:paraId="53243039" w14:textId="01721A54" w:rsidR="00700327" w:rsidRPr="0005441A" w:rsidRDefault="00312B39" w:rsidP="0005441A">
      <w:pPr>
        <w:tabs>
          <w:tab w:val="left" w:pos="1134"/>
          <w:tab w:val="left" w:pos="1418"/>
        </w:tabs>
        <w:rPr>
          <w:rFonts w:asciiTheme="minorHAnsi" w:hAnsiTheme="minorHAnsi" w:cstheme="minorHAnsi"/>
          <w:b/>
          <w:u w:val="single"/>
        </w:rPr>
      </w:pPr>
      <w:r>
        <w:rPr>
          <w:rFonts w:asciiTheme="minorHAnsi" w:hAnsiTheme="minorHAnsi" w:cstheme="minorHAnsi"/>
          <w:b/>
          <w:u w:val="single"/>
        </w:rPr>
        <w:t xml:space="preserve">Ad </w:t>
      </w:r>
      <w:r w:rsidR="008D485A" w:rsidRPr="00F56236">
        <w:rPr>
          <w:rFonts w:asciiTheme="minorHAnsi" w:hAnsiTheme="minorHAnsi" w:cstheme="minorHAnsi"/>
          <w:b/>
          <w:u w:val="single"/>
        </w:rPr>
        <w:t>6</w:t>
      </w:r>
      <w:r w:rsidR="008D485A" w:rsidRPr="00F56236">
        <w:rPr>
          <w:rFonts w:asciiTheme="minorHAnsi" w:hAnsiTheme="minorHAnsi" w:cstheme="minorHAnsi"/>
          <w:b/>
          <w:u w:val="single"/>
        </w:rPr>
        <w:tab/>
      </w:r>
      <w:r w:rsidR="00EC4B66" w:rsidRPr="00F56236">
        <w:rPr>
          <w:rFonts w:asciiTheme="minorHAnsi" w:hAnsiTheme="minorHAnsi" w:cstheme="minorHAnsi"/>
          <w:b/>
          <w:u w:val="single"/>
        </w:rPr>
        <w:t>Internationale s</w:t>
      </w:r>
      <w:r w:rsidR="008D485A" w:rsidRPr="00F56236">
        <w:rPr>
          <w:rFonts w:asciiTheme="minorHAnsi" w:hAnsiTheme="minorHAnsi" w:cstheme="minorHAnsi"/>
          <w:b/>
          <w:u w:val="single"/>
        </w:rPr>
        <w:t>tævner/mesterskaber</w:t>
      </w:r>
    </w:p>
    <w:p w14:paraId="4932E54B" w14:textId="6F7B322B" w:rsidR="00F82039" w:rsidRPr="00B24C1E" w:rsidRDefault="00F82039" w:rsidP="00F82039">
      <w:pPr>
        <w:numPr>
          <w:ilvl w:val="0"/>
          <w:numId w:val="2"/>
        </w:numPr>
        <w:rPr>
          <w:rFonts w:asciiTheme="minorHAnsi" w:eastAsia="Arial Unicode MS" w:hAnsiTheme="minorHAnsi" w:cstheme="minorHAnsi"/>
        </w:rPr>
      </w:pPr>
      <w:r w:rsidRPr="00B24C1E">
        <w:rPr>
          <w:rFonts w:asciiTheme="minorHAnsi" w:eastAsia="Arial Unicode MS" w:hAnsiTheme="minorHAnsi" w:cstheme="minorHAnsi"/>
        </w:rPr>
        <w:t>Special Olympics World Winter Games, 8. – 16. marts 2025, Torino</w:t>
      </w:r>
      <w:r w:rsidR="006F5953" w:rsidRPr="00B24C1E">
        <w:rPr>
          <w:rFonts w:asciiTheme="minorHAnsi" w:eastAsia="Arial Unicode MS" w:hAnsiTheme="minorHAnsi" w:cstheme="minorHAnsi"/>
        </w:rPr>
        <w:br/>
      </w:r>
      <w:r w:rsidR="004529F4" w:rsidRPr="00B24C1E">
        <w:rPr>
          <w:rFonts w:asciiTheme="minorHAnsi" w:eastAsia="Arial Unicode MS" w:hAnsiTheme="minorHAnsi" w:cstheme="minorHAnsi"/>
        </w:rPr>
        <w:t>(</w:t>
      </w:r>
      <w:proofErr w:type="spellStart"/>
      <w:r w:rsidR="004529F4" w:rsidRPr="00B24C1E">
        <w:rPr>
          <w:rFonts w:asciiTheme="minorHAnsi" w:eastAsia="Arial Unicode MS" w:hAnsiTheme="minorHAnsi" w:cstheme="minorHAnsi"/>
        </w:rPr>
        <w:t>LvdK</w:t>
      </w:r>
      <w:proofErr w:type="spellEnd"/>
      <w:r w:rsidR="00BA2A94" w:rsidRPr="00B24C1E">
        <w:rPr>
          <w:rFonts w:asciiTheme="minorHAnsi" w:eastAsia="Arial Unicode MS" w:hAnsiTheme="minorHAnsi" w:cstheme="minorHAnsi"/>
        </w:rPr>
        <w:t>, JPE, IVL, TBR</w:t>
      </w:r>
      <w:r w:rsidR="00596F8E" w:rsidRPr="00B24C1E">
        <w:rPr>
          <w:rFonts w:asciiTheme="minorHAnsi" w:eastAsia="Arial Unicode MS" w:hAnsiTheme="minorHAnsi" w:cstheme="minorHAnsi"/>
        </w:rPr>
        <w:t xml:space="preserve"> + en fra </w:t>
      </w:r>
      <w:r w:rsidR="00B24C1E" w:rsidRPr="00B24C1E">
        <w:rPr>
          <w:rFonts w:asciiTheme="minorHAnsi" w:eastAsia="Arial Unicode MS" w:hAnsiTheme="minorHAnsi" w:cstheme="minorHAnsi"/>
        </w:rPr>
        <w:t>breddeudvalg</w:t>
      </w:r>
      <w:r w:rsidR="00B24C1E">
        <w:rPr>
          <w:rFonts w:asciiTheme="minorHAnsi" w:eastAsia="Arial Unicode MS" w:hAnsiTheme="minorHAnsi" w:cstheme="minorHAnsi"/>
        </w:rPr>
        <w:t>et)</w:t>
      </w:r>
    </w:p>
    <w:p w14:paraId="419D84C8" w14:textId="568DBB7D" w:rsidR="00321672" w:rsidRPr="00B24C1E" w:rsidRDefault="00321672" w:rsidP="007865B4">
      <w:pPr>
        <w:rPr>
          <w:rFonts w:asciiTheme="minorHAnsi" w:eastAsia="Arial Unicode MS" w:hAnsiTheme="minorHAnsi" w:cstheme="minorHAnsi"/>
        </w:rPr>
      </w:pPr>
    </w:p>
    <w:p w14:paraId="437FF75C" w14:textId="77777777" w:rsidR="00E04729" w:rsidRPr="00B24C1E" w:rsidRDefault="00E04729" w:rsidP="00E4155E">
      <w:pPr>
        <w:tabs>
          <w:tab w:val="left" w:pos="1134"/>
        </w:tabs>
        <w:jc w:val="center"/>
        <w:rPr>
          <w:rFonts w:asciiTheme="minorHAnsi" w:eastAsia="Arial Unicode MS" w:hAnsiTheme="minorHAnsi" w:cstheme="minorHAnsi"/>
          <w:b/>
          <w:bCs/>
        </w:rPr>
      </w:pPr>
    </w:p>
    <w:p w14:paraId="0E275135" w14:textId="000AF579" w:rsidR="002B46A8" w:rsidRPr="00F56236" w:rsidRDefault="00B71228" w:rsidP="00E4155E">
      <w:pPr>
        <w:tabs>
          <w:tab w:val="left" w:pos="1134"/>
        </w:tabs>
        <w:jc w:val="center"/>
        <w:rPr>
          <w:rFonts w:asciiTheme="minorHAnsi" w:hAnsiTheme="minorHAnsi" w:cstheme="minorHAnsi"/>
        </w:rPr>
      </w:pPr>
      <w:r>
        <w:rPr>
          <w:rFonts w:asciiTheme="minorHAnsi" w:eastAsia="Arial Unicode MS" w:hAnsiTheme="minorHAnsi" w:cstheme="minorHAnsi"/>
          <w:b/>
          <w:bCs/>
        </w:rPr>
        <w:t xml:space="preserve">MEDDELELSER FRA </w:t>
      </w:r>
      <w:r w:rsidR="007034B6" w:rsidRPr="00F56236">
        <w:rPr>
          <w:rFonts w:asciiTheme="minorHAnsi" w:eastAsia="Arial Unicode MS" w:hAnsiTheme="minorHAnsi" w:cstheme="minorHAnsi"/>
          <w:b/>
          <w:bCs/>
        </w:rPr>
        <w:t xml:space="preserve">BESTYRELSEN </w:t>
      </w:r>
      <w:r>
        <w:rPr>
          <w:rFonts w:asciiTheme="minorHAnsi" w:eastAsia="Arial Unicode MS" w:hAnsiTheme="minorHAnsi" w:cstheme="minorHAnsi"/>
          <w:b/>
          <w:bCs/>
        </w:rPr>
        <w:t>OG LEDELSEN</w:t>
      </w:r>
    </w:p>
    <w:p w14:paraId="48A8A13B" w14:textId="77777777" w:rsidR="00E04729" w:rsidRDefault="00E04729" w:rsidP="00B67B77">
      <w:pPr>
        <w:tabs>
          <w:tab w:val="left" w:pos="1134"/>
        </w:tabs>
        <w:rPr>
          <w:rFonts w:asciiTheme="minorHAnsi" w:eastAsia="Arial Unicode MS" w:hAnsiTheme="minorHAnsi" w:cstheme="minorHAnsi"/>
          <w:b/>
          <w:bCs/>
          <w:u w:val="single"/>
        </w:rPr>
      </w:pPr>
      <w:bookmarkStart w:id="7" w:name="_Hlk150868246"/>
    </w:p>
    <w:p w14:paraId="22A865CB" w14:textId="341A2194" w:rsidR="00B67B77" w:rsidRDefault="00312B39" w:rsidP="00B67B77">
      <w:pPr>
        <w:tabs>
          <w:tab w:val="left" w:pos="1134"/>
        </w:tabs>
        <w:rPr>
          <w:rFonts w:asciiTheme="minorHAnsi" w:eastAsia="Arial Unicode MS" w:hAnsiTheme="minorHAnsi" w:cstheme="minorHAnsi"/>
          <w:b/>
          <w:bCs/>
          <w:u w:val="single"/>
        </w:rPr>
      </w:pPr>
      <w:r>
        <w:rPr>
          <w:rFonts w:asciiTheme="minorHAnsi" w:eastAsia="Arial Unicode MS" w:hAnsiTheme="minorHAnsi" w:cstheme="minorHAnsi"/>
          <w:b/>
          <w:bCs/>
          <w:u w:val="single"/>
        </w:rPr>
        <w:t xml:space="preserve">Ad </w:t>
      </w:r>
      <w:r w:rsidR="004C3A46" w:rsidRPr="00F56236">
        <w:rPr>
          <w:rFonts w:asciiTheme="minorHAnsi" w:eastAsia="Arial Unicode MS" w:hAnsiTheme="minorHAnsi" w:cstheme="minorHAnsi"/>
          <w:b/>
          <w:bCs/>
          <w:u w:val="single"/>
        </w:rPr>
        <w:t>7</w:t>
      </w:r>
      <w:r w:rsidR="004C3A46" w:rsidRPr="00F56236">
        <w:rPr>
          <w:rFonts w:asciiTheme="minorHAnsi" w:eastAsia="Arial Unicode MS" w:hAnsiTheme="minorHAnsi" w:cstheme="minorHAnsi"/>
          <w:b/>
          <w:bCs/>
          <w:u w:val="single"/>
        </w:rPr>
        <w:tab/>
        <w:t>Nyt fra ledelsen</w:t>
      </w:r>
      <w:bookmarkEnd w:id="7"/>
    </w:p>
    <w:p w14:paraId="314F6878" w14:textId="77777777" w:rsidR="00C2503A" w:rsidRPr="00C2503A" w:rsidRDefault="00B67B77" w:rsidP="00C2503A">
      <w:pPr>
        <w:tabs>
          <w:tab w:val="left" w:pos="1134"/>
        </w:tabs>
        <w:rPr>
          <w:rFonts w:asciiTheme="minorHAnsi" w:eastAsia="Arial Unicode MS" w:hAnsiTheme="minorHAnsi" w:cstheme="minorHAnsi"/>
        </w:rPr>
      </w:pPr>
      <w:r>
        <w:rPr>
          <w:rFonts w:asciiTheme="minorHAnsi" w:eastAsia="Arial Unicode MS" w:hAnsiTheme="minorHAnsi" w:cstheme="minorHAnsi"/>
        </w:rPr>
        <w:tab/>
      </w:r>
      <w:r w:rsidR="00C2503A" w:rsidRPr="00C2503A">
        <w:rPr>
          <w:rFonts w:asciiTheme="minorHAnsi" w:eastAsia="Arial Unicode MS" w:hAnsiTheme="minorHAnsi" w:cstheme="minorHAnsi"/>
          <w:b/>
          <w:bCs/>
        </w:rPr>
        <w:t xml:space="preserve">EM i </w:t>
      </w:r>
      <w:proofErr w:type="spellStart"/>
      <w:r w:rsidR="00C2503A" w:rsidRPr="00C2503A">
        <w:rPr>
          <w:rFonts w:asciiTheme="minorHAnsi" w:eastAsia="Arial Unicode MS" w:hAnsiTheme="minorHAnsi" w:cstheme="minorHAnsi"/>
          <w:b/>
          <w:bCs/>
        </w:rPr>
        <w:t>Powerchair</w:t>
      </w:r>
      <w:proofErr w:type="spellEnd"/>
      <w:r w:rsidR="00C2503A" w:rsidRPr="00C2503A">
        <w:rPr>
          <w:rFonts w:asciiTheme="minorHAnsi" w:eastAsia="Arial Unicode MS" w:hAnsiTheme="minorHAnsi" w:cstheme="minorHAnsi"/>
          <w:b/>
          <w:bCs/>
        </w:rPr>
        <w:t xml:space="preserve"> Hockey 2024</w:t>
      </w:r>
    </w:p>
    <w:p w14:paraId="4E67889A" w14:textId="77777777" w:rsidR="00C2503A" w:rsidRPr="00C2503A" w:rsidRDefault="00C2503A" w:rsidP="00C2503A">
      <w:pPr>
        <w:tabs>
          <w:tab w:val="left" w:pos="1134"/>
        </w:tabs>
        <w:ind w:left="1134"/>
        <w:rPr>
          <w:rFonts w:asciiTheme="minorHAnsi" w:eastAsia="Arial Unicode MS" w:hAnsiTheme="minorHAnsi" w:cstheme="minorHAnsi"/>
        </w:rPr>
      </w:pPr>
      <w:r w:rsidRPr="00C2503A">
        <w:rPr>
          <w:rFonts w:asciiTheme="minorHAnsi" w:eastAsia="Arial Unicode MS" w:hAnsiTheme="minorHAnsi" w:cstheme="minorHAnsi"/>
        </w:rPr>
        <w:t xml:space="preserve">EM blev afviklet fra den 23. til 27. oktober 2024, og det var første gang Danmark var vært for et internationalt mesterskab i en el-kørestolsidræt. Mesterskabet blev spillet på Musholm, der sammen med Parasport Danmark, Sport Event Denmark og Slagelse Kommune var værter for ca. 200 spillere, trænere, officials og hjælpere. </w:t>
      </w:r>
    </w:p>
    <w:p w14:paraId="74F060F2" w14:textId="77777777" w:rsidR="00C2503A" w:rsidRPr="00C2503A" w:rsidRDefault="00C2503A" w:rsidP="00C2503A">
      <w:pPr>
        <w:tabs>
          <w:tab w:val="left" w:pos="1134"/>
        </w:tabs>
        <w:ind w:left="1134"/>
        <w:rPr>
          <w:rFonts w:asciiTheme="minorHAnsi" w:eastAsia="Arial Unicode MS" w:hAnsiTheme="minorHAnsi" w:cstheme="minorHAnsi"/>
        </w:rPr>
      </w:pPr>
      <w:r w:rsidRPr="00C2503A">
        <w:rPr>
          <w:rFonts w:asciiTheme="minorHAnsi" w:eastAsia="Arial Unicode MS" w:hAnsiTheme="minorHAnsi" w:cstheme="minorHAnsi"/>
        </w:rPr>
        <w:lastRenderedPageBreak/>
        <w:t xml:space="preserve">Otte hold deltog i EM, der blev indledt med en åbningsceremoni med deltagelse af H.K.H. Prinsesse Benedikte, der er protektor for Parasport Danmark. Alle billetter var udsolgt til EM, og der var fuldt hus med ca. 300 tilskuere til alle Danmarks kampe. </w:t>
      </w:r>
    </w:p>
    <w:p w14:paraId="44C41E6C" w14:textId="77777777" w:rsidR="00C2503A" w:rsidRPr="00C2503A" w:rsidRDefault="00C2503A" w:rsidP="00C2503A">
      <w:pPr>
        <w:tabs>
          <w:tab w:val="left" w:pos="1134"/>
        </w:tabs>
        <w:ind w:left="1134"/>
        <w:rPr>
          <w:rFonts w:asciiTheme="minorHAnsi" w:eastAsia="Arial Unicode MS" w:hAnsiTheme="minorHAnsi" w:cstheme="minorHAnsi"/>
        </w:rPr>
      </w:pPr>
      <w:r w:rsidRPr="00C2503A">
        <w:rPr>
          <w:rFonts w:asciiTheme="minorHAnsi" w:eastAsia="Arial Unicode MS" w:hAnsiTheme="minorHAnsi" w:cstheme="minorHAnsi"/>
        </w:rPr>
        <w:t>Slutstillingen blev følgende: Guld: Holland, Sølv: Tyskland og Bronze: Danmark. Der var 8 deltagende nationer.</w:t>
      </w:r>
    </w:p>
    <w:p w14:paraId="32CFEE7A" w14:textId="77777777" w:rsidR="00C2503A" w:rsidRPr="00C2503A" w:rsidRDefault="00C2503A" w:rsidP="00C2503A">
      <w:pPr>
        <w:tabs>
          <w:tab w:val="left" w:pos="1134"/>
        </w:tabs>
        <w:ind w:left="1134"/>
        <w:rPr>
          <w:rFonts w:asciiTheme="minorHAnsi" w:eastAsia="Arial Unicode MS" w:hAnsiTheme="minorHAnsi" w:cstheme="minorHAnsi"/>
        </w:rPr>
      </w:pPr>
      <w:r w:rsidRPr="00C2503A">
        <w:rPr>
          <w:rFonts w:asciiTheme="minorHAnsi" w:eastAsia="Arial Unicode MS" w:hAnsiTheme="minorHAnsi" w:cstheme="minorHAnsi"/>
        </w:rPr>
        <w:t xml:space="preserve">Parasport Danmark har stor erfaring med at afvikle internationale events – og derfor har vi i et stort internationalt event som EM i </w:t>
      </w:r>
      <w:proofErr w:type="spellStart"/>
      <w:r w:rsidRPr="00C2503A">
        <w:rPr>
          <w:rFonts w:asciiTheme="minorHAnsi" w:eastAsia="Arial Unicode MS" w:hAnsiTheme="minorHAnsi" w:cstheme="minorHAnsi"/>
        </w:rPr>
        <w:t>Powerchair</w:t>
      </w:r>
      <w:proofErr w:type="spellEnd"/>
      <w:r w:rsidRPr="00C2503A">
        <w:rPr>
          <w:rFonts w:asciiTheme="minorHAnsi" w:eastAsia="Arial Unicode MS" w:hAnsiTheme="minorHAnsi" w:cstheme="minorHAnsi"/>
        </w:rPr>
        <w:t xml:space="preserve"> Hockey 2024 også klare og tydelige målsætninger indenfor en række forskellige områder (sportsligt, kommunikation, kommercielt m.m.) for at opnå den høje kvalitet og det niveau, som vi stræber efter. </w:t>
      </w:r>
    </w:p>
    <w:p w14:paraId="6DFC7E9B" w14:textId="77777777" w:rsidR="00C2503A" w:rsidRPr="00C2503A" w:rsidRDefault="00C2503A" w:rsidP="00C2503A">
      <w:pPr>
        <w:tabs>
          <w:tab w:val="left" w:pos="1134"/>
        </w:tabs>
        <w:ind w:left="1134"/>
        <w:rPr>
          <w:rFonts w:asciiTheme="minorHAnsi" w:eastAsia="Arial Unicode MS" w:hAnsiTheme="minorHAnsi" w:cstheme="minorHAnsi"/>
        </w:rPr>
      </w:pPr>
      <w:r w:rsidRPr="00C2503A">
        <w:rPr>
          <w:rFonts w:asciiTheme="minorHAnsi" w:eastAsia="Arial Unicode MS" w:hAnsiTheme="minorHAnsi" w:cstheme="minorHAnsi"/>
        </w:rPr>
        <w:t xml:space="preserve">Alle målsætninger var fastsat med øje for såvel de overordnede bevæggrunde for at være værtsnation såvel som Parasport Danmarks eventstrategi – og vi lykkedes med rigtig meget under eventen bl.a. at sætte en standard for hvordan IPCH (den internationale organisation for </w:t>
      </w:r>
      <w:proofErr w:type="spellStart"/>
      <w:r w:rsidRPr="00C2503A">
        <w:rPr>
          <w:rFonts w:asciiTheme="minorHAnsi" w:eastAsia="Arial Unicode MS" w:hAnsiTheme="minorHAnsi" w:cstheme="minorHAnsi"/>
        </w:rPr>
        <w:t>powerchair</w:t>
      </w:r>
      <w:proofErr w:type="spellEnd"/>
      <w:r w:rsidRPr="00C2503A">
        <w:rPr>
          <w:rFonts w:asciiTheme="minorHAnsi" w:eastAsia="Arial Unicode MS" w:hAnsiTheme="minorHAnsi" w:cstheme="minorHAnsi"/>
        </w:rPr>
        <w:t xml:space="preserve"> hockey/floorball) afvikler deres mesterskaber – men der er også indsatser, som vi skal arbejde videre med på bagkant, bl.a. de positive tilkendegivelser fra Slagelse Kommune omkring opstart af klub i kommunen samt flere andre indsatser, hvor vi tager de første skridt på et opsamlings- og evalueringsmøde i LOC (arrangementsgruppen) den 28. november.</w:t>
      </w:r>
    </w:p>
    <w:p w14:paraId="63364401" w14:textId="77777777" w:rsidR="00F21671" w:rsidRDefault="00C2503A" w:rsidP="00C2503A">
      <w:pPr>
        <w:tabs>
          <w:tab w:val="left" w:pos="1134"/>
        </w:tabs>
        <w:rPr>
          <w:rFonts w:asciiTheme="minorHAnsi" w:eastAsia="Arial Unicode MS" w:hAnsiTheme="minorHAnsi" w:cstheme="minorHAnsi"/>
          <w:b/>
          <w:bCs/>
        </w:rPr>
      </w:pPr>
      <w:r>
        <w:rPr>
          <w:rFonts w:asciiTheme="minorHAnsi" w:eastAsia="Arial Unicode MS" w:hAnsiTheme="minorHAnsi" w:cstheme="minorHAnsi"/>
          <w:b/>
          <w:bCs/>
        </w:rPr>
        <w:tab/>
      </w:r>
    </w:p>
    <w:p w14:paraId="0A91FAAC" w14:textId="33DBBB52" w:rsidR="00C2503A" w:rsidRPr="00C2503A" w:rsidRDefault="00F21671" w:rsidP="00C2503A">
      <w:pPr>
        <w:tabs>
          <w:tab w:val="left" w:pos="1134"/>
        </w:tabs>
        <w:rPr>
          <w:rFonts w:asciiTheme="minorHAnsi" w:eastAsia="Arial Unicode MS" w:hAnsiTheme="minorHAnsi" w:cstheme="minorHAnsi"/>
          <w:b/>
          <w:bCs/>
        </w:rPr>
      </w:pPr>
      <w:r>
        <w:rPr>
          <w:rFonts w:asciiTheme="minorHAnsi" w:eastAsia="Arial Unicode MS" w:hAnsiTheme="minorHAnsi" w:cstheme="minorHAnsi"/>
          <w:b/>
          <w:bCs/>
        </w:rPr>
        <w:tab/>
      </w:r>
      <w:r w:rsidR="00C2503A" w:rsidRPr="00C2503A">
        <w:rPr>
          <w:rFonts w:asciiTheme="minorHAnsi" w:eastAsia="Arial Unicode MS" w:hAnsiTheme="minorHAnsi" w:cstheme="minorHAnsi"/>
          <w:b/>
          <w:bCs/>
        </w:rPr>
        <w:t>Uddannelse gennem året</w:t>
      </w:r>
    </w:p>
    <w:p w14:paraId="1D4A3D6D" w14:textId="687F9097" w:rsidR="00C2503A" w:rsidRPr="00C2503A" w:rsidRDefault="00C2503A" w:rsidP="00C2503A">
      <w:pPr>
        <w:tabs>
          <w:tab w:val="left" w:pos="1134"/>
        </w:tabs>
        <w:rPr>
          <w:rFonts w:asciiTheme="minorHAnsi" w:eastAsia="Arial Unicode MS" w:hAnsiTheme="minorHAnsi" w:cstheme="minorHAnsi"/>
        </w:rPr>
      </w:pPr>
      <w:r>
        <w:rPr>
          <w:rFonts w:asciiTheme="minorHAnsi" w:eastAsia="Arial Unicode MS" w:hAnsiTheme="minorHAnsi" w:cstheme="minorHAnsi"/>
        </w:rPr>
        <w:tab/>
      </w:r>
      <w:r w:rsidRPr="00C2503A">
        <w:rPr>
          <w:rFonts w:asciiTheme="minorHAnsi" w:eastAsia="Arial Unicode MS" w:hAnsiTheme="minorHAnsi" w:cstheme="minorHAnsi"/>
        </w:rPr>
        <w:t>Med årets udgang tæt på, er her er overblik over året uddannelsesaktiviteter:</w:t>
      </w:r>
    </w:p>
    <w:p w14:paraId="44234721" w14:textId="00DADD5B" w:rsidR="00C2503A" w:rsidRPr="00C2503A" w:rsidRDefault="00C2503A" w:rsidP="00C2503A">
      <w:pPr>
        <w:tabs>
          <w:tab w:val="left" w:pos="1134"/>
        </w:tabs>
        <w:ind w:left="1134"/>
        <w:rPr>
          <w:rFonts w:asciiTheme="minorHAnsi" w:eastAsia="Arial Unicode MS" w:hAnsiTheme="minorHAnsi" w:cstheme="minorHAnsi"/>
        </w:rPr>
      </w:pPr>
      <w:r w:rsidRPr="00C2503A">
        <w:rPr>
          <w:rFonts w:asciiTheme="minorHAnsi" w:eastAsia="Arial Unicode MS" w:hAnsiTheme="minorHAnsi" w:cstheme="minorHAnsi"/>
        </w:rPr>
        <w:t xml:space="preserve">Idrætscertificering: To institutioner er enten færdig-certificeret eller i gang med forløbet, og en enkelt institution er blevet </w:t>
      </w:r>
      <w:proofErr w:type="spellStart"/>
      <w:r w:rsidRPr="00C2503A">
        <w:rPr>
          <w:rFonts w:asciiTheme="minorHAnsi" w:eastAsia="Arial Unicode MS" w:hAnsiTheme="minorHAnsi" w:cstheme="minorHAnsi"/>
        </w:rPr>
        <w:t>recertificeret</w:t>
      </w:r>
      <w:proofErr w:type="spellEnd"/>
      <w:r w:rsidRPr="00C2503A">
        <w:rPr>
          <w:rFonts w:asciiTheme="minorHAnsi" w:eastAsia="Arial Unicode MS" w:hAnsiTheme="minorHAnsi" w:cstheme="minorHAnsi"/>
        </w:rPr>
        <w:t xml:space="preserve"> (i at alt 26 medarbejdere). Endelig deltog 50 i årets temadag.</w:t>
      </w:r>
    </w:p>
    <w:p w14:paraId="186C903D" w14:textId="008E1B6A" w:rsidR="00C2503A" w:rsidRPr="00C2503A" w:rsidRDefault="00C2503A" w:rsidP="00C2503A">
      <w:pPr>
        <w:tabs>
          <w:tab w:val="left" w:pos="1134"/>
        </w:tabs>
        <w:ind w:left="1134"/>
        <w:rPr>
          <w:rFonts w:asciiTheme="minorHAnsi" w:eastAsia="Arial Unicode MS" w:hAnsiTheme="minorHAnsi" w:cstheme="minorHAnsi"/>
        </w:rPr>
      </w:pPr>
      <w:r w:rsidRPr="00C2503A">
        <w:rPr>
          <w:rFonts w:asciiTheme="minorHAnsi" w:eastAsia="Arial Unicode MS" w:hAnsiTheme="minorHAnsi" w:cstheme="minorHAnsi"/>
        </w:rPr>
        <w:t>En del af holdet: Der er afholdt seks kurser i samarbejde med DBU med i alt 83 trænere.</w:t>
      </w:r>
    </w:p>
    <w:p w14:paraId="17E62012" w14:textId="2DEAAF1D" w:rsidR="00C2503A" w:rsidRPr="00C2503A" w:rsidRDefault="00C2503A" w:rsidP="00C2503A">
      <w:pPr>
        <w:tabs>
          <w:tab w:val="left" w:pos="1134"/>
        </w:tabs>
        <w:ind w:left="1134"/>
        <w:rPr>
          <w:rFonts w:asciiTheme="minorHAnsi" w:eastAsia="Arial Unicode MS" w:hAnsiTheme="minorHAnsi" w:cstheme="minorHAnsi"/>
        </w:rPr>
      </w:pPr>
      <w:r w:rsidRPr="00C2503A">
        <w:rPr>
          <w:rFonts w:asciiTheme="minorHAnsi" w:eastAsia="Arial Unicode MS" w:hAnsiTheme="minorHAnsi" w:cstheme="minorHAnsi"/>
        </w:rPr>
        <w:t>Endelig er der afviklet syv foreningsrettede kurser af forskellig karakter med 107 deltagere.</w:t>
      </w:r>
    </w:p>
    <w:p w14:paraId="726916F2" w14:textId="77777777" w:rsidR="00C2503A" w:rsidRPr="00C2503A" w:rsidRDefault="00C2503A" w:rsidP="00C2503A">
      <w:pPr>
        <w:tabs>
          <w:tab w:val="left" w:pos="1134"/>
        </w:tabs>
        <w:ind w:left="1134"/>
        <w:rPr>
          <w:rFonts w:asciiTheme="minorHAnsi" w:eastAsia="Arial Unicode MS" w:hAnsiTheme="minorHAnsi" w:cstheme="minorHAnsi"/>
        </w:rPr>
      </w:pPr>
      <w:r w:rsidRPr="00C2503A">
        <w:rPr>
          <w:rFonts w:asciiTheme="minorHAnsi" w:eastAsia="Arial Unicode MS" w:hAnsiTheme="minorHAnsi" w:cstheme="minorHAnsi"/>
        </w:rPr>
        <w:t>I alt et år, hvor vi er tilfredse med aktiviteterne på uddannelsesområdet, som vi glæder os til at fortsætte i 2025.</w:t>
      </w:r>
    </w:p>
    <w:p w14:paraId="44A23BE6" w14:textId="77777777" w:rsidR="00C2503A" w:rsidRPr="00C2503A" w:rsidRDefault="00C2503A" w:rsidP="00C2503A">
      <w:pPr>
        <w:tabs>
          <w:tab w:val="left" w:pos="1134"/>
        </w:tabs>
        <w:rPr>
          <w:rFonts w:asciiTheme="minorHAnsi" w:eastAsia="Arial Unicode MS" w:hAnsiTheme="minorHAnsi" w:cstheme="minorHAnsi"/>
        </w:rPr>
      </w:pPr>
    </w:p>
    <w:p w14:paraId="1EE0B54F" w14:textId="1F4CBC3C" w:rsidR="00C2503A" w:rsidRPr="00C2503A" w:rsidRDefault="00C2503A" w:rsidP="00C2503A">
      <w:pPr>
        <w:tabs>
          <w:tab w:val="left" w:pos="1134"/>
        </w:tabs>
        <w:rPr>
          <w:rFonts w:asciiTheme="minorHAnsi" w:eastAsia="Arial Unicode MS" w:hAnsiTheme="minorHAnsi" w:cstheme="minorHAnsi"/>
          <w:b/>
          <w:bCs/>
        </w:rPr>
      </w:pPr>
      <w:r>
        <w:rPr>
          <w:rFonts w:asciiTheme="minorHAnsi" w:eastAsia="Arial Unicode MS" w:hAnsiTheme="minorHAnsi" w:cstheme="minorHAnsi"/>
          <w:b/>
          <w:bCs/>
        </w:rPr>
        <w:tab/>
      </w:r>
      <w:r w:rsidRPr="00C2503A">
        <w:rPr>
          <w:rFonts w:asciiTheme="minorHAnsi" w:eastAsia="Arial Unicode MS" w:hAnsiTheme="minorHAnsi" w:cstheme="minorHAnsi"/>
          <w:b/>
          <w:bCs/>
        </w:rPr>
        <w:t xml:space="preserve">Odense </w:t>
      </w:r>
      <w:proofErr w:type="spellStart"/>
      <w:r w:rsidRPr="00C2503A">
        <w:rPr>
          <w:rFonts w:asciiTheme="minorHAnsi" w:eastAsia="Arial Unicode MS" w:hAnsiTheme="minorHAnsi" w:cstheme="minorHAnsi"/>
          <w:b/>
          <w:bCs/>
        </w:rPr>
        <w:t>SPOTanalyse</w:t>
      </w:r>
      <w:proofErr w:type="spellEnd"/>
    </w:p>
    <w:p w14:paraId="2D984781" w14:textId="77777777" w:rsidR="00C2503A" w:rsidRPr="00C2503A" w:rsidRDefault="00C2503A" w:rsidP="00C2503A">
      <w:pPr>
        <w:tabs>
          <w:tab w:val="left" w:pos="1134"/>
        </w:tabs>
        <w:ind w:left="1134"/>
        <w:rPr>
          <w:rFonts w:asciiTheme="minorHAnsi" w:eastAsia="Arial Unicode MS" w:hAnsiTheme="minorHAnsi" w:cstheme="minorHAnsi"/>
        </w:rPr>
      </w:pPr>
      <w:r w:rsidRPr="00C2503A">
        <w:rPr>
          <w:rFonts w:asciiTheme="minorHAnsi" w:eastAsia="Arial Unicode MS" w:hAnsiTheme="minorHAnsi" w:cstheme="minorHAnsi"/>
        </w:rPr>
        <w:t xml:space="preserve">Med </w:t>
      </w:r>
      <w:proofErr w:type="spellStart"/>
      <w:r w:rsidRPr="00C2503A">
        <w:rPr>
          <w:rFonts w:asciiTheme="minorHAnsi" w:eastAsia="Arial Unicode MS" w:hAnsiTheme="minorHAnsi" w:cstheme="minorHAnsi"/>
        </w:rPr>
        <w:t>parasportrådet</w:t>
      </w:r>
      <w:proofErr w:type="spellEnd"/>
      <w:r w:rsidRPr="00C2503A">
        <w:rPr>
          <w:rFonts w:asciiTheme="minorHAnsi" w:eastAsia="Arial Unicode MS" w:hAnsiTheme="minorHAnsi" w:cstheme="minorHAnsi"/>
        </w:rPr>
        <w:t xml:space="preserve"> på plads og </w:t>
      </w:r>
      <w:proofErr w:type="spellStart"/>
      <w:r w:rsidRPr="00C2503A">
        <w:rPr>
          <w:rFonts w:asciiTheme="minorHAnsi" w:eastAsia="Arial Unicode MS" w:hAnsiTheme="minorHAnsi" w:cstheme="minorHAnsi"/>
        </w:rPr>
        <w:t>parasportpuljen</w:t>
      </w:r>
      <w:proofErr w:type="spellEnd"/>
      <w:r w:rsidRPr="00C2503A">
        <w:rPr>
          <w:rFonts w:asciiTheme="minorHAnsi" w:eastAsia="Arial Unicode MS" w:hAnsiTheme="minorHAnsi" w:cstheme="minorHAnsi"/>
        </w:rPr>
        <w:t xml:space="preserve"> for 2024 uddelt, er der nu blevet tid til at udarbejde en </w:t>
      </w:r>
      <w:proofErr w:type="spellStart"/>
      <w:r w:rsidRPr="00C2503A">
        <w:rPr>
          <w:rFonts w:asciiTheme="minorHAnsi" w:eastAsia="Arial Unicode MS" w:hAnsiTheme="minorHAnsi" w:cstheme="minorHAnsi"/>
        </w:rPr>
        <w:t>SPOTanalyse</w:t>
      </w:r>
      <w:proofErr w:type="spellEnd"/>
      <w:r w:rsidRPr="00C2503A">
        <w:rPr>
          <w:rFonts w:asciiTheme="minorHAnsi" w:eastAsia="Arial Unicode MS" w:hAnsiTheme="minorHAnsi" w:cstheme="minorHAnsi"/>
        </w:rPr>
        <w:t xml:space="preserve"> i samarbejde med Odense Kommune. Arbejdet er igangsat og forventes færdig medio januar 2025.</w:t>
      </w:r>
    </w:p>
    <w:p w14:paraId="45FBF55B" w14:textId="77777777" w:rsidR="00C2503A" w:rsidRPr="00C2503A" w:rsidRDefault="00C2503A" w:rsidP="00C2503A">
      <w:pPr>
        <w:tabs>
          <w:tab w:val="left" w:pos="1134"/>
        </w:tabs>
        <w:rPr>
          <w:rFonts w:asciiTheme="minorHAnsi" w:eastAsia="Arial Unicode MS" w:hAnsiTheme="minorHAnsi" w:cstheme="minorHAnsi"/>
        </w:rPr>
      </w:pPr>
    </w:p>
    <w:p w14:paraId="6E008790" w14:textId="5DDE1553" w:rsidR="00C2503A" w:rsidRPr="00C2503A" w:rsidRDefault="00C2503A" w:rsidP="00C2503A">
      <w:pPr>
        <w:tabs>
          <w:tab w:val="left" w:pos="1134"/>
        </w:tabs>
        <w:rPr>
          <w:rFonts w:asciiTheme="minorHAnsi" w:eastAsia="Arial Unicode MS" w:hAnsiTheme="minorHAnsi" w:cstheme="minorHAnsi"/>
          <w:b/>
          <w:bCs/>
        </w:rPr>
      </w:pPr>
      <w:r>
        <w:rPr>
          <w:rFonts w:asciiTheme="minorHAnsi" w:eastAsia="Arial Unicode MS" w:hAnsiTheme="minorHAnsi" w:cstheme="minorHAnsi"/>
          <w:b/>
          <w:bCs/>
        </w:rPr>
        <w:tab/>
      </w:r>
      <w:r w:rsidRPr="00C2503A">
        <w:rPr>
          <w:rFonts w:asciiTheme="minorHAnsi" w:eastAsia="Arial Unicode MS" w:hAnsiTheme="minorHAnsi" w:cstheme="minorHAnsi"/>
          <w:b/>
          <w:bCs/>
        </w:rPr>
        <w:t>Besøg fra Island</w:t>
      </w:r>
    </w:p>
    <w:p w14:paraId="255D818C" w14:textId="77777777" w:rsidR="00C2503A" w:rsidRPr="00C2503A" w:rsidRDefault="00C2503A" w:rsidP="00C2503A">
      <w:pPr>
        <w:tabs>
          <w:tab w:val="left" w:pos="1134"/>
        </w:tabs>
        <w:ind w:left="1134"/>
        <w:rPr>
          <w:rFonts w:asciiTheme="minorHAnsi" w:eastAsia="Arial Unicode MS" w:hAnsiTheme="minorHAnsi" w:cstheme="minorHAnsi"/>
        </w:rPr>
      </w:pPr>
      <w:r w:rsidRPr="00C2503A">
        <w:rPr>
          <w:rFonts w:asciiTheme="minorHAnsi" w:eastAsia="Arial Unicode MS" w:hAnsiTheme="minorHAnsi" w:cstheme="minorHAnsi"/>
        </w:rPr>
        <w:t xml:space="preserve">Den 26. – 27.11. får vi besøg af 30 personer fra Island. De kommer fra UMFI, som vist er Islands svar på DGI. I gruppen er der også personer fra parasporten i Island. De skal høre om vores arbejde med rekruttering af børn og unge herunder En del af holdet, </w:t>
      </w:r>
      <w:proofErr w:type="spellStart"/>
      <w:r w:rsidRPr="00C2503A">
        <w:rPr>
          <w:rFonts w:asciiTheme="minorHAnsi" w:eastAsia="Arial Unicode MS" w:hAnsiTheme="minorHAnsi" w:cstheme="minorHAnsi"/>
        </w:rPr>
        <w:t>Tumbling</w:t>
      </w:r>
      <w:proofErr w:type="spellEnd"/>
      <w:r w:rsidRPr="00C2503A">
        <w:rPr>
          <w:rFonts w:asciiTheme="minorHAnsi" w:eastAsia="Arial Unicode MS" w:hAnsiTheme="minorHAnsi" w:cstheme="minorHAnsi"/>
        </w:rPr>
        <w:t xml:space="preserve"> og Rising Stars, Ny i Parasporten og vores samarbejde med DBS.</w:t>
      </w:r>
    </w:p>
    <w:p w14:paraId="0F3F906F" w14:textId="77777777" w:rsidR="00C2503A" w:rsidRPr="00C2503A" w:rsidRDefault="00C2503A" w:rsidP="00C2503A">
      <w:pPr>
        <w:tabs>
          <w:tab w:val="left" w:pos="1134"/>
        </w:tabs>
        <w:rPr>
          <w:rFonts w:asciiTheme="minorHAnsi" w:eastAsia="Arial Unicode MS" w:hAnsiTheme="minorHAnsi" w:cstheme="minorHAnsi"/>
        </w:rPr>
      </w:pPr>
    </w:p>
    <w:p w14:paraId="1494AB1F" w14:textId="2BE4EE97" w:rsidR="00C2503A" w:rsidRPr="00C2503A" w:rsidRDefault="00C2503A" w:rsidP="00C2503A">
      <w:pPr>
        <w:tabs>
          <w:tab w:val="left" w:pos="1134"/>
        </w:tabs>
        <w:rPr>
          <w:rFonts w:asciiTheme="minorHAnsi" w:eastAsia="Arial Unicode MS" w:hAnsiTheme="minorHAnsi" w:cstheme="minorHAnsi"/>
          <w:b/>
          <w:bCs/>
        </w:rPr>
      </w:pPr>
      <w:r>
        <w:rPr>
          <w:rFonts w:asciiTheme="minorHAnsi" w:eastAsia="Arial Unicode MS" w:hAnsiTheme="minorHAnsi" w:cstheme="minorHAnsi"/>
          <w:b/>
          <w:bCs/>
        </w:rPr>
        <w:tab/>
      </w:r>
      <w:r w:rsidRPr="00C2503A">
        <w:rPr>
          <w:rFonts w:asciiTheme="minorHAnsi" w:eastAsia="Arial Unicode MS" w:hAnsiTheme="minorHAnsi" w:cstheme="minorHAnsi"/>
          <w:b/>
          <w:bCs/>
        </w:rPr>
        <w:t>Parasport Randers</w:t>
      </w:r>
    </w:p>
    <w:p w14:paraId="267591F7" w14:textId="77777777" w:rsidR="00C2503A" w:rsidRPr="00C2503A" w:rsidRDefault="00C2503A" w:rsidP="00C2503A">
      <w:pPr>
        <w:tabs>
          <w:tab w:val="left" w:pos="1134"/>
        </w:tabs>
        <w:ind w:left="1134"/>
        <w:rPr>
          <w:rFonts w:asciiTheme="minorHAnsi" w:eastAsia="Arial Unicode MS" w:hAnsiTheme="minorHAnsi" w:cstheme="minorHAnsi"/>
        </w:rPr>
      </w:pPr>
      <w:r w:rsidRPr="00C2503A">
        <w:rPr>
          <w:rFonts w:asciiTheme="minorHAnsi" w:eastAsia="Arial Unicode MS" w:hAnsiTheme="minorHAnsi" w:cstheme="minorHAnsi"/>
        </w:rPr>
        <w:t xml:space="preserve">Randers kommune har sat fokus på Parasporten. Den 19.11. var der inviteret til </w:t>
      </w:r>
      <w:hyperlink r:id="rId9" w:history="1">
        <w:r w:rsidRPr="00C2503A">
          <w:rPr>
            <w:rStyle w:val="Hyperlink"/>
            <w:rFonts w:asciiTheme="minorHAnsi" w:eastAsia="Arial Unicode MS" w:hAnsiTheme="minorHAnsi" w:cstheme="minorHAnsi"/>
          </w:rPr>
          <w:t>Netværksmøde Parasport Randers - Randers Kommune</w:t>
        </w:r>
      </w:hyperlink>
      <w:r w:rsidRPr="00C2503A">
        <w:rPr>
          <w:rFonts w:asciiTheme="minorHAnsi" w:eastAsia="Arial Unicode MS" w:hAnsiTheme="minorHAnsi" w:cstheme="minorHAnsi"/>
        </w:rPr>
        <w:t xml:space="preserve">. Her deltog over 50 personer fra den frivillige idræt, </w:t>
      </w:r>
      <w:proofErr w:type="spellStart"/>
      <w:r w:rsidRPr="00C2503A">
        <w:rPr>
          <w:rFonts w:asciiTheme="minorHAnsi" w:eastAsia="Arial Unicode MS" w:hAnsiTheme="minorHAnsi" w:cstheme="minorHAnsi"/>
        </w:rPr>
        <w:t>parasportsudøvere</w:t>
      </w:r>
      <w:proofErr w:type="spellEnd"/>
      <w:r w:rsidRPr="00C2503A">
        <w:rPr>
          <w:rFonts w:asciiTheme="minorHAnsi" w:eastAsia="Arial Unicode MS" w:hAnsiTheme="minorHAnsi" w:cstheme="minorHAnsi"/>
        </w:rPr>
        <w:t xml:space="preserve">, fagprofessionelle og repræsentanter fra kommunen. Indledning fortalte Lisa Kjær om hendes karriere og efterfølgende havde vi et oplæg om, hvad Parasport Danmark kan støtte op med. </w:t>
      </w:r>
    </w:p>
    <w:p w14:paraId="076D7212" w14:textId="77777777" w:rsidR="00C2503A" w:rsidRPr="00C2503A" w:rsidRDefault="00C2503A" w:rsidP="00C2503A">
      <w:pPr>
        <w:tabs>
          <w:tab w:val="left" w:pos="1134"/>
        </w:tabs>
        <w:ind w:left="1134"/>
        <w:rPr>
          <w:rFonts w:asciiTheme="minorHAnsi" w:eastAsia="Arial Unicode MS" w:hAnsiTheme="minorHAnsi" w:cstheme="minorHAnsi"/>
        </w:rPr>
      </w:pPr>
      <w:r w:rsidRPr="00C2503A">
        <w:rPr>
          <w:rFonts w:asciiTheme="minorHAnsi" w:eastAsia="Arial Unicode MS" w:hAnsiTheme="minorHAnsi" w:cstheme="minorHAnsi"/>
        </w:rPr>
        <w:lastRenderedPageBreak/>
        <w:t>Interessen var stor og flere ideer blev bragt til torvs. Nok ikke alle ideer vil få ben at gå på, men der er grund til at tro, at der vil opstå nye tilbud i Randers i løbet af det næste år.</w:t>
      </w:r>
    </w:p>
    <w:p w14:paraId="0CBDDF01" w14:textId="77777777" w:rsidR="00C2503A" w:rsidRPr="00C2503A" w:rsidRDefault="00C2503A" w:rsidP="00C2503A">
      <w:pPr>
        <w:tabs>
          <w:tab w:val="left" w:pos="1134"/>
        </w:tabs>
        <w:rPr>
          <w:rFonts w:asciiTheme="minorHAnsi" w:eastAsia="Arial Unicode MS" w:hAnsiTheme="minorHAnsi" w:cstheme="minorHAnsi"/>
        </w:rPr>
      </w:pPr>
    </w:p>
    <w:p w14:paraId="6B20E142" w14:textId="08A1DDBE" w:rsidR="00C2503A" w:rsidRPr="00C2503A" w:rsidRDefault="00C2503A" w:rsidP="00C2503A">
      <w:pPr>
        <w:tabs>
          <w:tab w:val="left" w:pos="1134"/>
        </w:tabs>
        <w:rPr>
          <w:rFonts w:asciiTheme="minorHAnsi" w:eastAsia="Arial Unicode MS" w:hAnsiTheme="minorHAnsi" w:cstheme="minorHAnsi"/>
          <w:b/>
          <w:bCs/>
        </w:rPr>
      </w:pPr>
      <w:r>
        <w:rPr>
          <w:rFonts w:asciiTheme="minorHAnsi" w:eastAsia="Arial Unicode MS" w:hAnsiTheme="minorHAnsi" w:cstheme="minorHAnsi"/>
          <w:b/>
          <w:bCs/>
        </w:rPr>
        <w:tab/>
      </w:r>
      <w:r w:rsidRPr="00C2503A">
        <w:rPr>
          <w:rFonts w:asciiTheme="minorHAnsi" w:eastAsia="Arial Unicode MS" w:hAnsiTheme="minorHAnsi" w:cstheme="minorHAnsi"/>
          <w:b/>
          <w:bCs/>
        </w:rPr>
        <w:t xml:space="preserve">Samarbejdsaftale med Hammel </w:t>
      </w:r>
      <w:proofErr w:type="spellStart"/>
      <w:r w:rsidRPr="00C2503A">
        <w:rPr>
          <w:rFonts w:asciiTheme="minorHAnsi" w:eastAsia="Arial Unicode MS" w:hAnsiTheme="minorHAnsi" w:cstheme="minorHAnsi"/>
          <w:b/>
          <w:bCs/>
        </w:rPr>
        <w:t>Neurocenter</w:t>
      </w:r>
      <w:proofErr w:type="spellEnd"/>
    </w:p>
    <w:p w14:paraId="676E8E25" w14:textId="77777777" w:rsidR="00C2503A" w:rsidRPr="00C2503A" w:rsidRDefault="00C2503A" w:rsidP="00C2503A">
      <w:pPr>
        <w:tabs>
          <w:tab w:val="left" w:pos="1134"/>
        </w:tabs>
        <w:ind w:left="1134"/>
        <w:rPr>
          <w:rFonts w:asciiTheme="minorHAnsi" w:eastAsia="Arial Unicode MS" w:hAnsiTheme="minorHAnsi" w:cstheme="minorHAnsi"/>
        </w:rPr>
      </w:pPr>
      <w:r w:rsidRPr="00C2503A">
        <w:rPr>
          <w:rFonts w:asciiTheme="minorHAnsi" w:eastAsia="Arial Unicode MS" w:hAnsiTheme="minorHAnsi" w:cstheme="minorHAnsi"/>
        </w:rPr>
        <w:t xml:space="preserve">Vi har netop landet en samarbejdsaftale med Hammel </w:t>
      </w:r>
      <w:proofErr w:type="spellStart"/>
      <w:r w:rsidRPr="00C2503A">
        <w:rPr>
          <w:rFonts w:asciiTheme="minorHAnsi" w:eastAsia="Arial Unicode MS" w:hAnsiTheme="minorHAnsi" w:cstheme="minorHAnsi"/>
        </w:rPr>
        <w:t>Neurocenter</w:t>
      </w:r>
      <w:proofErr w:type="spellEnd"/>
      <w:r w:rsidRPr="00C2503A">
        <w:rPr>
          <w:rFonts w:asciiTheme="minorHAnsi" w:eastAsia="Arial Unicode MS" w:hAnsiTheme="minorHAnsi" w:cstheme="minorHAnsi"/>
        </w:rPr>
        <w:t xml:space="preserve">, som er et rehabiliteringscenter for mennesker, der har fået hjerneskade. Aftale betyder, at vores underviserkorps afvikler idrætsdage sammen med centret, og at centret sikrer, at deres patienter bliver præsenteret for og hvis der er interesse for udfyldt formularen </w:t>
      </w:r>
      <w:hyperlink r:id="rId10" w:history="1">
        <w:r w:rsidRPr="00C2503A">
          <w:rPr>
            <w:rStyle w:val="Hyperlink"/>
            <w:rFonts w:asciiTheme="minorHAnsi" w:eastAsia="Arial Unicode MS" w:hAnsiTheme="minorHAnsi" w:cstheme="minorHAnsi"/>
          </w:rPr>
          <w:t>Ny i parasporten - parasport.dk</w:t>
        </w:r>
      </w:hyperlink>
      <w:r w:rsidRPr="00C2503A">
        <w:rPr>
          <w:rFonts w:asciiTheme="minorHAnsi" w:eastAsia="Arial Unicode MS" w:hAnsiTheme="minorHAnsi" w:cstheme="minorHAnsi"/>
        </w:rPr>
        <w:t>, som betyder, at vi får mulighed for at kontakte patienterne efter udskrivelse med henblik på at hjælpe dem i gang med idræt.</w:t>
      </w:r>
    </w:p>
    <w:p w14:paraId="1750144F" w14:textId="77777777" w:rsidR="00C2503A" w:rsidRPr="00C2503A" w:rsidRDefault="00C2503A" w:rsidP="00C2503A">
      <w:pPr>
        <w:tabs>
          <w:tab w:val="left" w:pos="1134"/>
        </w:tabs>
        <w:ind w:left="1134"/>
        <w:rPr>
          <w:rFonts w:asciiTheme="minorHAnsi" w:eastAsia="Arial Unicode MS" w:hAnsiTheme="minorHAnsi" w:cstheme="minorHAnsi"/>
        </w:rPr>
      </w:pPr>
      <w:r w:rsidRPr="00C2503A">
        <w:rPr>
          <w:rFonts w:asciiTheme="minorHAnsi" w:eastAsia="Arial Unicode MS" w:hAnsiTheme="minorHAnsi" w:cstheme="minorHAnsi"/>
        </w:rPr>
        <w:t xml:space="preserve">Læs mere her: </w:t>
      </w:r>
      <w:hyperlink r:id="rId11" w:history="1">
        <w:r w:rsidRPr="00C2503A">
          <w:rPr>
            <w:rStyle w:val="Hyperlink"/>
            <w:rFonts w:asciiTheme="minorHAnsi" w:eastAsia="Arial Unicode MS" w:hAnsiTheme="minorHAnsi" w:cstheme="minorHAnsi"/>
          </w:rPr>
          <w:t>Idræt og fællesskab skal hjælpe hjerneskadede patienter på vejen tilbage til et aktivt liv - parasport.dk</w:t>
        </w:r>
      </w:hyperlink>
    </w:p>
    <w:p w14:paraId="7627DFA1" w14:textId="77777777" w:rsidR="00C2503A" w:rsidRPr="00C2503A" w:rsidRDefault="00C2503A" w:rsidP="00C2503A">
      <w:pPr>
        <w:tabs>
          <w:tab w:val="left" w:pos="1134"/>
        </w:tabs>
        <w:rPr>
          <w:rFonts w:asciiTheme="minorHAnsi" w:eastAsia="Arial Unicode MS" w:hAnsiTheme="minorHAnsi" w:cstheme="minorHAnsi"/>
        </w:rPr>
      </w:pPr>
    </w:p>
    <w:p w14:paraId="72BB27E2" w14:textId="44C46F0E" w:rsidR="00C2503A" w:rsidRPr="00C2503A" w:rsidRDefault="00C2503A" w:rsidP="00C2503A">
      <w:pPr>
        <w:tabs>
          <w:tab w:val="left" w:pos="1134"/>
        </w:tabs>
        <w:rPr>
          <w:rFonts w:asciiTheme="minorHAnsi" w:eastAsia="Arial Unicode MS" w:hAnsiTheme="minorHAnsi" w:cstheme="minorHAnsi"/>
          <w:b/>
          <w:bCs/>
        </w:rPr>
      </w:pPr>
      <w:r>
        <w:rPr>
          <w:rFonts w:asciiTheme="minorHAnsi" w:eastAsia="Arial Unicode MS" w:hAnsiTheme="minorHAnsi" w:cstheme="minorHAnsi"/>
          <w:b/>
          <w:bCs/>
        </w:rPr>
        <w:tab/>
      </w:r>
      <w:r w:rsidRPr="00C2503A">
        <w:rPr>
          <w:rFonts w:asciiTheme="minorHAnsi" w:eastAsia="Arial Unicode MS" w:hAnsiTheme="minorHAnsi" w:cstheme="minorHAnsi"/>
          <w:b/>
          <w:bCs/>
        </w:rPr>
        <w:t xml:space="preserve">DM i </w:t>
      </w:r>
      <w:proofErr w:type="spellStart"/>
      <w:r w:rsidRPr="00C2503A">
        <w:rPr>
          <w:rFonts w:asciiTheme="minorHAnsi" w:eastAsia="Arial Unicode MS" w:hAnsiTheme="minorHAnsi" w:cstheme="minorHAnsi"/>
          <w:b/>
          <w:bCs/>
        </w:rPr>
        <w:t>Goalball</w:t>
      </w:r>
      <w:proofErr w:type="spellEnd"/>
    </w:p>
    <w:p w14:paraId="10F607CF" w14:textId="77777777" w:rsidR="00C2503A" w:rsidRPr="00C2503A" w:rsidRDefault="00C2503A" w:rsidP="00C2503A">
      <w:pPr>
        <w:tabs>
          <w:tab w:val="left" w:pos="1134"/>
        </w:tabs>
        <w:ind w:left="1134"/>
        <w:rPr>
          <w:rFonts w:asciiTheme="minorHAnsi" w:eastAsia="Arial Unicode MS" w:hAnsiTheme="minorHAnsi" w:cstheme="minorHAnsi"/>
        </w:rPr>
      </w:pPr>
      <w:r w:rsidRPr="00C2503A">
        <w:rPr>
          <w:rFonts w:asciiTheme="minorHAnsi" w:eastAsia="Arial Unicode MS" w:hAnsiTheme="minorHAnsi" w:cstheme="minorHAnsi"/>
        </w:rPr>
        <w:t xml:space="preserve">Den 5. – 6. oktober blev første runde af DM i </w:t>
      </w:r>
      <w:proofErr w:type="spellStart"/>
      <w:r w:rsidRPr="00C2503A">
        <w:rPr>
          <w:rFonts w:asciiTheme="minorHAnsi" w:eastAsia="Arial Unicode MS" w:hAnsiTheme="minorHAnsi" w:cstheme="minorHAnsi"/>
        </w:rPr>
        <w:t>Goalball</w:t>
      </w:r>
      <w:proofErr w:type="spellEnd"/>
      <w:r w:rsidRPr="00C2503A">
        <w:rPr>
          <w:rFonts w:asciiTheme="minorHAnsi" w:eastAsia="Arial Unicode MS" w:hAnsiTheme="minorHAnsi" w:cstheme="minorHAnsi"/>
        </w:rPr>
        <w:t xml:space="preserve"> afholdt på Bodil Eskesen Instituttet på Glostrup sygehus.</w:t>
      </w:r>
    </w:p>
    <w:p w14:paraId="499649AB" w14:textId="77777777" w:rsidR="00C2503A" w:rsidRPr="00C2503A" w:rsidRDefault="00C2503A" w:rsidP="00C2503A">
      <w:pPr>
        <w:tabs>
          <w:tab w:val="left" w:pos="1134"/>
        </w:tabs>
        <w:ind w:left="1134"/>
        <w:rPr>
          <w:rFonts w:asciiTheme="minorHAnsi" w:eastAsia="Arial Unicode MS" w:hAnsiTheme="minorHAnsi" w:cstheme="minorHAnsi"/>
        </w:rPr>
      </w:pPr>
      <w:r w:rsidRPr="00C2503A">
        <w:rPr>
          <w:rFonts w:asciiTheme="minorHAnsi" w:eastAsia="Arial Unicode MS" w:hAnsiTheme="minorHAnsi" w:cstheme="minorHAnsi"/>
        </w:rPr>
        <w:t xml:space="preserve">Der deltog i alt 30 spillere fordelt på 7 hold, 4 hold i 1. division og 3 hold i 2. division. Holdende kom fra hele landet. Hellerup, Glostrup, Odense, Århus og Aalborg var repræsenteret. </w:t>
      </w:r>
    </w:p>
    <w:p w14:paraId="25950B2D" w14:textId="66AC95A9" w:rsidR="00C2503A" w:rsidRPr="00C2503A" w:rsidRDefault="00C2503A" w:rsidP="00C2503A">
      <w:pPr>
        <w:tabs>
          <w:tab w:val="left" w:pos="1134"/>
        </w:tabs>
        <w:ind w:left="1134"/>
        <w:rPr>
          <w:rFonts w:asciiTheme="minorHAnsi" w:eastAsia="Arial Unicode MS" w:hAnsiTheme="minorHAnsi" w:cstheme="minorHAnsi"/>
        </w:rPr>
      </w:pPr>
      <w:r w:rsidRPr="00C2503A">
        <w:rPr>
          <w:rFonts w:asciiTheme="minorHAnsi" w:eastAsia="Arial Unicode MS" w:hAnsiTheme="minorHAnsi" w:cstheme="minorHAnsi"/>
        </w:rPr>
        <w:t xml:space="preserve">Da sammenhold og socialt fællesskab vægtes højt i </w:t>
      </w:r>
      <w:proofErr w:type="spellStart"/>
      <w:r w:rsidRPr="00C2503A">
        <w:rPr>
          <w:rFonts w:asciiTheme="minorHAnsi" w:eastAsia="Arial Unicode MS" w:hAnsiTheme="minorHAnsi" w:cstheme="minorHAnsi"/>
        </w:rPr>
        <w:t>Goalball</w:t>
      </w:r>
      <w:proofErr w:type="spellEnd"/>
      <w:r w:rsidRPr="00C2503A">
        <w:rPr>
          <w:rFonts w:asciiTheme="minorHAnsi" w:eastAsia="Arial Unicode MS" w:hAnsiTheme="minorHAnsi" w:cstheme="minorHAnsi"/>
        </w:rPr>
        <w:t xml:space="preserve"> Danmark, overnattede alle spillere, trænere og frivillige sammen på Ishøj strand vandrehjem.</w:t>
      </w:r>
    </w:p>
    <w:p w14:paraId="61DA7FF5" w14:textId="05F6629E" w:rsidR="00C2503A" w:rsidRPr="00C2503A" w:rsidRDefault="00C2503A" w:rsidP="00C2503A">
      <w:pPr>
        <w:tabs>
          <w:tab w:val="left" w:pos="1134"/>
        </w:tabs>
        <w:ind w:left="1134"/>
        <w:rPr>
          <w:rFonts w:asciiTheme="minorHAnsi" w:eastAsia="Arial Unicode MS" w:hAnsiTheme="minorHAnsi" w:cstheme="minorHAnsi"/>
        </w:rPr>
      </w:pPr>
      <w:r w:rsidRPr="00C2503A">
        <w:rPr>
          <w:rFonts w:asciiTheme="minorHAnsi" w:eastAsia="Arial Unicode MS" w:hAnsiTheme="minorHAnsi" w:cstheme="minorHAnsi"/>
        </w:rPr>
        <w:t>Vi arbejder på at anden runde bliver afholdt i forbindelse med DM-ugen i Aalborg i 2025.</w:t>
      </w:r>
    </w:p>
    <w:p w14:paraId="166BC634" w14:textId="77777777" w:rsidR="00C2503A" w:rsidRPr="00C2503A" w:rsidRDefault="00C2503A" w:rsidP="00C2503A">
      <w:pPr>
        <w:tabs>
          <w:tab w:val="left" w:pos="1134"/>
        </w:tabs>
        <w:rPr>
          <w:rFonts w:asciiTheme="minorHAnsi" w:eastAsia="Arial Unicode MS" w:hAnsiTheme="minorHAnsi" w:cstheme="minorHAnsi"/>
        </w:rPr>
      </w:pPr>
    </w:p>
    <w:p w14:paraId="3F9F7775" w14:textId="5832024A" w:rsidR="00C2503A" w:rsidRPr="00C2503A" w:rsidRDefault="00C2503A" w:rsidP="00C2503A">
      <w:pPr>
        <w:tabs>
          <w:tab w:val="left" w:pos="1134"/>
        </w:tabs>
        <w:rPr>
          <w:rFonts w:asciiTheme="minorHAnsi" w:eastAsia="Arial Unicode MS" w:hAnsiTheme="minorHAnsi" w:cstheme="minorHAnsi"/>
          <w:b/>
          <w:bCs/>
        </w:rPr>
      </w:pPr>
      <w:r>
        <w:rPr>
          <w:rFonts w:asciiTheme="minorHAnsi" w:eastAsia="Arial Unicode MS" w:hAnsiTheme="minorHAnsi" w:cstheme="minorHAnsi"/>
          <w:b/>
          <w:bCs/>
        </w:rPr>
        <w:tab/>
      </w:r>
      <w:r w:rsidRPr="00C2503A">
        <w:rPr>
          <w:rFonts w:asciiTheme="minorHAnsi" w:eastAsia="Arial Unicode MS" w:hAnsiTheme="minorHAnsi" w:cstheme="minorHAnsi"/>
          <w:b/>
          <w:bCs/>
        </w:rPr>
        <w:t>Skolehåndboldstævne</w:t>
      </w:r>
    </w:p>
    <w:p w14:paraId="63B690AE" w14:textId="77777777" w:rsidR="00C2503A" w:rsidRPr="00C2503A" w:rsidRDefault="00C2503A" w:rsidP="00C2503A">
      <w:pPr>
        <w:tabs>
          <w:tab w:val="left" w:pos="1134"/>
        </w:tabs>
        <w:ind w:left="1134"/>
        <w:rPr>
          <w:rFonts w:asciiTheme="minorHAnsi" w:eastAsia="Arial Unicode MS" w:hAnsiTheme="minorHAnsi" w:cstheme="minorHAnsi"/>
        </w:rPr>
      </w:pPr>
      <w:r w:rsidRPr="00C2503A">
        <w:rPr>
          <w:rFonts w:asciiTheme="minorHAnsi" w:eastAsia="Arial Unicode MS" w:hAnsiTheme="minorHAnsi" w:cstheme="minorHAnsi"/>
        </w:rPr>
        <w:t>Tirsdag d. 12. november var Parasport Danmark sammen med DGI Midtjylland og Dybkær Specialskole vært for endnu en udgave af Skolehåndboldstævne for specialskoleelever.</w:t>
      </w:r>
    </w:p>
    <w:p w14:paraId="6DD9407F" w14:textId="77777777" w:rsidR="00C2503A" w:rsidRPr="00C2503A" w:rsidRDefault="00C2503A" w:rsidP="00C2503A">
      <w:pPr>
        <w:tabs>
          <w:tab w:val="left" w:pos="1134"/>
        </w:tabs>
        <w:ind w:left="1134"/>
        <w:rPr>
          <w:rFonts w:asciiTheme="minorHAnsi" w:eastAsia="Arial Unicode MS" w:hAnsiTheme="minorHAnsi" w:cstheme="minorHAnsi"/>
        </w:rPr>
      </w:pPr>
      <w:r w:rsidRPr="00C2503A">
        <w:rPr>
          <w:rFonts w:asciiTheme="minorHAnsi" w:eastAsia="Arial Unicode MS" w:hAnsiTheme="minorHAnsi" w:cstheme="minorHAnsi"/>
        </w:rPr>
        <w:t>Stævnet blev afviklet for 4. gang og endnu en gang var alle pladser besat. Der var deltagelse af knap 170 spillere/elever i alderen 10-16 år og ca. 30 trænere/lærere, og der blev afviklet flere end 30 kampe.</w:t>
      </w:r>
    </w:p>
    <w:p w14:paraId="428C2772" w14:textId="77777777" w:rsidR="00C2503A" w:rsidRPr="00C2503A" w:rsidRDefault="00C2503A" w:rsidP="00C2503A">
      <w:pPr>
        <w:tabs>
          <w:tab w:val="left" w:pos="1134"/>
        </w:tabs>
        <w:ind w:left="1134"/>
        <w:rPr>
          <w:rFonts w:asciiTheme="minorHAnsi" w:eastAsia="Arial Unicode MS" w:hAnsiTheme="minorHAnsi" w:cstheme="minorHAnsi"/>
        </w:rPr>
      </w:pPr>
      <w:r w:rsidRPr="00C2503A">
        <w:rPr>
          <w:rFonts w:asciiTheme="minorHAnsi" w:eastAsia="Arial Unicode MS" w:hAnsiTheme="minorHAnsi" w:cstheme="minorHAnsi"/>
        </w:rPr>
        <w:t xml:space="preserve">Stævnet var også velbesøgt af tilskuere, idet både forældre og klassekammerater var mødt op i stort antal og der blev heppet og sunget, ja, selv en ægte </w:t>
      </w:r>
      <w:proofErr w:type="spellStart"/>
      <w:r w:rsidRPr="00C2503A">
        <w:rPr>
          <w:rFonts w:asciiTheme="minorHAnsi" w:eastAsia="Arial Unicode MS" w:hAnsiTheme="minorHAnsi" w:cstheme="minorHAnsi"/>
        </w:rPr>
        <w:t>cheerleader</w:t>
      </w:r>
      <w:proofErr w:type="spellEnd"/>
      <w:r w:rsidRPr="00C2503A">
        <w:rPr>
          <w:rFonts w:asciiTheme="minorHAnsi" w:eastAsia="Arial Unicode MS" w:hAnsiTheme="minorHAnsi" w:cstheme="minorHAnsi"/>
        </w:rPr>
        <w:t xml:space="preserve"> med </w:t>
      </w:r>
      <w:proofErr w:type="spellStart"/>
      <w:r w:rsidRPr="00C2503A">
        <w:rPr>
          <w:rFonts w:asciiTheme="minorHAnsi" w:eastAsia="Arial Unicode MS" w:hAnsiTheme="minorHAnsi" w:cstheme="minorHAnsi"/>
        </w:rPr>
        <w:t>pom</w:t>
      </w:r>
      <w:proofErr w:type="spellEnd"/>
      <w:r w:rsidRPr="00C2503A">
        <w:rPr>
          <w:rFonts w:asciiTheme="minorHAnsi" w:eastAsia="Arial Unicode MS" w:hAnsiTheme="minorHAnsi" w:cstheme="minorHAnsi"/>
        </w:rPr>
        <w:t xml:space="preserve"> </w:t>
      </w:r>
      <w:proofErr w:type="spellStart"/>
      <w:r w:rsidRPr="00C2503A">
        <w:rPr>
          <w:rFonts w:asciiTheme="minorHAnsi" w:eastAsia="Arial Unicode MS" w:hAnsiTheme="minorHAnsi" w:cstheme="minorHAnsi"/>
        </w:rPr>
        <w:t>poms</w:t>
      </w:r>
      <w:proofErr w:type="spellEnd"/>
      <w:r w:rsidRPr="00C2503A">
        <w:rPr>
          <w:rFonts w:asciiTheme="minorHAnsi" w:eastAsia="Arial Unicode MS" w:hAnsiTheme="minorHAnsi" w:cstheme="minorHAnsi"/>
        </w:rPr>
        <w:t xml:space="preserve"> var til stede og gjorde stort indtryk.</w:t>
      </w:r>
    </w:p>
    <w:p w14:paraId="15D21C0E" w14:textId="2DA4D9ED" w:rsidR="00C2503A" w:rsidRPr="00C2503A" w:rsidRDefault="00C2503A" w:rsidP="00C2503A">
      <w:pPr>
        <w:tabs>
          <w:tab w:val="left" w:pos="1134"/>
        </w:tabs>
        <w:ind w:left="1134"/>
        <w:rPr>
          <w:rFonts w:asciiTheme="minorHAnsi" w:eastAsia="Arial Unicode MS" w:hAnsiTheme="minorHAnsi" w:cstheme="minorHAnsi"/>
        </w:rPr>
      </w:pPr>
      <w:r w:rsidRPr="00C2503A">
        <w:rPr>
          <w:rFonts w:asciiTheme="minorHAnsi" w:eastAsia="Arial Unicode MS" w:hAnsiTheme="minorHAnsi" w:cstheme="minorHAnsi"/>
        </w:rPr>
        <w:t>Vi gjorde ved denne aktivitet brug af tilbuddet fra Time2Give, et program der giver medarbejdere i Danske Bank mulighed for at lave frivilligt arbejde i op til 24 timer af deres arbejdstid. 4 medarbejdere var med ved stævnet og hjalp med klargøring og oprydning, samt havde opgaver ved tidtagerbordene. En enkelt medarbejder havde dommererfaring og påtog sig denne opgave på en af banerne. Det var en stor hjælp for os i arrangørgruppen at have disse ekstra hænder til rådighed, og feedback fra Danske Bank har også efterfølgende været meget positiv og flere har givet udtryk for at de gerne er med igen næste gang.</w:t>
      </w:r>
    </w:p>
    <w:p w14:paraId="388AFE2F" w14:textId="77777777" w:rsidR="00C2503A" w:rsidRPr="00C2503A" w:rsidRDefault="00C2503A" w:rsidP="00C2503A">
      <w:pPr>
        <w:tabs>
          <w:tab w:val="left" w:pos="1134"/>
        </w:tabs>
        <w:rPr>
          <w:rFonts w:asciiTheme="minorHAnsi" w:eastAsia="Arial Unicode MS" w:hAnsiTheme="minorHAnsi" w:cstheme="minorHAnsi"/>
        </w:rPr>
      </w:pPr>
    </w:p>
    <w:p w14:paraId="47461449" w14:textId="2849260D" w:rsidR="00C2503A" w:rsidRPr="00C2503A" w:rsidRDefault="00C2503A" w:rsidP="00C2503A">
      <w:pPr>
        <w:tabs>
          <w:tab w:val="left" w:pos="1134"/>
        </w:tabs>
        <w:rPr>
          <w:rFonts w:asciiTheme="minorHAnsi" w:eastAsia="Arial Unicode MS" w:hAnsiTheme="minorHAnsi" w:cstheme="minorHAnsi"/>
          <w:b/>
          <w:bCs/>
        </w:rPr>
      </w:pPr>
      <w:r>
        <w:rPr>
          <w:rFonts w:asciiTheme="minorHAnsi" w:eastAsia="Arial Unicode MS" w:hAnsiTheme="minorHAnsi" w:cstheme="minorHAnsi"/>
          <w:b/>
          <w:bCs/>
        </w:rPr>
        <w:tab/>
      </w:r>
      <w:r w:rsidRPr="00C2503A">
        <w:rPr>
          <w:rFonts w:asciiTheme="minorHAnsi" w:eastAsia="Arial Unicode MS" w:hAnsiTheme="minorHAnsi" w:cstheme="minorHAnsi"/>
          <w:b/>
          <w:bCs/>
        </w:rPr>
        <w:t>Svømning</w:t>
      </w:r>
    </w:p>
    <w:p w14:paraId="66850BBC" w14:textId="77777777" w:rsidR="00C2503A" w:rsidRPr="00C2503A" w:rsidRDefault="00C2503A" w:rsidP="00C2503A">
      <w:pPr>
        <w:tabs>
          <w:tab w:val="left" w:pos="1134"/>
        </w:tabs>
        <w:ind w:left="1134"/>
        <w:rPr>
          <w:rFonts w:asciiTheme="minorHAnsi" w:eastAsia="Arial Unicode MS" w:hAnsiTheme="minorHAnsi" w:cstheme="minorHAnsi"/>
        </w:rPr>
      </w:pPr>
      <w:r w:rsidRPr="00C2503A">
        <w:rPr>
          <w:rFonts w:asciiTheme="minorHAnsi" w:eastAsia="Arial Unicode MS" w:hAnsiTheme="minorHAnsi" w:cstheme="minorHAnsi"/>
        </w:rPr>
        <w:t>DGI og SVØM Danmarks Aqua inspiration 2024 blev afholdt i Forum Horsens den 26. oktober. Aqua Inspiration er en kursusdag for landets svømmeinstruktører og svømmeskoleledere. I år var Parasport Danmark inviteret til at levere 3 workshops. 1 teore</w:t>
      </w:r>
      <w:r w:rsidRPr="00C2503A">
        <w:rPr>
          <w:rFonts w:asciiTheme="minorHAnsi" w:eastAsia="Arial Unicode MS" w:hAnsiTheme="minorHAnsi" w:cstheme="minorHAnsi"/>
        </w:rPr>
        <w:lastRenderedPageBreak/>
        <w:t>tisk workshop for svømmeskolelederne og 2 praktiske workshop for svømmeinstruktører.  Over 60 instruktører/svømmeledere deltog i vores workshops, så man må sige der var stor interesse.</w:t>
      </w:r>
    </w:p>
    <w:p w14:paraId="1920159F" w14:textId="77777777" w:rsidR="00C2503A" w:rsidRPr="00C2503A" w:rsidRDefault="00C2503A" w:rsidP="00C2503A">
      <w:pPr>
        <w:tabs>
          <w:tab w:val="left" w:pos="1134"/>
        </w:tabs>
        <w:rPr>
          <w:rFonts w:asciiTheme="minorHAnsi" w:eastAsia="Arial Unicode MS" w:hAnsiTheme="minorHAnsi" w:cstheme="minorHAnsi"/>
        </w:rPr>
      </w:pPr>
    </w:p>
    <w:p w14:paraId="7EEA44EE" w14:textId="1945891B" w:rsidR="00C2503A" w:rsidRPr="00C2503A" w:rsidRDefault="00C2503A" w:rsidP="00C2503A">
      <w:pPr>
        <w:tabs>
          <w:tab w:val="left" w:pos="1134"/>
        </w:tabs>
        <w:rPr>
          <w:rFonts w:asciiTheme="minorHAnsi" w:eastAsia="Arial Unicode MS" w:hAnsiTheme="minorHAnsi" w:cstheme="minorHAnsi"/>
          <w:b/>
          <w:bCs/>
        </w:rPr>
      </w:pPr>
      <w:r>
        <w:rPr>
          <w:rFonts w:asciiTheme="minorHAnsi" w:eastAsia="Arial Unicode MS" w:hAnsiTheme="minorHAnsi" w:cstheme="minorHAnsi"/>
          <w:b/>
          <w:bCs/>
        </w:rPr>
        <w:tab/>
      </w:r>
      <w:r w:rsidRPr="00C2503A">
        <w:rPr>
          <w:rFonts w:asciiTheme="minorHAnsi" w:eastAsia="Arial Unicode MS" w:hAnsiTheme="minorHAnsi" w:cstheme="minorHAnsi"/>
          <w:b/>
          <w:bCs/>
        </w:rPr>
        <w:t>Atletik</w:t>
      </w:r>
    </w:p>
    <w:p w14:paraId="7C636C4C" w14:textId="77777777" w:rsidR="00C2503A" w:rsidRPr="00C2503A" w:rsidRDefault="00C2503A" w:rsidP="00C2503A">
      <w:pPr>
        <w:tabs>
          <w:tab w:val="left" w:pos="1134"/>
        </w:tabs>
        <w:ind w:left="1134"/>
        <w:rPr>
          <w:rFonts w:asciiTheme="minorHAnsi" w:eastAsia="Arial Unicode MS" w:hAnsiTheme="minorHAnsi" w:cstheme="minorHAnsi"/>
        </w:rPr>
      </w:pPr>
      <w:r w:rsidRPr="00C2503A">
        <w:rPr>
          <w:rFonts w:asciiTheme="minorHAnsi" w:eastAsia="Arial Unicode MS" w:hAnsiTheme="minorHAnsi" w:cstheme="minorHAnsi"/>
        </w:rPr>
        <w:t>29.september blev der afholdt FM i Frame Running på Greve Stadion i forbindelse med Greve Atletiks sæsonafslutningsstævne.</w:t>
      </w:r>
    </w:p>
    <w:p w14:paraId="0D3E99F9" w14:textId="1BA9961F" w:rsidR="00C2503A" w:rsidRPr="00C2503A" w:rsidRDefault="00C2503A" w:rsidP="00C2503A">
      <w:pPr>
        <w:tabs>
          <w:tab w:val="left" w:pos="1134"/>
        </w:tabs>
        <w:rPr>
          <w:rFonts w:asciiTheme="minorHAnsi" w:eastAsia="Arial Unicode MS" w:hAnsiTheme="minorHAnsi" w:cstheme="minorHAnsi"/>
        </w:rPr>
      </w:pPr>
      <w:r>
        <w:rPr>
          <w:rFonts w:asciiTheme="minorHAnsi" w:eastAsia="Arial Unicode MS" w:hAnsiTheme="minorHAnsi" w:cstheme="minorHAnsi"/>
        </w:rPr>
        <w:tab/>
      </w:r>
      <w:r w:rsidRPr="00C2503A">
        <w:rPr>
          <w:rFonts w:asciiTheme="minorHAnsi" w:eastAsia="Arial Unicode MS" w:hAnsiTheme="minorHAnsi" w:cstheme="minorHAnsi"/>
        </w:rPr>
        <w:t xml:space="preserve">Det var som før en succes med mange flotte præstationer af atleterne. </w:t>
      </w:r>
    </w:p>
    <w:p w14:paraId="35A58A66" w14:textId="77777777" w:rsidR="00C2503A" w:rsidRPr="00C2503A" w:rsidRDefault="00C2503A" w:rsidP="00C2503A">
      <w:pPr>
        <w:tabs>
          <w:tab w:val="left" w:pos="1134"/>
        </w:tabs>
        <w:ind w:left="1134"/>
        <w:rPr>
          <w:rFonts w:asciiTheme="minorHAnsi" w:eastAsia="Arial Unicode MS" w:hAnsiTheme="minorHAnsi" w:cstheme="minorHAnsi"/>
        </w:rPr>
      </w:pPr>
      <w:r w:rsidRPr="00C2503A">
        <w:rPr>
          <w:rFonts w:asciiTheme="minorHAnsi" w:eastAsia="Arial Unicode MS" w:hAnsiTheme="minorHAnsi" w:cstheme="minorHAnsi"/>
        </w:rPr>
        <w:t>Det skal fremhæves, at der er en ny generation på vej, som snart kan konkurrere på samme niveau som de etablerede landsholdsatleter.</w:t>
      </w:r>
    </w:p>
    <w:p w14:paraId="2ABB3396" w14:textId="77777777" w:rsidR="00C2503A" w:rsidRPr="00C2503A" w:rsidRDefault="00C2503A" w:rsidP="00C2503A">
      <w:pPr>
        <w:tabs>
          <w:tab w:val="left" w:pos="1134"/>
        </w:tabs>
        <w:ind w:left="1134"/>
        <w:rPr>
          <w:rFonts w:asciiTheme="minorHAnsi" w:eastAsia="Arial Unicode MS" w:hAnsiTheme="minorHAnsi" w:cstheme="minorHAnsi"/>
        </w:rPr>
      </w:pPr>
      <w:r w:rsidRPr="00C2503A">
        <w:rPr>
          <w:rFonts w:asciiTheme="minorHAnsi" w:eastAsia="Arial Unicode MS" w:hAnsiTheme="minorHAnsi" w:cstheme="minorHAnsi"/>
        </w:rPr>
        <w:t xml:space="preserve">Oven på et 2-årigt opstarts projekt finansieret af Østerbro Lokaludvalg og Københavns Kommune, har Sparta Atletik &amp; Motion overtaget ansvaret for holdet Para-Atletik og Bevægelse. </w:t>
      </w:r>
    </w:p>
    <w:p w14:paraId="6AB6D4BC" w14:textId="77777777" w:rsidR="00C2503A" w:rsidRPr="00C2503A" w:rsidRDefault="00C2503A" w:rsidP="00C2503A">
      <w:pPr>
        <w:tabs>
          <w:tab w:val="left" w:pos="1134"/>
        </w:tabs>
        <w:ind w:left="1134"/>
        <w:rPr>
          <w:rFonts w:asciiTheme="minorHAnsi" w:eastAsia="Arial Unicode MS" w:hAnsiTheme="minorHAnsi" w:cstheme="minorHAnsi"/>
        </w:rPr>
      </w:pPr>
      <w:r w:rsidRPr="00C2503A">
        <w:rPr>
          <w:rFonts w:asciiTheme="minorHAnsi" w:eastAsia="Arial Unicode MS" w:hAnsiTheme="minorHAnsi" w:cstheme="minorHAnsi"/>
        </w:rPr>
        <w:t xml:space="preserve">Holdet er for børn og unge i alderen 5-16 år. De træner hver mandag kl. 15-16 på Østerbro Stadion eller inde i hallen sideløbende med Spartas </w:t>
      </w:r>
      <w:proofErr w:type="spellStart"/>
      <w:r w:rsidRPr="00C2503A">
        <w:rPr>
          <w:rFonts w:asciiTheme="minorHAnsi" w:eastAsia="Arial Unicode MS" w:hAnsiTheme="minorHAnsi" w:cstheme="minorHAnsi"/>
        </w:rPr>
        <w:t>top-atleter</w:t>
      </w:r>
      <w:proofErr w:type="spellEnd"/>
      <w:r w:rsidRPr="00C2503A">
        <w:rPr>
          <w:rFonts w:asciiTheme="minorHAnsi" w:eastAsia="Arial Unicode MS" w:hAnsiTheme="minorHAnsi" w:cstheme="minorHAnsi"/>
        </w:rPr>
        <w:t xml:space="preserve">, når vejret ikke er til at være ude. </w:t>
      </w:r>
    </w:p>
    <w:p w14:paraId="030C28EF" w14:textId="77777777" w:rsidR="00C2503A" w:rsidRPr="00C2503A" w:rsidRDefault="00C2503A" w:rsidP="00C2503A">
      <w:pPr>
        <w:tabs>
          <w:tab w:val="left" w:pos="1134"/>
        </w:tabs>
        <w:ind w:left="1134"/>
        <w:rPr>
          <w:rFonts w:asciiTheme="minorHAnsi" w:eastAsia="Arial Unicode MS" w:hAnsiTheme="minorHAnsi" w:cstheme="minorHAnsi"/>
        </w:rPr>
      </w:pPr>
      <w:r w:rsidRPr="00C2503A">
        <w:rPr>
          <w:rFonts w:asciiTheme="minorHAnsi" w:eastAsia="Arial Unicode MS" w:hAnsiTheme="minorHAnsi" w:cstheme="minorHAnsi"/>
        </w:rPr>
        <w:t>De 4 trænere, der er tilknyttet holdet, har erfaring fra atletikbaseret træning med specialskolerne i København. Det koster 100kr om måneden at være med.</w:t>
      </w:r>
    </w:p>
    <w:p w14:paraId="048B1D3D" w14:textId="77777777" w:rsidR="00C2503A" w:rsidRPr="00C2503A" w:rsidRDefault="00C2503A" w:rsidP="00C2503A">
      <w:pPr>
        <w:tabs>
          <w:tab w:val="left" w:pos="1134"/>
        </w:tabs>
        <w:rPr>
          <w:rFonts w:asciiTheme="minorHAnsi" w:eastAsia="Arial Unicode MS" w:hAnsiTheme="minorHAnsi" w:cstheme="minorHAnsi"/>
        </w:rPr>
      </w:pPr>
    </w:p>
    <w:p w14:paraId="67ED5A6B" w14:textId="53F0D769" w:rsidR="00C2503A" w:rsidRPr="00C2503A" w:rsidRDefault="00C2503A" w:rsidP="00C2503A">
      <w:pPr>
        <w:tabs>
          <w:tab w:val="left" w:pos="1134"/>
        </w:tabs>
        <w:rPr>
          <w:rFonts w:asciiTheme="minorHAnsi" w:eastAsia="Arial Unicode MS" w:hAnsiTheme="minorHAnsi" w:cstheme="minorHAnsi"/>
          <w:b/>
          <w:bCs/>
        </w:rPr>
      </w:pPr>
      <w:r>
        <w:rPr>
          <w:rFonts w:asciiTheme="minorHAnsi" w:eastAsia="Arial Unicode MS" w:hAnsiTheme="minorHAnsi" w:cstheme="minorHAnsi"/>
          <w:b/>
          <w:bCs/>
        </w:rPr>
        <w:tab/>
      </w:r>
      <w:r w:rsidRPr="00C2503A">
        <w:rPr>
          <w:rFonts w:asciiTheme="minorHAnsi" w:eastAsia="Arial Unicode MS" w:hAnsiTheme="minorHAnsi" w:cstheme="minorHAnsi"/>
          <w:b/>
          <w:bCs/>
        </w:rPr>
        <w:t>Siddende Volley</w:t>
      </w:r>
    </w:p>
    <w:p w14:paraId="17B2A09E" w14:textId="191AE71F" w:rsidR="00C2503A" w:rsidRPr="00C2503A" w:rsidRDefault="00C2503A" w:rsidP="00C2503A">
      <w:pPr>
        <w:tabs>
          <w:tab w:val="left" w:pos="1134"/>
        </w:tabs>
        <w:ind w:left="1134"/>
        <w:rPr>
          <w:rFonts w:asciiTheme="minorHAnsi" w:eastAsia="Arial Unicode MS" w:hAnsiTheme="minorHAnsi" w:cstheme="minorHAnsi"/>
        </w:rPr>
      </w:pPr>
      <w:r w:rsidRPr="00C2503A">
        <w:rPr>
          <w:rFonts w:asciiTheme="minorHAnsi" w:eastAsia="Arial Unicode MS" w:hAnsiTheme="minorHAnsi" w:cstheme="minorHAnsi"/>
        </w:rPr>
        <w:t>LAVIA København afholdt i weekenden 2.-3.november Copenhagen Sit-Cup i Grøndal Multicenter.</w:t>
      </w:r>
    </w:p>
    <w:p w14:paraId="3AC88B37" w14:textId="38213C52" w:rsidR="00C2503A" w:rsidRPr="00C2503A" w:rsidRDefault="00C2503A" w:rsidP="00C2503A">
      <w:pPr>
        <w:tabs>
          <w:tab w:val="left" w:pos="1134"/>
        </w:tabs>
        <w:ind w:left="1134"/>
        <w:rPr>
          <w:rFonts w:asciiTheme="minorHAnsi" w:eastAsia="Arial Unicode MS" w:hAnsiTheme="minorHAnsi" w:cstheme="minorHAnsi"/>
        </w:rPr>
      </w:pPr>
      <w:r w:rsidRPr="00C2503A">
        <w:rPr>
          <w:rFonts w:asciiTheme="minorHAnsi" w:eastAsia="Arial Unicode MS" w:hAnsiTheme="minorHAnsi" w:cstheme="minorHAnsi"/>
        </w:rPr>
        <w:t>Der var deltagelse af hold fra 6 europæiske nationer. PL-atlet Bjørk Nørremark overrakte medaljer til de bedste hold søndag eftermiddag.</w:t>
      </w:r>
    </w:p>
    <w:p w14:paraId="3A919133" w14:textId="77777777" w:rsidR="00C2503A" w:rsidRPr="00C2503A" w:rsidRDefault="00C2503A" w:rsidP="00C2503A">
      <w:pPr>
        <w:tabs>
          <w:tab w:val="left" w:pos="1134"/>
        </w:tabs>
        <w:ind w:left="1134"/>
        <w:rPr>
          <w:rFonts w:asciiTheme="minorHAnsi" w:eastAsia="Arial Unicode MS" w:hAnsiTheme="minorHAnsi" w:cstheme="minorHAnsi"/>
        </w:rPr>
      </w:pPr>
      <w:r w:rsidRPr="00C2503A">
        <w:rPr>
          <w:rFonts w:asciiTheme="minorHAnsi" w:eastAsia="Arial Unicode MS" w:hAnsiTheme="minorHAnsi" w:cstheme="minorHAnsi"/>
        </w:rPr>
        <w:t>LAVIA har store ambitioner med Siddende Volley og har kastet sig ud i et projekt med det formål at deltage som dansk landshold ved C-EM i Stavnager, Norge i maj 2025.</w:t>
      </w:r>
    </w:p>
    <w:p w14:paraId="7D7C31A8" w14:textId="77777777" w:rsidR="00C2503A" w:rsidRPr="00C2503A" w:rsidRDefault="00C2503A" w:rsidP="00C2503A">
      <w:pPr>
        <w:tabs>
          <w:tab w:val="left" w:pos="1134"/>
        </w:tabs>
        <w:ind w:left="1134"/>
        <w:rPr>
          <w:rFonts w:asciiTheme="minorHAnsi" w:eastAsia="Arial Unicode MS" w:hAnsiTheme="minorHAnsi" w:cstheme="minorHAnsi"/>
        </w:rPr>
      </w:pPr>
      <w:r w:rsidRPr="00C2503A">
        <w:rPr>
          <w:rFonts w:asciiTheme="minorHAnsi" w:eastAsia="Arial Unicode MS" w:hAnsiTheme="minorHAnsi" w:cstheme="minorHAnsi"/>
        </w:rPr>
        <w:t xml:space="preserve">LAVIA har selv søgt fondspenge til projektet og det er bl.a. lykkedes at få 80.000kr fra </w:t>
      </w:r>
      <w:proofErr w:type="spellStart"/>
      <w:r w:rsidRPr="00C2503A">
        <w:rPr>
          <w:rFonts w:asciiTheme="minorHAnsi" w:eastAsia="Arial Unicode MS" w:hAnsiTheme="minorHAnsi" w:cstheme="minorHAnsi"/>
        </w:rPr>
        <w:t>Bevica</w:t>
      </w:r>
      <w:proofErr w:type="spellEnd"/>
      <w:r w:rsidRPr="00C2503A">
        <w:rPr>
          <w:rFonts w:asciiTheme="minorHAnsi" w:eastAsia="Arial Unicode MS" w:hAnsiTheme="minorHAnsi" w:cstheme="minorHAnsi"/>
        </w:rPr>
        <w:t xml:space="preserve"> Fonden.</w:t>
      </w:r>
    </w:p>
    <w:p w14:paraId="2089FBF6" w14:textId="77777777" w:rsidR="00C2503A" w:rsidRPr="00C2503A" w:rsidRDefault="00C2503A" w:rsidP="00C2503A">
      <w:pPr>
        <w:tabs>
          <w:tab w:val="left" w:pos="1134"/>
        </w:tabs>
        <w:ind w:left="1128"/>
        <w:rPr>
          <w:rFonts w:asciiTheme="minorHAnsi" w:eastAsia="Arial Unicode MS" w:hAnsiTheme="minorHAnsi" w:cstheme="minorHAnsi"/>
        </w:rPr>
      </w:pPr>
      <w:r w:rsidRPr="00C2503A">
        <w:rPr>
          <w:rFonts w:asciiTheme="minorHAnsi" w:eastAsia="Arial Unicode MS" w:hAnsiTheme="minorHAnsi" w:cstheme="minorHAnsi"/>
        </w:rPr>
        <w:t>Parasport Danmark bakker op om projektet med konsulent-sparring og økonomisk administration, men ellers er LAVIA selvkørende.</w:t>
      </w:r>
    </w:p>
    <w:p w14:paraId="3BF4998A" w14:textId="6893BEA4" w:rsidR="00F147D1" w:rsidRPr="00F147D1" w:rsidRDefault="00F147D1" w:rsidP="008B0578">
      <w:pPr>
        <w:tabs>
          <w:tab w:val="left" w:pos="1134"/>
        </w:tabs>
        <w:rPr>
          <w:rFonts w:asciiTheme="minorHAnsi" w:eastAsia="Arial Unicode MS" w:hAnsiTheme="minorHAnsi" w:cstheme="minorHAnsi"/>
        </w:rPr>
      </w:pPr>
    </w:p>
    <w:p w14:paraId="03217654" w14:textId="77777777" w:rsidR="00D5714F" w:rsidRDefault="00D5714F" w:rsidP="00D5714F">
      <w:pPr>
        <w:tabs>
          <w:tab w:val="left" w:pos="1134"/>
        </w:tabs>
        <w:rPr>
          <w:rFonts w:asciiTheme="minorHAnsi" w:hAnsiTheme="minorHAnsi" w:cstheme="minorHAnsi"/>
        </w:rPr>
      </w:pPr>
    </w:p>
    <w:p w14:paraId="3303B9CD" w14:textId="2E896DDB" w:rsidR="0041211C" w:rsidRDefault="00312B39" w:rsidP="00C7493A">
      <w:pPr>
        <w:tabs>
          <w:tab w:val="left" w:pos="1134"/>
        </w:tabs>
        <w:ind w:left="1128" w:hanging="1128"/>
        <w:rPr>
          <w:rFonts w:asciiTheme="minorHAnsi" w:hAnsiTheme="minorHAnsi" w:cstheme="minorHAnsi"/>
        </w:rPr>
      </w:pPr>
      <w:r>
        <w:rPr>
          <w:rFonts w:asciiTheme="minorHAnsi" w:hAnsiTheme="minorHAnsi" w:cstheme="minorHAnsi"/>
          <w:b/>
          <w:bCs/>
          <w:u w:val="single"/>
        </w:rPr>
        <w:t xml:space="preserve">Ad </w:t>
      </w:r>
      <w:r w:rsidR="00D5714F">
        <w:rPr>
          <w:rFonts w:asciiTheme="minorHAnsi" w:hAnsiTheme="minorHAnsi" w:cstheme="minorHAnsi"/>
          <w:b/>
          <w:bCs/>
          <w:u w:val="single"/>
        </w:rPr>
        <w:t>8</w:t>
      </w:r>
      <w:r w:rsidR="00D5714F" w:rsidRPr="00D5714F">
        <w:rPr>
          <w:rFonts w:asciiTheme="minorHAnsi" w:hAnsiTheme="minorHAnsi" w:cstheme="minorHAnsi"/>
          <w:b/>
          <w:bCs/>
          <w:u w:val="single"/>
        </w:rPr>
        <w:tab/>
        <w:t xml:space="preserve">Nyt fra </w:t>
      </w:r>
      <w:r w:rsidR="00D5714F">
        <w:rPr>
          <w:rFonts w:asciiTheme="minorHAnsi" w:hAnsiTheme="minorHAnsi" w:cstheme="minorHAnsi"/>
          <w:b/>
          <w:bCs/>
          <w:u w:val="single"/>
        </w:rPr>
        <w:t>bestyrelsen</w:t>
      </w:r>
      <w:r w:rsidR="00C7493A">
        <w:rPr>
          <w:rFonts w:asciiTheme="minorHAnsi" w:hAnsiTheme="minorHAnsi" w:cstheme="minorHAnsi"/>
          <w:b/>
          <w:bCs/>
          <w:u w:val="single"/>
        </w:rPr>
        <w:t>s medlemmer</w:t>
      </w:r>
      <w:r w:rsidR="00D5714F">
        <w:rPr>
          <w:rFonts w:asciiTheme="minorHAnsi" w:hAnsiTheme="minorHAnsi" w:cstheme="minorHAnsi"/>
        </w:rPr>
        <w:br/>
      </w:r>
      <w:r w:rsidR="00C2503A" w:rsidRPr="00C2503A">
        <w:rPr>
          <w:rFonts w:asciiTheme="minorHAnsi" w:hAnsiTheme="minorHAnsi" w:cstheme="minorHAnsi"/>
          <w:u w:val="single"/>
        </w:rPr>
        <w:t>Nyt fra JP:</w:t>
      </w:r>
    </w:p>
    <w:p w14:paraId="6A449976" w14:textId="3C5EF003" w:rsidR="00075E8B" w:rsidRPr="00075E8B" w:rsidRDefault="00075E8B" w:rsidP="005A34CC">
      <w:pPr>
        <w:tabs>
          <w:tab w:val="left" w:pos="1134"/>
        </w:tabs>
        <w:ind w:left="1128" w:hanging="1128"/>
        <w:rPr>
          <w:rFonts w:asciiTheme="minorHAnsi" w:hAnsiTheme="minorHAnsi" w:cstheme="minorHAnsi"/>
        </w:rPr>
      </w:pPr>
      <w:r>
        <w:rPr>
          <w:rFonts w:asciiTheme="minorHAnsi" w:hAnsiTheme="minorHAnsi" w:cstheme="minorHAnsi"/>
        </w:rPr>
        <w:tab/>
      </w:r>
      <w:r w:rsidRPr="00075E8B">
        <w:rPr>
          <w:rFonts w:asciiTheme="minorHAnsi" w:hAnsiTheme="minorHAnsi" w:cstheme="minorHAnsi"/>
        </w:rPr>
        <w:t>Møde med Sport Event Danmark om</w:t>
      </w:r>
      <w:r w:rsidR="00A12488">
        <w:rPr>
          <w:rFonts w:asciiTheme="minorHAnsi" w:hAnsiTheme="minorHAnsi" w:cstheme="minorHAnsi"/>
        </w:rPr>
        <w:t>,</w:t>
      </w:r>
      <w:r w:rsidRPr="00075E8B">
        <w:rPr>
          <w:rFonts w:asciiTheme="minorHAnsi" w:hAnsiTheme="minorHAnsi" w:cstheme="minorHAnsi"/>
        </w:rPr>
        <w:t xml:space="preserve"> hvorfor </w:t>
      </w:r>
      <w:proofErr w:type="spellStart"/>
      <w:r w:rsidRPr="00075E8B">
        <w:rPr>
          <w:rFonts w:asciiTheme="minorHAnsi" w:hAnsiTheme="minorHAnsi" w:cstheme="minorHAnsi"/>
        </w:rPr>
        <w:t>Paracykling</w:t>
      </w:r>
      <w:proofErr w:type="spellEnd"/>
      <w:r w:rsidRPr="00075E8B">
        <w:rPr>
          <w:rFonts w:asciiTheme="minorHAnsi" w:hAnsiTheme="minorHAnsi" w:cstheme="minorHAnsi"/>
        </w:rPr>
        <w:t xml:space="preserve"> ikke blev tænkt ind i ansøgningen om VM i Cykling i 2029, samt overvejelser om en evt. ansøgning herom efterfølgende. Umiddelbart bliver der ikke gjort mere herved.</w:t>
      </w:r>
    </w:p>
    <w:p w14:paraId="64C0395A" w14:textId="77777777" w:rsidR="00075E8B" w:rsidRPr="00075E8B" w:rsidRDefault="00075E8B" w:rsidP="00075E8B">
      <w:pPr>
        <w:tabs>
          <w:tab w:val="left" w:pos="1134"/>
        </w:tabs>
        <w:ind w:left="1128" w:hanging="1128"/>
        <w:rPr>
          <w:rFonts w:asciiTheme="minorHAnsi" w:hAnsiTheme="minorHAnsi" w:cstheme="minorHAnsi"/>
        </w:rPr>
      </w:pPr>
    </w:p>
    <w:p w14:paraId="3D652AB4" w14:textId="44326158" w:rsidR="00075E8B" w:rsidRPr="00075E8B" w:rsidRDefault="00075E8B" w:rsidP="00075E8B">
      <w:pPr>
        <w:tabs>
          <w:tab w:val="left" w:pos="1134"/>
        </w:tabs>
        <w:ind w:left="1128" w:hanging="1128"/>
        <w:rPr>
          <w:rFonts w:asciiTheme="minorHAnsi" w:hAnsiTheme="minorHAnsi" w:cstheme="minorHAnsi"/>
        </w:rPr>
      </w:pPr>
      <w:r>
        <w:rPr>
          <w:rFonts w:asciiTheme="minorHAnsi" w:hAnsiTheme="minorHAnsi" w:cstheme="minorHAnsi"/>
        </w:rPr>
        <w:tab/>
      </w:r>
      <w:r w:rsidRPr="00075E8B">
        <w:rPr>
          <w:rFonts w:asciiTheme="minorHAnsi" w:hAnsiTheme="minorHAnsi" w:cstheme="minorHAnsi"/>
        </w:rPr>
        <w:t>Digitalt kaffemøde i regi af EPC. Flere europæiske lande er stadigvæk kritiske overfor IPC og særligt med henblik på den individuelle og neutrale deltagelse af russiske og hviderussiske atleter, og de regionale paralympiske organisationer ser på udvikling af deres rolle efter at de vedtægtsmæssigt fik frataget deres stemmeret i IPC ved seneste generalforsamling.</w:t>
      </w:r>
    </w:p>
    <w:p w14:paraId="6D2422A4" w14:textId="77777777" w:rsidR="00075E8B" w:rsidRPr="00075E8B" w:rsidRDefault="00075E8B" w:rsidP="00075E8B">
      <w:pPr>
        <w:tabs>
          <w:tab w:val="left" w:pos="1134"/>
        </w:tabs>
        <w:ind w:left="1128" w:hanging="1128"/>
        <w:rPr>
          <w:rFonts w:asciiTheme="minorHAnsi" w:hAnsiTheme="minorHAnsi" w:cstheme="minorHAnsi"/>
        </w:rPr>
      </w:pPr>
    </w:p>
    <w:p w14:paraId="1E51D2F5" w14:textId="4A0BDD37" w:rsidR="00075E8B" w:rsidRPr="00075E8B" w:rsidRDefault="00075E8B" w:rsidP="00075E8B">
      <w:pPr>
        <w:tabs>
          <w:tab w:val="left" w:pos="1134"/>
        </w:tabs>
        <w:ind w:left="1128" w:hanging="1128"/>
        <w:rPr>
          <w:rFonts w:asciiTheme="minorHAnsi" w:hAnsiTheme="minorHAnsi" w:cstheme="minorHAnsi"/>
        </w:rPr>
      </w:pPr>
      <w:r>
        <w:rPr>
          <w:rFonts w:asciiTheme="minorHAnsi" w:hAnsiTheme="minorHAnsi" w:cstheme="minorHAnsi"/>
        </w:rPr>
        <w:tab/>
      </w:r>
      <w:r w:rsidRPr="00075E8B">
        <w:rPr>
          <w:rFonts w:asciiTheme="minorHAnsi" w:hAnsiTheme="minorHAnsi" w:cstheme="minorHAnsi"/>
        </w:rPr>
        <w:t xml:space="preserve">Deltagelse ved alle dage ved EM i </w:t>
      </w:r>
      <w:proofErr w:type="spellStart"/>
      <w:r w:rsidRPr="00075E8B">
        <w:rPr>
          <w:rFonts w:asciiTheme="minorHAnsi" w:hAnsiTheme="minorHAnsi" w:cstheme="minorHAnsi"/>
        </w:rPr>
        <w:t>Powerchair</w:t>
      </w:r>
      <w:proofErr w:type="spellEnd"/>
      <w:r w:rsidRPr="00075E8B">
        <w:rPr>
          <w:rFonts w:asciiTheme="minorHAnsi" w:hAnsiTheme="minorHAnsi" w:cstheme="minorHAnsi"/>
        </w:rPr>
        <w:t xml:space="preserve"> Hockey på Musholm. Et flot arrangement, se mere herom i nyt fra ledelsen.</w:t>
      </w:r>
    </w:p>
    <w:p w14:paraId="4416D1B4" w14:textId="77777777" w:rsidR="00075E8B" w:rsidRPr="00075E8B" w:rsidRDefault="00075E8B" w:rsidP="00075E8B">
      <w:pPr>
        <w:tabs>
          <w:tab w:val="left" w:pos="1134"/>
        </w:tabs>
        <w:ind w:left="1128" w:hanging="1128"/>
        <w:rPr>
          <w:rFonts w:asciiTheme="minorHAnsi" w:hAnsiTheme="minorHAnsi" w:cstheme="minorHAnsi"/>
        </w:rPr>
      </w:pPr>
    </w:p>
    <w:p w14:paraId="3A77B1EB" w14:textId="2659472A" w:rsidR="00075E8B" w:rsidRPr="00075E8B" w:rsidRDefault="00075E8B" w:rsidP="00075E8B">
      <w:pPr>
        <w:tabs>
          <w:tab w:val="left" w:pos="1134"/>
        </w:tabs>
        <w:ind w:left="1128" w:hanging="1128"/>
        <w:rPr>
          <w:rFonts w:asciiTheme="minorHAnsi" w:hAnsiTheme="minorHAnsi" w:cstheme="minorHAnsi"/>
        </w:rPr>
      </w:pPr>
      <w:r>
        <w:rPr>
          <w:rFonts w:asciiTheme="minorHAnsi" w:hAnsiTheme="minorHAnsi" w:cstheme="minorHAnsi"/>
        </w:rPr>
        <w:lastRenderedPageBreak/>
        <w:tab/>
      </w:r>
      <w:r w:rsidRPr="00075E8B">
        <w:rPr>
          <w:rFonts w:asciiTheme="minorHAnsi" w:hAnsiTheme="minorHAnsi" w:cstheme="minorHAnsi"/>
        </w:rPr>
        <w:t>Deltog i Team Danmarks fælles medaljebonus arrangement for olympiske og paralympiske medaljetagere. Skønt at se dette nu foregår som et naturligligt fælles arrangement.</w:t>
      </w:r>
    </w:p>
    <w:p w14:paraId="1CF161CF" w14:textId="77777777" w:rsidR="00075E8B" w:rsidRPr="00075E8B" w:rsidRDefault="00075E8B" w:rsidP="00075E8B">
      <w:pPr>
        <w:tabs>
          <w:tab w:val="left" w:pos="1134"/>
        </w:tabs>
        <w:ind w:left="1128" w:hanging="1128"/>
        <w:rPr>
          <w:rFonts w:asciiTheme="minorHAnsi" w:hAnsiTheme="minorHAnsi" w:cstheme="minorHAnsi"/>
        </w:rPr>
      </w:pPr>
    </w:p>
    <w:p w14:paraId="73420914" w14:textId="250AB1F2" w:rsidR="00075E8B" w:rsidRPr="00075E8B" w:rsidRDefault="00075E8B" w:rsidP="00075E8B">
      <w:pPr>
        <w:tabs>
          <w:tab w:val="left" w:pos="1134"/>
        </w:tabs>
        <w:ind w:left="1128" w:hanging="1128"/>
        <w:rPr>
          <w:rFonts w:asciiTheme="minorHAnsi" w:hAnsiTheme="minorHAnsi" w:cstheme="minorHAnsi"/>
        </w:rPr>
      </w:pPr>
      <w:r>
        <w:rPr>
          <w:rFonts w:asciiTheme="minorHAnsi" w:hAnsiTheme="minorHAnsi" w:cstheme="minorHAnsi"/>
        </w:rPr>
        <w:tab/>
      </w:r>
      <w:r w:rsidRPr="00075E8B">
        <w:rPr>
          <w:rFonts w:asciiTheme="minorHAnsi" w:hAnsiTheme="minorHAnsi" w:cstheme="minorHAnsi"/>
        </w:rPr>
        <w:t>Som I er orienteret og informeret om har Jens og jeg holdt den årlige udviklingssamtale med forbundets direktør.</w:t>
      </w:r>
    </w:p>
    <w:p w14:paraId="47633E06" w14:textId="77777777" w:rsidR="00075E8B" w:rsidRPr="00075E8B" w:rsidRDefault="00075E8B" w:rsidP="00075E8B">
      <w:pPr>
        <w:tabs>
          <w:tab w:val="left" w:pos="1134"/>
        </w:tabs>
        <w:ind w:left="1128" w:hanging="1128"/>
        <w:rPr>
          <w:rFonts w:asciiTheme="minorHAnsi" w:hAnsiTheme="minorHAnsi" w:cstheme="minorHAnsi"/>
        </w:rPr>
      </w:pPr>
    </w:p>
    <w:p w14:paraId="454F4C76" w14:textId="7B0D4C36" w:rsidR="00075E8B" w:rsidRPr="00075E8B" w:rsidRDefault="00075E8B" w:rsidP="00075E8B">
      <w:pPr>
        <w:tabs>
          <w:tab w:val="left" w:pos="1134"/>
        </w:tabs>
        <w:ind w:left="1128" w:hanging="1128"/>
        <w:rPr>
          <w:rFonts w:asciiTheme="minorHAnsi" w:hAnsiTheme="minorHAnsi" w:cstheme="minorHAnsi"/>
        </w:rPr>
      </w:pPr>
      <w:r>
        <w:rPr>
          <w:rFonts w:asciiTheme="minorHAnsi" w:hAnsiTheme="minorHAnsi" w:cstheme="minorHAnsi"/>
        </w:rPr>
        <w:tab/>
      </w:r>
      <w:r w:rsidRPr="00075E8B">
        <w:rPr>
          <w:rFonts w:asciiTheme="minorHAnsi" w:hAnsiTheme="minorHAnsi" w:cstheme="minorHAnsi"/>
        </w:rPr>
        <w:t xml:space="preserve">Jeg har sammen med Ivan, Teis C. og Jannik startet en indledende dialog om </w:t>
      </w:r>
      <w:r w:rsidR="008C0937" w:rsidRPr="00075E8B">
        <w:rPr>
          <w:rFonts w:asciiTheme="minorHAnsi" w:hAnsiTheme="minorHAnsi" w:cstheme="minorHAnsi"/>
        </w:rPr>
        <w:t>IPC-valget</w:t>
      </w:r>
      <w:r w:rsidRPr="00075E8B">
        <w:rPr>
          <w:rFonts w:asciiTheme="minorHAnsi" w:hAnsiTheme="minorHAnsi" w:cstheme="minorHAnsi"/>
        </w:rPr>
        <w:t xml:space="preserve"> i 2025 og om mit eget kandidatur.</w:t>
      </w:r>
    </w:p>
    <w:p w14:paraId="0E35345F" w14:textId="77777777" w:rsidR="00075E8B" w:rsidRPr="00075E8B" w:rsidRDefault="00075E8B" w:rsidP="00075E8B">
      <w:pPr>
        <w:tabs>
          <w:tab w:val="left" w:pos="1134"/>
        </w:tabs>
        <w:ind w:left="1128" w:hanging="1128"/>
        <w:rPr>
          <w:rFonts w:asciiTheme="minorHAnsi" w:hAnsiTheme="minorHAnsi" w:cstheme="minorHAnsi"/>
        </w:rPr>
      </w:pPr>
    </w:p>
    <w:p w14:paraId="2A26CA66" w14:textId="7CFD58C6" w:rsidR="00075E8B" w:rsidRPr="00075E8B" w:rsidRDefault="00075E8B" w:rsidP="00075E8B">
      <w:pPr>
        <w:tabs>
          <w:tab w:val="left" w:pos="1134"/>
        </w:tabs>
        <w:ind w:left="1128" w:hanging="1128"/>
        <w:rPr>
          <w:rFonts w:asciiTheme="minorHAnsi" w:hAnsiTheme="minorHAnsi" w:cstheme="minorHAnsi"/>
        </w:rPr>
      </w:pPr>
      <w:r>
        <w:rPr>
          <w:rFonts w:asciiTheme="minorHAnsi" w:hAnsiTheme="minorHAnsi" w:cstheme="minorHAnsi"/>
        </w:rPr>
        <w:tab/>
      </w:r>
      <w:r w:rsidRPr="00075E8B">
        <w:rPr>
          <w:rFonts w:asciiTheme="minorHAnsi" w:hAnsiTheme="minorHAnsi" w:cstheme="minorHAnsi"/>
        </w:rPr>
        <w:t xml:space="preserve">Igennem mit revisionsselskab og vores internationale netværk havde jeg mulighed for at lave en times præsentation i Paris. Dette omhandlede selvsagt meget om mig selv, min sportslige og erhvervsmæssige karriere og mine bump på vejen for at få et job, men jeg fik samtidigt også lejlighed til at promovere Parasporten og særligt de Paralympiske Lege. </w:t>
      </w:r>
    </w:p>
    <w:p w14:paraId="2D2F7323" w14:textId="77777777" w:rsidR="00075E8B" w:rsidRPr="00075E8B" w:rsidRDefault="00075E8B" w:rsidP="00075E8B">
      <w:pPr>
        <w:tabs>
          <w:tab w:val="left" w:pos="1134"/>
        </w:tabs>
        <w:ind w:left="1128" w:hanging="1128"/>
        <w:rPr>
          <w:rFonts w:asciiTheme="minorHAnsi" w:hAnsiTheme="minorHAnsi" w:cstheme="minorHAnsi"/>
        </w:rPr>
      </w:pPr>
    </w:p>
    <w:p w14:paraId="1060D584" w14:textId="2B991AEC" w:rsidR="00075E8B" w:rsidRPr="00075E8B" w:rsidRDefault="00075E8B" w:rsidP="00075E8B">
      <w:pPr>
        <w:tabs>
          <w:tab w:val="left" w:pos="1134"/>
        </w:tabs>
        <w:ind w:left="1128" w:hanging="1128"/>
        <w:rPr>
          <w:rFonts w:asciiTheme="minorHAnsi" w:hAnsiTheme="minorHAnsi" w:cstheme="minorHAnsi"/>
        </w:rPr>
      </w:pPr>
      <w:r>
        <w:rPr>
          <w:rFonts w:asciiTheme="minorHAnsi" w:hAnsiTheme="minorHAnsi" w:cstheme="minorHAnsi"/>
        </w:rPr>
        <w:tab/>
      </w:r>
      <w:r w:rsidRPr="00075E8B">
        <w:rPr>
          <w:rFonts w:asciiTheme="minorHAnsi" w:hAnsiTheme="minorHAnsi" w:cstheme="minorHAnsi"/>
        </w:rPr>
        <w:t>Er netop hjemvendt fra bestyrelsesmøde i IPC, nr. 100 i rækken, der blev fejret i Milano sammen med organisationskomiteen for Milano-</w:t>
      </w:r>
      <w:proofErr w:type="spellStart"/>
      <w:r w:rsidRPr="00075E8B">
        <w:rPr>
          <w:rFonts w:asciiTheme="minorHAnsi" w:hAnsiTheme="minorHAnsi" w:cstheme="minorHAnsi"/>
        </w:rPr>
        <w:t>Contina</w:t>
      </w:r>
      <w:proofErr w:type="spellEnd"/>
      <w:r w:rsidRPr="00075E8B">
        <w:rPr>
          <w:rFonts w:asciiTheme="minorHAnsi" w:hAnsiTheme="minorHAnsi" w:cstheme="minorHAnsi"/>
        </w:rPr>
        <w:t xml:space="preserve"> 2026. Der var en lang række interne forhold på den 3 dages lange agenda, men også præsentation af den nye </w:t>
      </w:r>
      <w:proofErr w:type="spellStart"/>
      <w:r w:rsidRPr="00075E8B">
        <w:rPr>
          <w:rFonts w:asciiTheme="minorHAnsi" w:hAnsiTheme="minorHAnsi" w:cstheme="minorHAnsi"/>
        </w:rPr>
        <w:t>forperson</w:t>
      </w:r>
      <w:proofErr w:type="spellEnd"/>
      <w:r w:rsidRPr="00075E8B">
        <w:rPr>
          <w:rFonts w:asciiTheme="minorHAnsi" w:hAnsiTheme="minorHAnsi" w:cstheme="minorHAnsi"/>
        </w:rPr>
        <w:t xml:space="preserve"> for atletkomiteen </w:t>
      </w:r>
      <w:proofErr w:type="spellStart"/>
      <w:r w:rsidRPr="00075E8B">
        <w:rPr>
          <w:rFonts w:asciiTheme="minorHAnsi" w:hAnsiTheme="minorHAnsi" w:cstheme="minorHAnsi"/>
        </w:rPr>
        <w:t>Vladyslava</w:t>
      </w:r>
      <w:proofErr w:type="spellEnd"/>
      <w:r w:rsidRPr="00075E8B">
        <w:rPr>
          <w:rFonts w:asciiTheme="minorHAnsi" w:hAnsiTheme="minorHAnsi" w:cstheme="minorHAnsi"/>
        </w:rPr>
        <w:t xml:space="preserve"> </w:t>
      </w:r>
      <w:proofErr w:type="spellStart"/>
      <w:r w:rsidRPr="00075E8B">
        <w:rPr>
          <w:rFonts w:asciiTheme="minorHAnsi" w:hAnsiTheme="minorHAnsi" w:cstheme="minorHAnsi"/>
        </w:rPr>
        <w:t>Kravchenko</w:t>
      </w:r>
      <w:proofErr w:type="spellEnd"/>
      <w:r w:rsidRPr="00075E8B">
        <w:rPr>
          <w:rFonts w:asciiTheme="minorHAnsi" w:hAnsiTheme="minorHAnsi" w:cstheme="minorHAnsi"/>
        </w:rPr>
        <w:t xml:space="preserve"> (svømmer fra Malta), som jeg havde fornøjelsen af at inddrage i den paralympiske familie i min tid som formand for EPC. </w:t>
      </w:r>
      <w:proofErr w:type="spellStart"/>
      <w:r w:rsidRPr="00075E8B">
        <w:rPr>
          <w:rFonts w:asciiTheme="minorHAnsi" w:hAnsiTheme="minorHAnsi" w:cstheme="minorHAnsi"/>
        </w:rPr>
        <w:t>Vlady</w:t>
      </w:r>
      <w:proofErr w:type="spellEnd"/>
      <w:r w:rsidRPr="00075E8B">
        <w:rPr>
          <w:rFonts w:asciiTheme="minorHAnsi" w:hAnsiTheme="minorHAnsi" w:cstheme="minorHAnsi"/>
        </w:rPr>
        <w:t xml:space="preserve"> var en af de første </w:t>
      </w:r>
      <w:r w:rsidR="00B42391" w:rsidRPr="00075E8B">
        <w:rPr>
          <w:rFonts w:asciiTheme="minorHAnsi" w:hAnsiTheme="minorHAnsi" w:cstheme="minorHAnsi"/>
        </w:rPr>
        <w:t>EPC-atlet</w:t>
      </w:r>
      <w:r w:rsidRPr="00075E8B">
        <w:rPr>
          <w:rFonts w:asciiTheme="minorHAnsi" w:hAnsiTheme="minorHAnsi" w:cstheme="minorHAnsi"/>
        </w:rPr>
        <w:t xml:space="preserve"> ambassadører. </w:t>
      </w:r>
    </w:p>
    <w:p w14:paraId="111395A8" w14:textId="77777777" w:rsidR="00C2503A" w:rsidRDefault="00C2503A" w:rsidP="00C7493A">
      <w:pPr>
        <w:tabs>
          <w:tab w:val="left" w:pos="1134"/>
        </w:tabs>
        <w:ind w:left="1128" w:hanging="1128"/>
        <w:rPr>
          <w:rFonts w:asciiTheme="minorHAnsi" w:hAnsiTheme="minorHAnsi" w:cstheme="minorHAnsi"/>
        </w:rPr>
      </w:pPr>
    </w:p>
    <w:p w14:paraId="4CCB02FD" w14:textId="00FE23A8" w:rsidR="00B42391" w:rsidRPr="00B42391" w:rsidRDefault="00B42391" w:rsidP="00C7493A">
      <w:pPr>
        <w:tabs>
          <w:tab w:val="left" w:pos="1134"/>
        </w:tabs>
        <w:ind w:left="1128" w:hanging="1128"/>
        <w:rPr>
          <w:rFonts w:asciiTheme="minorHAnsi" w:hAnsiTheme="minorHAnsi" w:cstheme="minorHAnsi"/>
          <w:u w:val="single"/>
        </w:rPr>
      </w:pPr>
      <w:r>
        <w:rPr>
          <w:rFonts w:asciiTheme="minorHAnsi" w:hAnsiTheme="minorHAnsi" w:cstheme="minorHAnsi"/>
        </w:rPr>
        <w:tab/>
      </w:r>
      <w:r w:rsidRPr="00B42391">
        <w:rPr>
          <w:rFonts w:asciiTheme="minorHAnsi" w:hAnsiTheme="minorHAnsi" w:cstheme="minorHAnsi"/>
          <w:u w:val="single"/>
        </w:rPr>
        <w:t>Nyt fra JBN:</w:t>
      </w:r>
    </w:p>
    <w:p w14:paraId="7B8192F2" w14:textId="4CD41481" w:rsidR="00CA27A6" w:rsidRPr="00CA27A6" w:rsidRDefault="00CA27A6" w:rsidP="00CA27A6">
      <w:pPr>
        <w:tabs>
          <w:tab w:val="left" w:pos="1134"/>
        </w:tabs>
        <w:ind w:left="1128" w:hanging="1128"/>
        <w:rPr>
          <w:rFonts w:asciiTheme="minorHAnsi" w:hAnsiTheme="minorHAnsi" w:cstheme="minorHAnsi"/>
        </w:rPr>
      </w:pPr>
      <w:r>
        <w:rPr>
          <w:rFonts w:asciiTheme="minorHAnsi" w:hAnsiTheme="minorHAnsi" w:cstheme="minorHAnsi"/>
        </w:rPr>
        <w:tab/>
      </w:r>
      <w:r w:rsidRPr="00CA27A6">
        <w:rPr>
          <w:rFonts w:asciiTheme="minorHAnsi" w:hAnsiTheme="minorHAnsi" w:cstheme="minorHAnsi"/>
        </w:rPr>
        <w:t>Bestyrelsesmøde i Idrætsskolen. Opgaven er i udbud</w:t>
      </w:r>
      <w:r w:rsidR="00871953">
        <w:rPr>
          <w:rFonts w:asciiTheme="minorHAnsi" w:hAnsiTheme="minorHAnsi" w:cstheme="minorHAnsi"/>
        </w:rPr>
        <w:t>,</w:t>
      </w:r>
      <w:r w:rsidRPr="00CA27A6">
        <w:rPr>
          <w:rFonts w:asciiTheme="minorHAnsi" w:hAnsiTheme="minorHAnsi" w:cstheme="minorHAnsi"/>
        </w:rPr>
        <w:t xml:space="preserve"> og vi forventer svar i starten af det nye år.</w:t>
      </w:r>
    </w:p>
    <w:p w14:paraId="0DD122F6" w14:textId="77777777" w:rsidR="005647FC" w:rsidRDefault="00CA27A6" w:rsidP="00CA27A6">
      <w:pPr>
        <w:tabs>
          <w:tab w:val="left" w:pos="1134"/>
        </w:tabs>
        <w:ind w:left="1128" w:hanging="1128"/>
        <w:rPr>
          <w:rFonts w:asciiTheme="minorHAnsi" w:hAnsiTheme="minorHAnsi" w:cstheme="minorHAnsi"/>
        </w:rPr>
      </w:pPr>
      <w:r>
        <w:rPr>
          <w:rFonts w:asciiTheme="minorHAnsi" w:hAnsiTheme="minorHAnsi" w:cstheme="minorHAnsi"/>
        </w:rPr>
        <w:tab/>
      </w:r>
    </w:p>
    <w:p w14:paraId="59E29A19" w14:textId="7482F300" w:rsidR="00CA27A6" w:rsidRPr="00CA27A6" w:rsidRDefault="005647FC" w:rsidP="006C0E48">
      <w:pPr>
        <w:tabs>
          <w:tab w:val="left" w:pos="1134"/>
        </w:tabs>
        <w:ind w:left="1128" w:hanging="1128"/>
        <w:rPr>
          <w:rFonts w:asciiTheme="minorHAnsi" w:hAnsiTheme="minorHAnsi" w:cstheme="minorHAnsi"/>
        </w:rPr>
      </w:pPr>
      <w:r>
        <w:rPr>
          <w:rFonts w:asciiTheme="minorHAnsi" w:hAnsiTheme="minorHAnsi" w:cstheme="minorHAnsi"/>
        </w:rPr>
        <w:tab/>
      </w:r>
      <w:r w:rsidR="00CA27A6" w:rsidRPr="00CA27A6">
        <w:rPr>
          <w:rFonts w:asciiTheme="minorHAnsi" w:hAnsiTheme="minorHAnsi" w:cstheme="minorHAnsi"/>
        </w:rPr>
        <w:t>Jeg har deltaget i Virtus Europa GA i Gdansk. Der var 9 lande til stede og nogle stykker på Teams (som dog ikke kan stemme). En russer stillede op til vicepræsidentposten - og en belgier og jeg forsøgte at få en modkandidat. Det kunne imidlertid ikke lade sig gøre "ifølge reglerne", som vi dog ikke kunne få udleveret.</w:t>
      </w:r>
      <w:r w:rsidR="006C0E48">
        <w:rPr>
          <w:rFonts w:asciiTheme="minorHAnsi" w:hAnsiTheme="minorHAnsi" w:cstheme="minorHAnsi"/>
        </w:rPr>
        <w:t xml:space="preserve"> </w:t>
      </w:r>
      <w:r w:rsidR="00CA27A6" w:rsidRPr="00CA27A6">
        <w:rPr>
          <w:rFonts w:asciiTheme="minorHAnsi" w:hAnsiTheme="minorHAnsi" w:cstheme="minorHAnsi"/>
        </w:rPr>
        <w:t>Jeg fik dog nogle regler tilsendt fra Thordur fra Island. De er gamle og trænger i den grad til at blive revideret. Selv efter disse gamle regler blev GA ikke afholdt korrekt. </w:t>
      </w:r>
    </w:p>
    <w:p w14:paraId="2C97E392" w14:textId="43AEF629" w:rsidR="00CA27A6" w:rsidRPr="00CA27A6" w:rsidRDefault="00CA27A6" w:rsidP="00CA27A6">
      <w:pPr>
        <w:tabs>
          <w:tab w:val="left" w:pos="1134"/>
        </w:tabs>
        <w:ind w:left="1128" w:hanging="1128"/>
        <w:rPr>
          <w:rFonts w:asciiTheme="minorHAnsi" w:hAnsiTheme="minorHAnsi" w:cstheme="minorHAnsi"/>
        </w:rPr>
      </w:pPr>
      <w:r>
        <w:rPr>
          <w:rFonts w:asciiTheme="minorHAnsi" w:hAnsiTheme="minorHAnsi" w:cstheme="minorHAnsi"/>
        </w:rPr>
        <w:tab/>
      </w:r>
      <w:r w:rsidRPr="00CA27A6">
        <w:rPr>
          <w:rFonts w:asciiTheme="minorHAnsi" w:hAnsiTheme="minorHAnsi" w:cstheme="minorHAnsi"/>
        </w:rPr>
        <w:t>Russeren fik 3 stemmer og er således valgt.</w:t>
      </w:r>
    </w:p>
    <w:p w14:paraId="5A021E78" w14:textId="2A265E62" w:rsidR="00CA27A6" w:rsidRPr="00CA27A6" w:rsidRDefault="00CA27A6" w:rsidP="00CA27A6">
      <w:pPr>
        <w:tabs>
          <w:tab w:val="left" w:pos="1134"/>
        </w:tabs>
        <w:ind w:left="1128" w:hanging="1128"/>
        <w:rPr>
          <w:rFonts w:asciiTheme="minorHAnsi" w:hAnsiTheme="minorHAnsi" w:cstheme="minorHAnsi"/>
        </w:rPr>
      </w:pPr>
      <w:r>
        <w:rPr>
          <w:rFonts w:asciiTheme="minorHAnsi" w:hAnsiTheme="minorHAnsi" w:cstheme="minorHAnsi"/>
        </w:rPr>
        <w:tab/>
      </w:r>
      <w:r w:rsidRPr="00CA27A6">
        <w:rPr>
          <w:rFonts w:asciiTheme="minorHAnsi" w:hAnsiTheme="minorHAnsi" w:cstheme="minorHAnsi"/>
        </w:rPr>
        <w:t xml:space="preserve">Jeg har efterfølgende henvendt mig til Marc </w:t>
      </w:r>
      <w:proofErr w:type="spellStart"/>
      <w:r w:rsidRPr="00CA27A6">
        <w:rPr>
          <w:rFonts w:asciiTheme="minorHAnsi" w:hAnsiTheme="minorHAnsi" w:cstheme="minorHAnsi"/>
        </w:rPr>
        <w:t>Trauffeaut</w:t>
      </w:r>
      <w:proofErr w:type="spellEnd"/>
      <w:r w:rsidRPr="00CA27A6">
        <w:rPr>
          <w:rFonts w:asciiTheme="minorHAnsi" w:hAnsiTheme="minorHAnsi" w:cstheme="minorHAnsi"/>
        </w:rPr>
        <w:t xml:space="preserve"> præsident for Virtus World for at høre hans synspunkter på sagen.</w:t>
      </w:r>
    </w:p>
    <w:p w14:paraId="1E57D7E8" w14:textId="1046B109" w:rsidR="00CA27A6" w:rsidRPr="00CA27A6" w:rsidRDefault="00CA27A6" w:rsidP="00CA27A6">
      <w:pPr>
        <w:tabs>
          <w:tab w:val="left" w:pos="1134"/>
        </w:tabs>
        <w:ind w:left="1128" w:hanging="1128"/>
        <w:rPr>
          <w:rFonts w:asciiTheme="minorHAnsi" w:hAnsiTheme="minorHAnsi" w:cstheme="minorHAnsi"/>
        </w:rPr>
      </w:pPr>
      <w:r>
        <w:rPr>
          <w:rFonts w:asciiTheme="minorHAnsi" w:hAnsiTheme="minorHAnsi" w:cstheme="minorHAnsi"/>
        </w:rPr>
        <w:tab/>
      </w:r>
      <w:r w:rsidRPr="00CA27A6">
        <w:rPr>
          <w:rFonts w:asciiTheme="minorHAnsi" w:hAnsiTheme="minorHAnsi" w:cstheme="minorHAnsi"/>
        </w:rPr>
        <w:t>Der blev hold</w:t>
      </w:r>
      <w:r w:rsidR="00C3252D">
        <w:rPr>
          <w:rFonts w:asciiTheme="minorHAnsi" w:hAnsiTheme="minorHAnsi" w:cstheme="minorHAnsi"/>
        </w:rPr>
        <w:t>t</w:t>
      </w:r>
      <w:r w:rsidRPr="00CA27A6">
        <w:rPr>
          <w:rFonts w:asciiTheme="minorHAnsi" w:hAnsiTheme="minorHAnsi" w:cstheme="minorHAnsi"/>
        </w:rPr>
        <w:t xml:space="preserve"> en konference, hvor vi fik en fin ajourføring af klassifikationsarbejdet i Virtus og dertil blev i præsenteret for en undersøgelse, som Virtus World ønske at få gennemført. </w:t>
      </w:r>
    </w:p>
    <w:p w14:paraId="1B32AB86" w14:textId="77777777" w:rsidR="00B42391" w:rsidRDefault="00B42391" w:rsidP="00C7493A">
      <w:pPr>
        <w:tabs>
          <w:tab w:val="left" w:pos="1134"/>
        </w:tabs>
        <w:ind w:left="1128" w:hanging="1128"/>
        <w:rPr>
          <w:rFonts w:asciiTheme="minorHAnsi" w:hAnsiTheme="minorHAnsi" w:cstheme="minorHAnsi"/>
        </w:rPr>
      </w:pPr>
    </w:p>
    <w:p w14:paraId="215DF490" w14:textId="2D9AAC6C" w:rsidR="00C2503A" w:rsidRPr="00CA27A6" w:rsidRDefault="00CA27A6" w:rsidP="00C7493A">
      <w:pPr>
        <w:tabs>
          <w:tab w:val="left" w:pos="1134"/>
        </w:tabs>
        <w:ind w:left="1128" w:hanging="1128"/>
        <w:rPr>
          <w:rFonts w:asciiTheme="minorHAnsi" w:hAnsiTheme="minorHAnsi" w:cstheme="minorHAnsi"/>
          <w:u w:val="single"/>
        </w:rPr>
      </w:pPr>
      <w:r>
        <w:rPr>
          <w:rFonts w:asciiTheme="minorHAnsi" w:hAnsiTheme="minorHAnsi" w:cstheme="minorHAnsi"/>
        </w:rPr>
        <w:tab/>
      </w:r>
      <w:r w:rsidRPr="00CA27A6">
        <w:rPr>
          <w:rFonts w:asciiTheme="minorHAnsi" w:hAnsiTheme="minorHAnsi" w:cstheme="minorHAnsi"/>
          <w:u w:val="single"/>
        </w:rPr>
        <w:t>Nyt fra LGU:</w:t>
      </w:r>
    </w:p>
    <w:p w14:paraId="5CC37F3C" w14:textId="1114636F" w:rsidR="008A7DE6" w:rsidRPr="008A7DE6" w:rsidRDefault="008A7DE6" w:rsidP="008A7DE6">
      <w:pPr>
        <w:tabs>
          <w:tab w:val="left" w:pos="1134"/>
        </w:tabs>
        <w:ind w:left="1128" w:hanging="1128"/>
        <w:rPr>
          <w:rFonts w:asciiTheme="minorHAnsi" w:hAnsiTheme="minorHAnsi" w:cstheme="minorHAnsi"/>
        </w:rPr>
      </w:pPr>
      <w:r>
        <w:rPr>
          <w:rFonts w:asciiTheme="minorHAnsi" w:hAnsiTheme="minorHAnsi" w:cstheme="minorHAnsi"/>
        </w:rPr>
        <w:tab/>
      </w:r>
      <w:r w:rsidRPr="008A7DE6">
        <w:rPr>
          <w:rFonts w:asciiTheme="minorHAnsi" w:hAnsiTheme="minorHAnsi" w:cstheme="minorHAnsi"/>
          <w:u w:val="single"/>
        </w:rPr>
        <w:t>Klassifikationsmøde i Bonn</w:t>
      </w:r>
    </w:p>
    <w:p w14:paraId="52F51802" w14:textId="563757D0" w:rsidR="008A7DE6" w:rsidRPr="008A7DE6" w:rsidRDefault="008A7DE6" w:rsidP="008A7DE6">
      <w:pPr>
        <w:tabs>
          <w:tab w:val="left" w:pos="1134"/>
        </w:tabs>
        <w:ind w:left="1128" w:hanging="1128"/>
        <w:rPr>
          <w:rFonts w:asciiTheme="minorHAnsi" w:hAnsiTheme="minorHAnsi" w:cstheme="minorHAnsi"/>
        </w:rPr>
      </w:pPr>
      <w:r>
        <w:rPr>
          <w:rFonts w:asciiTheme="minorHAnsi" w:hAnsiTheme="minorHAnsi" w:cstheme="minorHAnsi"/>
        </w:rPr>
        <w:tab/>
      </w:r>
      <w:r w:rsidRPr="008A7DE6">
        <w:rPr>
          <w:rFonts w:asciiTheme="minorHAnsi" w:hAnsiTheme="minorHAnsi" w:cstheme="minorHAnsi"/>
        </w:rPr>
        <w:t xml:space="preserve">Jeg deltog i oktober i det årlige klassifikationsmøde i Bonn. Det var 3 dage, hvor vi blev budt indenfor i </w:t>
      </w:r>
      <w:proofErr w:type="spellStart"/>
      <w:r w:rsidRPr="008A7DE6">
        <w:rPr>
          <w:rFonts w:asciiTheme="minorHAnsi" w:hAnsiTheme="minorHAnsi" w:cstheme="minorHAnsi"/>
        </w:rPr>
        <w:t>IPC’s</w:t>
      </w:r>
      <w:proofErr w:type="spellEnd"/>
      <w:r w:rsidRPr="008A7DE6">
        <w:rPr>
          <w:rFonts w:asciiTheme="minorHAnsi" w:hAnsiTheme="minorHAnsi" w:cstheme="minorHAnsi"/>
        </w:rPr>
        <w:t xml:space="preserve"> nye, flotte lokaler. Der var en grundig gennemgang af den nye </w:t>
      </w:r>
      <w:proofErr w:type="spellStart"/>
      <w:r w:rsidRPr="008A7DE6">
        <w:rPr>
          <w:rFonts w:asciiTheme="minorHAnsi" w:hAnsiTheme="minorHAnsi" w:cstheme="minorHAnsi"/>
        </w:rPr>
        <w:t>Classification</w:t>
      </w:r>
      <w:proofErr w:type="spellEnd"/>
      <w:r w:rsidRPr="008A7DE6">
        <w:rPr>
          <w:rFonts w:asciiTheme="minorHAnsi" w:hAnsiTheme="minorHAnsi" w:cstheme="minorHAnsi"/>
        </w:rPr>
        <w:t xml:space="preserve"> Code og International Standards.</w:t>
      </w:r>
    </w:p>
    <w:p w14:paraId="0FF13B41" w14:textId="77777777" w:rsidR="00C3252D" w:rsidRDefault="008A7DE6" w:rsidP="008A7DE6">
      <w:pPr>
        <w:tabs>
          <w:tab w:val="left" w:pos="1134"/>
        </w:tabs>
        <w:ind w:left="1128" w:hanging="1128"/>
        <w:rPr>
          <w:rFonts w:asciiTheme="minorHAnsi" w:hAnsiTheme="minorHAnsi" w:cstheme="minorHAnsi"/>
        </w:rPr>
      </w:pPr>
      <w:r>
        <w:rPr>
          <w:rFonts w:asciiTheme="minorHAnsi" w:hAnsiTheme="minorHAnsi" w:cstheme="minorHAnsi"/>
        </w:rPr>
        <w:tab/>
      </w:r>
    </w:p>
    <w:p w14:paraId="1FA6DE31" w14:textId="347AF0A7" w:rsidR="008A7DE6" w:rsidRPr="008A7DE6" w:rsidRDefault="00C3252D" w:rsidP="008A7DE6">
      <w:pPr>
        <w:tabs>
          <w:tab w:val="left" w:pos="1134"/>
        </w:tabs>
        <w:ind w:left="1128" w:hanging="1128"/>
        <w:rPr>
          <w:rFonts w:asciiTheme="minorHAnsi" w:hAnsiTheme="minorHAnsi" w:cstheme="minorHAnsi"/>
        </w:rPr>
      </w:pPr>
      <w:r>
        <w:rPr>
          <w:rFonts w:asciiTheme="minorHAnsi" w:hAnsiTheme="minorHAnsi" w:cstheme="minorHAnsi"/>
        </w:rPr>
        <w:tab/>
      </w:r>
      <w:r w:rsidR="008A7DE6" w:rsidRPr="008A7DE6">
        <w:rPr>
          <w:rFonts w:asciiTheme="minorHAnsi" w:hAnsiTheme="minorHAnsi" w:cstheme="minorHAnsi"/>
        </w:rPr>
        <w:t xml:space="preserve">Man introducerer nu et step 1 med </w:t>
      </w:r>
      <w:proofErr w:type="spellStart"/>
      <w:r w:rsidR="008A7DE6" w:rsidRPr="008A7DE6">
        <w:rPr>
          <w:rFonts w:asciiTheme="minorHAnsi" w:hAnsiTheme="minorHAnsi" w:cstheme="minorHAnsi"/>
        </w:rPr>
        <w:t>Underlying</w:t>
      </w:r>
      <w:proofErr w:type="spellEnd"/>
      <w:r w:rsidR="008A7DE6" w:rsidRPr="008A7DE6">
        <w:rPr>
          <w:rFonts w:asciiTheme="minorHAnsi" w:hAnsiTheme="minorHAnsi" w:cstheme="minorHAnsi"/>
        </w:rPr>
        <w:t xml:space="preserve"> Health </w:t>
      </w:r>
      <w:proofErr w:type="spellStart"/>
      <w:r w:rsidR="008A7DE6" w:rsidRPr="008A7DE6">
        <w:rPr>
          <w:rFonts w:asciiTheme="minorHAnsi" w:hAnsiTheme="minorHAnsi" w:cstheme="minorHAnsi"/>
        </w:rPr>
        <w:t>Condition</w:t>
      </w:r>
      <w:proofErr w:type="spellEnd"/>
      <w:r w:rsidR="008A7DE6" w:rsidRPr="008A7DE6">
        <w:rPr>
          <w:rFonts w:asciiTheme="minorHAnsi" w:hAnsiTheme="minorHAnsi" w:cstheme="minorHAnsi"/>
        </w:rPr>
        <w:t xml:space="preserve"> (UHC), hvor alle </w:t>
      </w:r>
      <w:proofErr w:type="spellStart"/>
      <w:r w:rsidR="008A7DE6" w:rsidRPr="008A7DE6">
        <w:rPr>
          <w:rFonts w:asciiTheme="minorHAnsi" w:hAnsiTheme="minorHAnsi" w:cstheme="minorHAnsi"/>
        </w:rPr>
        <w:t>IF’er</w:t>
      </w:r>
      <w:proofErr w:type="spellEnd"/>
      <w:r w:rsidR="008A7DE6" w:rsidRPr="008A7DE6">
        <w:rPr>
          <w:rFonts w:asciiTheme="minorHAnsi" w:hAnsiTheme="minorHAnsi" w:cstheme="minorHAnsi"/>
        </w:rPr>
        <w:t xml:space="preserve"> skal udpege en ansvarlig til at vurdere, om en atlet har et gyldigt handicap, inden de godkendes til klassifikation. Det affødte en større diskussion </w:t>
      </w:r>
      <w:proofErr w:type="gramStart"/>
      <w:r w:rsidR="008A7DE6" w:rsidRPr="008A7DE6">
        <w:rPr>
          <w:rFonts w:asciiTheme="minorHAnsi" w:hAnsiTheme="minorHAnsi" w:cstheme="minorHAnsi"/>
        </w:rPr>
        <w:t>omkring</w:t>
      </w:r>
      <w:proofErr w:type="gramEnd"/>
      <w:r w:rsidR="008A7DE6" w:rsidRPr="008A7DE6">
        <w:rPr>
          <w:rFonts w:asciiTheme="minorHAnsi" w:hAnsiTheme="minorHAnsi" w:cstheme="minorHAnsi"/>
        </w:rPr>
        <w:t xml:space="preserve"> </w:t>
      </w:r>
      <w:proofErr w:type="spellStart"/>
      <w:r w:rsidR="008A7DE6" w:rsidRPr="008A7DE6">
        <w:rPr>
          <w:rFonts w:asciiTheme="minorHAnsi" w:hAnsiTheme="minorHAnsi" w:cstheme="minorHAnsi"/>
        </w:rPr>
        <w:t>IF’er</w:t>
      </w:r>
      <w:proofErr w:type="spellEnd"/>
      <w:r w:rsidR="008A7DE6" w:rsidRPr="008A7DE6">
        <w:rPr>
          <w:rFonts w:asciiTheme="minorHAnsi" w:hAnsiTheme="minorHAnsi" w:cstheme="minorHAnsi"/>
        </w:rPr>
        <w:t xml:space="preserve">, der får </w:t>
      </w:r>
      <w:r w:rsidR="008A7DE6" w:rsidRPr="008A7DE6">
        <w:rPr>
          <w:rFonts w:asciiTheme="minorHAnsi" w:hAnsiTheme="minorHAnsi" w:cstheme="minorHAnsi"/>
        </w:rPr>
        <w:lastRenderedPageBreak/>
        <w:t xml:space="preserve">mandatet til at afgøre en atlets fremtid i parasporten – på papiret uden at have set atleten. Det stiller i hvert fald et større krav til </w:t>
      </w:r>
      <w:proofErr w:type="spellStart"/>
      <w:r w:rsidR="008A7DE6" w:rsidRPr="008A7DE6">
        <w:rPr>
          <w:rFonts w:asciiTheme="minorHAnsi" w:hAnsiTheme="minorHAnsi" w:cstheme="minorHAnsi"/>
        </w:rPr>
        <w:t>NPC’erne</w:t>
      </w:r>
      <w:proofErr w:type="spellEnd"/>
      <w:r w:rsidR="008A7DE6" w:rsidRPr="008A7DE6">
        <w:rPr>
          <w:rFonts w:asciiTheme="minorHAnsi" w:hAnsiTheme="minorHAnsi" w:cstheme="minorHAnsi"/>
        </w:rPr>
        <w:t xml:space="preserve"> ift. at få frembragt præcise og grundige diagnosepapirer. </w:t>
      </w:r>
    </w:p>
    <w:p w14:paraId="1C245C12" w14:textId="77777777" w:rsidR="00C3252D" w:rsidRDefault="008A7DE6" w:rsidP="008A7DE6">
      <w:pPr>
        <w:tabs>
          <w:tab w:val="left" w:pos="1134"/>
        </w:tabs>
        <w:ind w:left="1128" w:hanging="1128"/>
        <w:rPr>
          <w:rFonts w:asciiTheme="minorHAnsi" w:hAnsiTheme="minorHAnsi" w:cstheme="minorHAnsi"/>
        </w:rPr>
      </w:pPr>
      <w:r>
        <w:rPr>
          <w:rFonts w:asciiTheme="minorHAnsi" w:hAnsiTheme="minorHAnsi" w:cstheme="minorHAnsi"/>
        </w:rPr>
        <w:tab/>
      </w:r>
    </w:p>
    <w:p w14:paraId="5FA6D2FE" w14:textId="39ECCD5F" w:rsidR="008A7DE6" w:rsidRPr="008A7DE6" w:rsidRDefault="00C3252D" w:rsidP="008A7DE6">
      <w:pPr>
        <w:tabs>
          <w:tab w:val="left" w:pos="1134"/>
        </w:tabs>
        <w:ind w:left="1128" w:hanging="1128"/>
        <w:rPr>
          <w:rFonts w:asciiTheme="minorHAnsi" w:hAnsiTheme="minorHAnsi" w:cstheme="minorHAnsi"/>
        </w:rPr>
      </w:pPr>
      <w:r>
        <w:rPr>
          <w:rFonts w:asciiTheme="minorHAnsi" w:hAnsiTheme="minorHAnsi" w:cstheme="minorHAnsi"/>
        </w:rPr>
        <w:tab/>
      </w:r>
      <w:r w:rsidR="008A7DE6" w:rsidRPr="008A7DE6">
        <w:rPr>
          <w:rFonts w:asciiTheme="minorHAnsi" w:hAnsiTheme="minorHAnsi" w:cstheme="minorHAnsi"/>
        </w:rPr>
        <w:t xml:space="preserve">Fra IPC vurderer man, at man inden for 5-10 år kommer til at mangle rigtigt mange internationale klassifikatører, og der vil derfor være et stort fokus på at få uddannet nye klassifikatører. Som uddannelsessystemet er lige nu, er det fuldstændigt vilkårligt, om man som NPC hører eller får tilbudt deltagelse eller hører om klassifikationsuddannelse. Mange større nationer, som fx USA, Canada, Australien er gode til at uddanne nationale klassifikatører, fordi de har mange internationale klassifikatører, hvor mindre nationer har svært ved at få uddannet klassifikatører, fordi de er afhængige af de uddannelser, som </w:t>
      </w:r>
      <w:proofErr w:type="spellStart"/>
      <w:r w:rsidR="008A7DE6" w:rsidRPr="008A7DE6">
        <w:rPr>
          <w:rFonts w:asciiTheme="minorHAnsi" w:hAnsiTheme="minorHAnsi" w:cstheme="minorHAnsi"/>
        </w:rPr>
        <w:t>IF’erne</w:t>
      </w:r>
      <w:proofErr w:type="spellEnd"/>
      <w:r w:rsidR="008A7DE6" w:rsidRPr="008A7DE6">
        <w:rPr>
          <w:rFonts w:asciiTheme="minorHAnsi" w:hAnsiTheme="minorHAnsi" w:cstheme="minorHAnsi"/>
        </w:rPr>
        <w:t xml:space="preserve"> tilbyder, og det er meget, meget forskelligt, hvordan </w:t>
      </w:r>
      <w:proofErr w:type="spellStart"/>
      <w:r w:rsidR="008A7DE6" w:rsidRPr="008A7DE6">
        <w:rPr>
          <w:rFonts w:asciiTheme="minorHAnsi" w:hAnsiTheme="minorHAnsi" w:cstheme="minorHAnsi"/>
        </w:rPr>
        <w:t>IF’erne</w:t>
      </w:r>
      <w:proofErr w:type="spellEnd"/>
      <w:r w:rsidR="008A7DE6" w:rsidRPr="008A7DE6">
        <w:rPr>
          <w:rFonts w:asciiTheme="minorHAnsi" w:hAnsiTheme="minorHAnsi" w:cstheme="minorHAnsi"/>
        </w:rPr>
        <w:t xml:space="preserve"> arbejder med klassifikationsuddannelse. Der for er der nu lavet en ny international standard for </w:t>
      </w:r>
      <w:proofErr w:type="spellStart"/>
      <w:r w:rsidR="008A7DE6" w:rsidRPr="008A7DE6">
        <w:rPr>
          <w:rFonts w:asciiTheme="minorHAnsi" w:hAnsiTheme="minorHAnsi" w:cstheme="minorHAnsi"/>
        </w:rPr>
        <w:t>classification</w:t>
      </w:r>
      <w:proofErr w:type="spellEnd"/>
      <w:r w:rsidR="008A7DE6" w:rsidRPr="008A7DE6">
        <w:rPr>
          <w:rFonts w:asciiTheme="minorHAnsi" w:hAnsiTheme="minorHAnsi" w:cstheme="minorHAnsi"/>
        </w:rPr>
        <w:t xml:space="preserve"> </w:t>
      </w:r>
      <w:proofErr w:type="spellStart"/>
      <w:r w:rsidR="008A7DE6" w:rsidRPr="008A7DE6">
        <w:rPr>
          <w:rFonts w:asciiTheme="minorHAnsi" w:hAnsiTheme="minorHAnsi" w:cstheme="minorHAnsi"/>
        </w:rPr>
        <w:t>personnel</w:t>
      </w:r>
      <w:proofErr w:type="spellEnd"/>
      <w:r w:rsidR="008A7DE6" w:rsidRPr="008A7DE6">
        <w:rPr>
          <w:rFonts w:asciiTheme="minorHAnsi" w:hAnsiTheme="minorHAnsi" w:cstheme="minorHAnsi"/>
        </w:rPr>
        <w:t xml:space="preserve"> and </w:t>
      </w:r>
      <w:proofErr w:type="spellStart"/>
      <w:r w:rsidR="008A7DE6" w:rsidRPr="008A7DE6">
        <w:rPr>
          <w:rFonts w:asciiTheme="minorHAnsi" w:hAnsiTheme="minorHAnsi" w:cstheme="minorHAnsi"/>
        </w:rPr>
        <w:t>training</w:t>
      </w:r>
      <w:proofErr w:type="spellEnd"/>
      <w:r w:rsidR="008A7DE6" w:rsidRPr="008A7DE6">
        <w:rPr>
          <w:rFonts w:asciiTheme="minorHAnsi" w:hAnsiTheme="minorHAnsi" w:cstheme="minorHAnsi"/>
        </w:rPr>
        <w:t xml:space="preserve">. </w:t>
      </w:r>
    </w:p>
    <w:p w14:paraId="37C0C0CB" w14:textId="77777777" w:rsidR="00C3252D" w:rsidRDefault="008A7DE6" w:rsidP="008A7DE6">
      <w:pPr>
        <w:tabs>
          <w:tab w:val="left" w:pos="1134"/>
        </w:tabs>
        <w:ind w:left="1128" w:hanging="1128"/>
        <w:rPr>
          <w:rFonts w:asciiTheme="minorHAnsi" w:hAnsiTheme="minorHAnsi" w:cstheme="minorHAnsi"/>
        </w:rPr>
      </w:pPr>
      <w:r>
        <w:rPr>
          <w:rFonts w:asciiTheme="minorHAnsi" w:hAnsiTheme="minorHAnsi" w:cstheme="minorHAnsi"/>
        </w:rPr>
        <w:tab/>
      </w:r>
    </w:p>
    <w:p w14:paraId="1DF94845" w14:textId="78B1091B" w:rsidR="008A7DE6" w:rsidRPr="008A7DE6" w:rsidRDefault="00C3252D" w:rsidP="008A7DE6">
      <w:pPr>
        <w:tabs>
          <w:tab w:val="left" w:pos="1134"/>
        </w:tabs>
        <w:ind w:left="1128" w:hanging="1128"/>
        <w:rPr>
          <w:rFonts w:asciiTheme="minorHAnsi" w:hAnsiTheme="minorHAnsi" w:cstheme="minorHAnsi"/>
        </w:rPr>
      </w:pPr>
      <w:r>
        <w:rPr>
          <w:rFonts w:asciiTheme="minorHAnsi" w:hAnsiTheme="minorHAnsi" w:cstheme="minorHAnsi"/>
        </w:rPr>
        <w:tab/>
      </w:r>
      <w:r w:rsidR="008A7DE6" w:rsidRPr="008A7DE6">
        <w:rPr>
          <w:rFonts w:asciiTheme="minorHAnsi" w:hAnsiTheme="minorHAnsi" w:cstheme="minorHAnsi"/>
        </w:rPr>
        <w:t xml:space="preserve">Der var et stort fokus på international </w:t>
      </w:r>
      <w:proofErr w:type="spellStart"/>
      <w:r w:rsidR="008A7DE6" w:rsidRPr="008A7DE6">
        <w:rPr>
          <w:rFonts w:asciiTheme="minorHAnsi" w:hAnsiTheme="minorHAnsi" w:cstheme="minorHAnsi"/>
        </w:rPr>
        <w:t>misrepresentation</w:t>
      </w:r>
      <w:proofErr w:type="spellEnd"/>
      <w:r w:rsidR="008A7DE6" w:rsidRPr="008A7DE6">
        <w:rPr>
          <w:rFonts w:asciiTheme="minorHAnsi" w:hAnsiTheme="minorHAnsi" w:cstheme="minorHAnsi"/>
        </w:rPr>
        <w:t xml:space="preserve"> og gode eksempler på, hvad det kunne være. Et dilemma, man ser fx i CP fodbold, er, at nogle fodboldspillere først viser deres faktiske formåen, når de når til semifinaler eller finaler, hvor klassifikationen er slut. Der var mange drøftelser om dette, fordi det også ses i andre idrætter.  </w:t>
      </w:r>
      <w:r w:rsidR="008A7DE6">
        <w:rPr>
          <w:rFonts w:asciiTheme="minorHAnsi" w:hAnsiTheme="minorHAnsi" w:cstheme="minorHAnsi"/>
        </w:rPr>
        <w:br/>
      </w:r>
    </w:p>
    <w:p w14:paraId="7F564B6A" w14:textId="1E05E5E9" w:rsidR="008A7DE6" w:rsidRPr="008A7DE6" w:rsidRDefault="008A7DE6" w:rsidP="008A7DE6">
      <w:pPr>
        <w:tabs>
          <w:tab w:val="left" w:pos="1134"/>
        </w:tabs>
        <w:ind w:left="1128" w:hanging="1128"/>
        <w:rPr>
          <w:rFonts w:asciiTheme="minorHAnsi" w:hAnsiTheme="minorHAnsi" w:cstheme="minorHAnsi"/>
        </w:rPr>
      </w:pPr>
      <w:r>
        <w:rPr>
          <w:rFonts w:asciiTheme="minorHAnsi" w:hAnsiTheme="minorHAnsi" w:cstheme="minorHAnsi"/>
        </w:rPr>
        <w:tab/>
      </w:r>
      <w:r w:rsidRPr="008A7DE6">
        <w:rPr>
          <w:rFonts w:asciiTheme="minorHAnsi" w:hAnsiTheme="minorHAnsi" w:cstheme="minorHAnsi"/>
          <w:u w:val="single"/>
        </w:rPr>
        <w:t>Afskedsreception – Jørn Erik</w:t>
      </w:r>
    </w:p>
    <w:p w14:paraId="2C98253C" w14:textId="6351D8DC" w:rsidR="008A7DE6" w:rsidRDefault="008A7DE6" w:rsidP="008A7DE6">
      <w:pPr>
        <w:tabs>
          <w:tab w:val="left" w:pos="1134"/>
        </w:tabs>
        <w:ind w:left="1128" w:hanging="1128"/>
        <w:rPr>
          <w:rFonts w:asciiTheme="minorHAnsi" w:hAnsiTheme="minorHAnsi" w:cstheme="minorHAnsi"/>
        </w:rPr>
      </w:pPr>
      <w:r>
        <w:rPr>
          <w:rFonts w:asciiTheme="minorHAnsi" w:hAnsiTheme="minorHAnsi" w:cstheme="minorHAnsi"/>
        </w:rPr>
        <w:tab/>
      </w:r>
      <w:r w:rsidRPr="008A7DE6">
        <w:rPr>
          <w:rFonts w:asciiTheme="minorHAnsi" w:hAnsiTheme="minorHAnsi" w:cstheme="minorHAnsi"/>
        </w:rPr>
        <w:t>Jeg deltog i Jørn Eriks afskedsreception. Det blev en både rørende og hyggelig eftermiddag med mange fine ord til Jørn Erik med god tid til at snakke med de mange fremmødte. Jeg håber, det blev, som Jørn Erik gerne ville have det.</w:t>
      </w:r>
    </w:p>
    <w:p w14:paraId="3E95415A" w14:textId="77777777" w:rsidR="00122915" w:rsidRDefault="00122915" w:rsidP="008A7DE6">
      <w:pPr>
        <w:tabs>
          <w:tab w:val="left" w:pos="1134"/>
        </w:tabs>
        <w:ind w:left="1128" w:hanging="1128"/>
        <w:rPr>
          <w:rFonts w:asciiTheme="minorHAnsi" w:hAnsiTheme="minorHAnsi" w:cstheme="minorHAnsi"/>
        </w:rPr>
      </w:pPr>
    </w:p>
    <w:p w14:paraId="2C3CA7A1" w14:textId="6416A218" w:rsidR="00122915" w:rsidRPr="00122915" w:rsidRDefault="00122915" w:rsidP="008A7DE6">
      <w:pPr>
        <w:tabs>
          <w:tab w:val="left" w:pos="1134"/>
        </w:tabs>
        <w:ind w:left="1128" w:hanging="1128"/>
        <w:rPr>
          <w:rFonts w:asciiTheme="minorHAnsi" w:hAnsiTheme="minorHAnsi" w:cstheme="minorHAnsi"/>
          <w:u w:val="single"/>
        </w:rPr>
      </w:pPr>
      <w:r>
        <w:rPr>
          <w:rFonts w:asciiTheme="minorHAnsi" w:hAnsiTheme="minorHAnsi" w:cstheme="minorHAnsi"/>
        </w:rPr>
        <w:tab/>
      </w:r>
      <w:r w:rsidRPr="00122915">
        <w:rPr>
          <w:rFonts w:asciiTheme="minorHAnsi" w:hAnsiTheme="minorHAnsi" w:cstheme="minorHAnsi"/>
          <w:u w:val="single"/>
        </w:rPr>
        <w:t xml:space="preserve">Nyt fra </w:t>
      </w:r>
      <w:proofErr w:type="spellStart"/>
      <w:r w:rsidRPr="00122915">
        <w:rPr>
          <w:rFonts w:asciiTheme="minorHAnsi" w:hAnsiTheme="minorHAnsi" w:cstheme="minorHAnsi"/>
          <w:u w:val="single"/>
        </w:rPr>
        <w:t>LvdK</w:t>
      </w:r>
      <w:proofErr w:type="spellEnd"/>
      <w:r w:rsidRPr="00122915">
        <w:rPr>
          <w:rFonts w:asciiTheme="minorHAnsi" w:hAnsiTheme="minorHAnsi" w:cstheme="minorHAnsi"/>
          <w:u w:val="single"/>
        </w:rPr>
        <w:t>:</w:t>
      </w:r>
    </w:p>
    <w:p w14:paraId="79669BC7" w14:textId="4AC8FA7A" w:rsidR="00122915" w:rsidRPr="00122915" w:rsidRDefault="00122915" w:rsidP="00122915">
      <w:pPr>
        <w:tabs>
          <w:tab w:val="left" w:pos="1134"/>
        </w:tabs>
        <w:ind w:left="1128" w:hanging="1128"/>
        <w:rPr>
          <w:rFonts w:asciiTheme="minorHAnsi" w:hAnsiTheme="minorHAnsi" w:cstheme="minorHAnsi"/>
        </w:rPr>
      </w:pPr>
      <w:r>
        <w:rPr>
          <w:rFonts w:asciiTheme="minorHAnsi" w:hAnsiTheme="minorHAnsi" w:cstheme="minorHAnsi"/>
        </w:rPr>
        <w:tab/>
      </w:r>
      <w:r w:rsidRPr="00122915">
        <w:rPr>
          <w:rFonts w:asciiTheme="minorHAnsi" w:hAnsiTheme="minorHAnsi" w:cstheme="minorHAnsi"/>
        </w:rPr>
        <w:t>Deltaget i bestyrelsesmøde i VOH. Her sagde vi farvel til Jens Boe og goddag til Jannie.</w:t>
      </w:r>
    </w:p>
    <w:p w14:paraId="70731C66" w14:textId="1B3E0446" w:rsidR="00122915" w:rsidRPr="00122915" w:rsidRDefault="00122915" w:rsidP="00122915">
      <w:pPr>
        <w:tabs>
          <w:tab w:val="left" w:pos="1134"/>
        </w:tabs>
        <w:ind w:left="1128" w:hanging="1128"/>
        <w:rPr>
          <w:rFonts w:asciiTheme="minorHAnsi" w:hAnsiTheme="minorHAnsi" w:cstheme="minorHAnsi"/>
        </w:rPr>
      </w:pPr>
      <w:r>
        <w:rPr>
          <w:rFonts w:asciiTheme="minorHAnsi" w:hAnsiTheme="minorHAnsi" w:cstheme="minorHAnsi"/>
        </w:rPr>
        <w:tab/>
      </w:r>
      <w:r w:rsidRPr="00122915">
        <w:rPr>
          <w:rFonts w:asciiTheme="minorHAnsi" w:hAnsiTheme="minorHAnsi" w:cstheme="minorHAnsi"/>
        </w:rPr>
        <w:t>Siden er der kommet en bevilling, så VOH kan fortsætte. Tænker, Tine kan sige meget mere om dette.</w:t>
      </w:r>
    </w:p>
    <w:p w14:paraId="0B15769C" w14:textId="77777777" w:rsidR="00122915" w:rsidRPr="00122915" w:rsidRDefault="00122915" w:rsidP="00122915">
      <w:pPr>
        <w:tabs>
          <w:tab w:val="left" w:pos="1134"/>
        </w:tabs>
        <w:ind w:left="1128" w:hanging="1128"/>
        <w:rPr>
          <w:rFonts w:asciiTheme="minorHAnsi" w:hAnsiTheme="minorHAnsi" w:cstheme="minorHAnsi"/>
        </w:rPr>
      </w:pPr>
    </w:p>
    <w:p w14:paraId="5173F465" w14:textId="35369EC3" w:rsidR="00122915" w:rsidRPr="00122915" w:rsidRDefault="00122915" w:rsidP="00122915">
      <w:pPr>
        <w:tabs>
          <w:tab w:val="left" w:pos="1134"/>
        </w:tabs>
        <w:ind w:left="1128" w:hanging="1128"/>
        <w:rPr>
          <w:rFonts w:asciiTheme="minorHAnsi" w:hAnsiTheme="minorHAnsi" w:cstheme="minorHAnsi"/>
        </w:rPr>
      </w:pPr>
      <w:r>
        <w:rPr>
          <w:rFonts w:asciiTheme="minorHAnsi" w:hAnsiTheme="minorHAnsi" w:cstheme="minorHAnsi"/>
        </w:rPr>
        <w:tab/>
      </w:r>
      <w:r w:rsidRPr="00122915">
        <w:rPr>
          <w:rFonts w:asciiTheme="minorHAnsi" w:hAnsiTheme="minorHAnsi" w:cstheme="minorHAnsi"/>
        </w:rPr>
        <w:t>Afholdt breddeudvalgsmøde, hvor vi har fået set på og bevilliget midler til langt de fleste idrætter i 2025.</w:t>
      </w:r>
    </w:p>
    <w:p w14:paraId="6873A998" w14:textId="0B757490" w:rsidR="00122915" w:rsidRPr="00122915" w:rsidRDefault="00122915" w:rsidP="00122915">
      <w:pPr>
        <w:tabs>
          <w:tab w:val="left" w:pos="1134"/>
        </w:tabs>
        <w:ind w:left="1128" w:hanging="1128"/>
        <w:rPr>
          <w:rFonts w:asciiTheme="minorHAnsi" w:hAnsiTheme="minorHAnsi" w:cstheme="minorHAnsi"/>
        </w:rPr>
      </w:pPr>
      <w:r>
        <w:rPr>
          <w:rFonts w:asciiTheme="minorHAnsi" w:hAnsiTheme="minorHAnsi" w:cstheme="minorHAnsi"/>
        </w:rPr>
        <w:tab/>
      </w:r>
      <w:r w:rsidRPr="00122915">
        <w:rPr>
          <w:rFonts w:asciiTheme="minorHAnsi" w:hAnsiTheme="minorHAnsi" w:cstheme="minorHAnsi"/>
        </w:rPr>
        <w:t>I 2025 er der også Vinter World Games i Italien. Vi deltager med et floorballhold, 2 kunstskøjteløbere (en af hvert køn) og 2 langrendsløbere fra Grønland.</w:t>
      </w:r>
    </w:p>
    <w:p w14:paraId="383E236E" w14:textId="340563FF" w:rsidR="00122915" w:rsidRPr="00122915" w:rsidRDefault="00122915" w:rsidP="00122915">
      <w:pPr>
        <w:tabs>
          <w:tab w:val="left" w:pos="1134"/>
        </w:tabs>
        <w:ind w:left="1128" w:hanging="1128"/>
        <w:rPr>
          <w:rFonts w:asciiTheme="minorHAnsi" w:hAnsiTheme="minorHAnsi" w:cstheme="minorHAnsi"/>
        </w:rPr>
      </w:pPr>
      <w:r>
        <w:rPr>
          <w:rFonts w:asciiTheme="minorHAnsi" w:hAnsiTheme="minorHAnsi" w:cstheme="minorHAnsi"/>
        </w:rPr>
        <w:tab/>
      </w:r>
      <w:r w:rsidRPr="00122915">
        <w:rPr>
          <w:rFonts w:asciiTheme="minorHAnsi" w:hAnsiTheme="minorHAnsi" w:cstheme="minorHAnsi"/>
        </w:rPr>
        <w:t xml:space="preserve">Der er i breddeudvalget enighed om, at det også vil være relevant at en måske to fra det politiske niveau er til stede. Det er endnu ikke helt klart hvor mange ”gæster” udefra, der kommer. Grønlands Idrætsforbund og </w:t>
      </w:r>
      <w:proofErr w:type="spellStart"/>
      <w:r w:rsidRPr="00122915">
        <w:rPr>
          <w:rFonts w:asciiTheme="minorHAnsi" w:hAnsiTheme="minorHAnsi" w:cstheme="minorHAnsi"/>
        </w:rPr>
        <w:t>Coca-cola</w:t>
      </w:r>
      <w:proofErr w:type="spellEnd"/>
      <w:r w:rsidRPr="00122915">
        <w:rPr>
          <w:rFonts w:asciiTheme="minorHAnsi" w:hAnsiTheme="minorHAnsi" w:cstheme="minorHAnsi"/>
        </w:rPr>
        <w:t>. Sender repræsentanter. Bestyrelsen er også inviteret.</w:t>
      </w:r>
    </w:p>
    <w:p w14:paraId="666932F7" w14:textId="77777777" w:rsidR="00122915" w:rsidRDefault="00122915" w:rsidP="00122915">
      <w:pPr>
        <w:tabs>
          <w:tab w:val="left" w:pos="1134"/>
        </w:tabs>
        <w:ind w:left="1128" w:hanging="1128"/>
        <w:rPr>
          <w:rFonts w:asciiTheme="minorHAnsi" w:hAnsiTheme="minorHAnsi" w:cstheme="minorHAnsi"/>
        </w:rPr>
      </w:pPr>
      <w:r>
        <w:rPr>
          <w:rFonts w:asciiTheme="minorHAnsi" w:hAnsiTheme="minorHAnsi" w:cstheme="minorHAnsi"/>
        </w:rPr>
        <w:tab/>
      </w:r>
    </w:p>
    <w:p w14:paraId="42E20C6D" w14:textId="6CD51A4D" w:rsidR="00122915" w:rsidRDefault="00122915" w:rsidP="00122915">
      <w:pPr>
        <w:tabs>
          <w:tab w:val="left" w:pos="1134"/>
        </w:tabs>
        <w:ind w:left="1128" w:hanging="1128"/>
        <w:rPr>
          <w:rFonts w:asciiTheme="minorHAnsi" w:hAnsiTheme="minorHAnsi" w:cstheme="minorHAnsi"/>
        </w:rPr>
      </w:pPr>
      <w:r>
        <w:rPr>
          <w:rFonts w:asciiTheme="minorHAnsi" w:hAnsiTheme="minorHAnsi" w:cstheme="minorHAnsi"/>
        </w:rPr>
        <w:tab/>
        <w:t xml:space="preserve">P.t. er jeg </w:t>
      </w:r>
      <w:r w:rsidRPr="00122915">
        <w:rPr>
          <w:rFonts w:asciiTheme="minorHAnsi" w:hAnsiTheme="minorHAnsi" w:cstheme="minorHAnsi"/>
        </w:rPr>
        <w:t>i Uganda, hvor vi starter møder med vores partnere i morgen og resten af ugen.</w:t>
      </w:r>
    </w:p>
    <w:p w14:paraId="2A958499" w14:textId="6658033C" w:rsidR="00C2503A" w:rsidRDefault="00D715D2" w:rsidP="00C7493A">
      <w:pPr>
        <w:tabs>
          <w:tab w:val="left" w:pos="1134"/>
        </w:tabs>
        <w:ind w:left="1128" w:hanging="1128"/>
        <w:rPr>
          <w:rFonts w:asciiTheme="minorHAnsi" w:hAnsiTheme="minorHAnsi" w:cstheme="minorHAnsi"/>
        </w:rPr>
      </w:pPr>
      <w:r>
        <w:rPr>
          <w:rFonts w:asciiTheme="minorHAnsi" w:hAnsiTheme="minorHAnsi" w:cstheme="minorHAnsi"/>
        </w:rPr>
        <w:tab/>
      </w:r>
    </w:p>
    <w:p w14:paraId="1663192D" w14:textId="61C57C94" w:rsidR="00342C09" w:rsidRPr="00CA50D3" w:rsidRDefault="00342C09" w:rsidP="00C7493A">
      <w:pPr>
        <w:tabs>
          <w:tab w:val="left" w:pos="1134"/>
        </w:tabs>
        <w:ind w:left="1128" w:hanging="1128"/>
        <w:rPr>
          <w:rFonts w:asciiTheme="minorHAnsi" w:hAnsiTheme="minorHAnsi" w:cstheme="minorHAnsi"/>
          <w:u w:val="single"/>
        </w:rPr>
      </w:pPr>
      <w:r>
        <w:rPr>
          <w:rFonts w:asciiTheme="minorHAnsi" w:hAnsiTheme="minorHAnsi" w:cstheme="minorHAnsi"/>
        </w:rPr>
        <w:tab/>
      </w:r>
      <w:r w:rsidRPr="00CA50D3">
        <w:rPr>
          <w:rFonts w:asciiTheme="minorHAnsi" w:hAnsiTheme="minorHAnsi" w:cstheme="minorHAnsi"/>
          <w:u w:val="single"/>
        </w:rPr>
        <w:t>Nyt fra TRT:</w:t>
      </w:r>
    </w:p>
    <w:p w14:paraId="38B45AD0" w14:textId="00C4ED18" w:rsidR="00342C09" w:rsidRPr="00CA50D3" w:rsidRDefault="00342C09" w:rsidP="00342C09">
      <w:pPr>
        <w:tabs>
          <w:tab w:val="left" w:pos="1134"/>
        </w:tabs>
        <w:ind w:left="1128" w:hanging="1128"/>
        <w:rPr>
          <w:rFonts w:asciiTheme="minorHAnsi" w:hAnsiTheme="minorHAnsi" w:cstheme="minorHAnsi"/>
        </w:rPr>
      </w:pPr>
      <w:r w:rsidRPr="00CA50D3">
        <w:rPr>
          <w:rFonts w:asciiTheme="minorHAnsi" w:hAnsiTheme="minorHAnsi" w:cstheme="minorHAnsi"/>
        </w:rPr>
        <w:tab/>
      </w:r>
      <w:r w:rsidR="000021BB" w:rsidRPr="00CA50D3">
        <w:rPr>
          <w:rFonts w:asciiTheme="minorHAnsi" w:hAnsiTheme="minorHAnsi" w:cstheme="minorHAnsi"/>
        </w:rPr>
        <w:t>DGI-årsmøde</w:t>
      </w:r>
      <w:r w:rsidRPr="00CA50D3">
        <w:rPr>
          <w:rFonts w:asciiTheme="minorHAnsi" w:hAnsiTheme="minorHAnsi" w:cstheme="minorHAnsi"/>
        </w:rPr>
        <w:t xml:space="preserve"> november 2024</w:t>
      </w:r>
    </w:p>
    <w:p w14:paraId="7A0CA0C5" w14:textId="77777777" w:rsidR="00342C09" w:rsidRPr="00342C09" w:rsidRDefault="00342C09" w:rsidP="000021BB">
      <w:pPr>
        <w:tabs>
          <w:tab w:val="left" w:pos="1134"/>
        </w:tabs>
        <w:ind w:left="2256" w:hanging="1128"/>
        <w:rPr>
          <w:rFonts w:asciiTheme="minorHAnsi" w:hAnsiTheme="minorHAnsi" w:cstheme="minorHAnsi"/>
        </w:rPr>
      </w:pPr>
      <w:r w:rsidRPr="00342C09">
        <w:rPr>
          <w:rFonts w:asciiTheme="minorHAnsi" w:hAnsiTheme="minorHAnsi" w:cstheme="minorHAnsi"/>
        </w:rPr>
        <w:t>Nedslag; </w:t>
      </w:r>
    </w:p>
    <w:p w14:paraId="5180A325" w14:textId="77777777" w:rsidR="00342C09" w:rsidRPr="00342C09" w:rsidRDefault="00342C09" w:rsidP="000021BB">
      <w:pPr>
        <w:tabs>
          <w:tab w:val="left" w:pos="1134"/>
        </w:tabs>
        <w:ind w:left="2256" w:hanging="1128"/>
        <w:rPr>
          <w:rFonts w:asciiTheme="minorHAnsi" w:hAnsiTheme="minorHAnsi" w:cstheme="minorHAnsi"/>
        </w:rPr>
      </w:pPr>
      <w:r w:rsidRPr="00342C09">
        <w:rPr>
          <w:rFonts w:asciiTheme="minorHAnsi" w:hAnsiTheme="minorHAnsi" w:cstheme="minorHAnsi"/>
        </w:rPr>
        <w:t>- DGI har haft medlemsvækst i alle aldersgrupper, </w:t>
      </w:r>
    </w:p>
    <w:p w14:paraId="4EFFACC4" w14:textId="77777777" w:rsidR="00342C09" w:rsidRPr="00342C09" w:rsidRDefault="00342C09" w:rsidP="000021BB">
      <w:pPr>
        <w:tabs>
          <w:tab w:val="left" w:pos="1134"/>
        </w:tabs>
        <w:ind w:left="2256" w:hanging="1128"/>
        <w:rPr>
          <w:rFonts w:asciiTheme="minorHAnsi" w:hAnsiTheme="minorHAnsi" w:cstheme="minorHAnsi"/>
        </w:rPr>
      </w:pPr>
      <w:r w:rsidRPr="00342C09">
        <w:rPr>
          <w:rFonts w:asciiTheme="minorHAnsi" w:hAnsiTheme="minorHAnsi" w:cstheme="minorHAnsi"/>
        </w:rPr>
        <w:t>- der blev talt om “ungeløftet” hvor DGI er partner </w:t>
      </w:r>
    </w:p>
    <w:p w14:paraId="4193AB60" w14:textId="77777777" w:rsidR="00342C09" w:rsidRPr="00342C09" w:rsidRDefault="00342C09" w:rsidP="000021BB">
      <w:pPr>
        <w:tabs>
          <w:tab w:val="left" w:pos="1134"/>
        </w:tabs>
        <w:ind w:left="2256" w:hanging="1128"/>
        <w:rPr>
          <w:rFonts w:asciiTheme="minorHAnsi" w:hAnsiTheme="minorHAnsi" w:cstheme="minorHAnsi"/>
        </w:rPr>
      </w:pPr>
      <w:r w:rsidRPr="00342C09">
        <w:rPr>
          <w:rFonts w:asciiTheme="minorHAnsi" w:hAnsiTheme="minorHAnsi" w:cstheme="minorHAnsi"/>
        </w:rPr>
        <w:t>- de vil øge deres samarbejde med skolen</w:t>
      </w:r>
    </w:p>
    <w:p w14:paraId="5922695A" w14:textId="77777777" w:rsidR="00342C09" w:rsidRPr="00342C09" w:rsidRDefault="00342C09" w:rsidP="000021BB">
      <w:pPr>
        <w:tabs>
          <w:tab w:val="left" w:pos="1134"/>
        </w:tabs>
        <w:ind w:left="2256" w:hanging="1128"/>
        <w:rPr>
          <w:rFonts w:asciiTheme="minorHAnsi" w:hAnsiTheme="minorHAnsi" w:cstheme="minorHAnsi"/>
        </w:rPr>
      </w:pPr>
      <w:r w:rsidRPr="00342C09">
        <w:rPr>
          <w:rFonts w:asciiTheme="minorHAnsi" w:hAnsiTheme="minorHAnsi" w:cstheme="minorHAnsi"/>
        </w:rPr>
        <w:t>- der bliver talt meget om folkesundhed - sund aldring</w:t>
      </w:r>
    </w:p>
    <w:p w14:paraId="78A522F7" w14:textId="77777777" w:rsidR="00DA49DE" w:rsidRPr="00CA50D3" w:rsidRDefault="00342C09" w:rsidP="000021BB">
      <w:pPr>
        <w:tabs>
          <w:tab w:val="left" w:pos="1134"/>
        </w:tabs>
        <w:ind w:left="2256" w:hanging="1128"/>
        <w:rPr>
          <w:rFonts w:asciiTheme="minorHAnsi" w:hAnsiTheme="minorHAnsi" w:cstheme="minorHAnsi"/>
        </w:rPr>
      </w:pPr>
      <w:r w:rsidRPr="00342C09">
        <w:rPr>
          <w:rFonts w:asciiTheme="minorHAnsi" w:hAnsiTheme="minorHAnsi" w:cstheme="minorHAnsi"/>
        </w:rPr>
        <w:lastRenderedPageBreak/>
        <w:t xml:space="preserve">- en pulje på næsten 6 </w:t>
      </w:r>
      <w:proofErr w:type="spellStart"/>
      <w:r w:rsidRPr="00342C09">
        <w:rPr>
          <w:rFonts w:asciiTheme="minorHAnsi" w:hAnsiTheme="minorHAnsi" w:cstheme="minorHAnsi"/>
        </w:rPr>
        <w:t>mill</w:t>
      </w:r>
      <w:proofErr w:type="spellEnd"/>
      <w:r w:rsidRPr="00342C09">
        <w:rPr>
          <w:rFonts w:asciiTheme="minorHAnsi" w:hAnsiTheme="minorHAnsi" w:cstheme="minorHAnsi"/>
        </w:rPr>
        <w:t xml:space="preserve"> “børn og unges lige adgang til foreningslivet”, hvor det e</w:t>
      </w:r>
      <w:r w:rsidR="000021BB" w:rsidRPr="00CA50D3">
        <w:rPr>
          <w:rFonts w:asciiTheme="minorHAnsi" w:hAnsiTheme="minorHAnsi" w:cstheme="minorHAnsi"/>
        </w:rPr>
        <w:t xml:space="preserve">r </w:t>
      </w:r>
    </w:p>
    <w:p w14:paraId="6A478EE0" w14:textId="77777777" w:rsidR="00DA49DE" w:rsidRPr="00CA50D3" w:rsidRDefault="00342C09" w:rsidP="000021BB">
      <w:pPr>
        <w:tabs>
          <w:tab w:val="left" w:pos="1134"/>
        </w:tabs>
        <w:ind w:left="2256" w:hanging="1128"/>
        <w:rPr>
          <w:rFonts w:asciiTheme="minorHAnsi" w:hAnsiTheme="minorHAnsi" w:cstheme="minorHAnsi"/>
        </w:rPr>
      </w:pPr>
      <w:r w:rsidRPr="00342C09">
        <w:rPr>
          <w:rFonts w:asciiTheme="minorHAnsi" w:hAnsiTheme="minorHAnsi" w:cstheme="minorHAnsi"/>
        </w:rPr>
        <w:t xml:space="preserve">meningen at alle landsdelsforeninger kan søge midler bl.a. til indsatser i vores </w:t>
      </w:r>
    </w:p>
    <w:p w14:paraId="1830759E" w14:textId="723B5C0F" w:rsidR="00342C09" w:rsidRPr="00CA50D3" w:rsidRDefault="00342C09" w:rsidP="000021BB">
      <w:pPr>
        <w:tabs>
          <w:tab w:val="left" w:pos="1134"/>
        </w:tabs>
        <w:ind w:left="2256" w:hanging="1128"/>
        <w:rPr>
          <w:rFonts w:asciiTheme="minorHAnsi" w:hAnsiTheme="minorHAnsi" w:cstheme="minorHAnsi"/>
        </w:rPr>
      </w:pPr>
      <w:r w:rsidRPr="00342C09">
        <w:rPr>
          <w:rFonts w:asciiTheme="minorHAnsi" w:hAnsiTheme="minorHAnsi" w:cstheme="minorHAnsi"/>
        </w:rPr>
        <w:t>samarbejde</w:t>
      </w:r>
    </w:p>
    <w:p w14:paraId="161CF2A9" w14:textId="56412913" w:rsidR="00342C09" w:rsidRPr="00342C09" w:rsidRDefault="008B5378" w:rsidP="008B5378">
      <w:pPr>
        <w:tabs>
          <w:tab w:val="left" w:pos="1134"/>
        </w:tabs>
        <w:ind w:left="2256" w:hanging="1128"/>
        <w:rPr>
          <w:rFonts w:asciiTheme="minorHAnsi" w:hAnsiTheme="minorHAnsi" w:cstheme="minorHAnsi"/>
        </w:rPr>
      </w:pPr>
      <w:r w:rsidRPr="00CA50D3">
        <w:rPr>
          <w:rFonts w:asciiTheme="minorHAnsi" w:hAnsiTheme="minorHAnsi" w:cstheme="minorHAnsi"/>
        </w:rPr>
        <w:t xml:space="preserve">- </w:t>
      </w:r>
      <w:r w:rsidR="00342C09" w:rsidRPr="00342C09">
        <w:rPr>
          <w:rFonts w:asciiTheme="minorHAnsi" w:hAnsiTheme="minorHAnsi" w:cstheme="minorHAnsi"/>
        </w:rPr>
        <w:t>TAK til alle samarbejdsorg</w:t>
      </w:r>
      <w:r w:rsidR="00DA49DE" w:rsidRPr="00CA50D3">
        <w:rPr>
          <w:rFonts w:asciiTheme="minorHAnsi" w:hAnsiTheme="minorHAnsi" w:cstheme="minorHAnsi"/>
        </w:rPr>
        <w:t>anisationer</w:t>
      </w:r>
    </w:p>
    <w:p w14:paraId="6F960313" w14:textId="77777777" w:rsidR="00342C09" w:rsidRPr="00342C09" w:rsidRDefault="00342C09" w:rsidP="00342C09">
      <w:pPr>
        <w:tabs>
          <w:tab w:val="left" w:pos="1134"/>
        </w:tabs>
        <w:ind w:left="1128" w:hanging="1128"/>
        <w:rPr>
          <w:rFonts w:asciiTheme="minorHAnsi" w:hAnsiTheme="minorHAnsi" w:cstheme="minorHAnsi"/>
        </w:rPr>
      </w:pPr>
    </w:p>
    <w:p w14:paraId="6900ED41" w14:textId="54D92B78" w:rsidR="00342C09" w:rsidRPr="00342C09" w:rsidRDefault="00857BD9" w:rsidP="00342C09">
      <w:pPr>
        <w:tabs>
          <w:tab w:val="left" w:pos="1134"/>
        </w:tabs>
        <w:ind w:left="1128" w:hanging="1128"/>
        <w:rPr>
          <w:rFonts w:asciiTheme="minorHAnsi" w:hAnsiTheme="minorHAnsi" w:cstheme="minorHAnsi"/>
        </w:rPr>
      </w:pPr>
      <w:r w:rsidRPr="00857BD9">
        <w:rPr>
          <w:rFonts w:asciiTheme="minorHAnsi" w:hAnsiTheme="minorHAnsi" w:cstheme="minorHAnsi"/>
        </w:rPr>
        <w:tab/>
      </w:r>
      <w:r w:rsidR="00342C09" w:rsidRPr="00342C09">
        <w:rPr>
          <w:rFonts w:asciiTheme="minorHAnsi" w:hAnsiTheme="minorHAnsi" w:cstheme="minorHAnsi"/>
        </w:rPr>
        <w:t>En oplysning fra salen satte sig fast hos mig; 27% af unge har haft grænseoverskridende oplevelser i forbindelse med idræ</w:t>
      </w:r>
      <w:r w:rsidR="000A0515">
        <w:rPr>
          <w:rFonts w:asciiTheme="minorHAnsi" w:hAnsiTheme="minorHAnsi" w:cstheme="minorHAnsi"/>
        </w:rPr>
        <w:t>t.</w:t>
      </w:r>
    </w:p>
    <w:p w14:paraId="639AD278" w14:textId="77777777" w:rsidR="00342C09" w:rsidRPr="00342C09" w:rsidRDefault="00342C09" w:rsidP="00342C09">
      <w:pPr>
        <w:tabs>
          <w:tab w:val="left" w:pos="1134"/>
        </w:tabs>
        <w:ind w:left="1128" w:hanging="1128"/>
        <w:rPr>
          <w:rFonts w:asciiTheme="minorHAnsi" w:hAnsiTheme="minorHAnsi" w:cstheme="minorHAnsi"/>
        </w:rPr>
      </w:pPr>
    </w:p>
    <w:p w14:paraId="45892919" w14:textId="6F7D147A" w:rsidR="00342C09" w:rsidRPr="00342C09" w:rsidRDefault="003E3B3E" w:rsidP="00342C09">
      <w:pPr>
        <w:tabs>
          <w:tab w:val="left" w:pos="1134"/>
        </w:tabs>
        <w:ind w:left="1128" w:hanging="1128"/>
        <w:rPr>
          <w:rFonts w:asciiTheme="minorHAnsi" w:hAnsiTheme="minorHAnsi" w:cstheme="minorHAnsi"/>
          <w:u w:val="single"/>
        </w:rPr>
      </w:pPr>
      <w:r w:rsidRPr="00CA50D3">
        <w:rPr>
          <w:rFonts w:asciiTheme="minorHAnsi" w:hAnsiTheme="minorHAnsi" w:cstheme="minorHAnsi"/>
        </w:rPr>
        <w:tab/>
      </w:r>
      <w:proofErr w:type="spellStart"/>
      <w:r w:rsidR="00342C09" w:rsidRPr="00342C09">
        <w:rPr>
          <w:rFonts w:asciiTheme="minorHAnsi" w:hAnsiTheme="minorHAnsi" w:cstheme="minorHAnsi"/>
          <w:u w:val="single"/>
        </w:rPr>
        <w:t>VoH</w:t>
      </w:r>
      <w:proofErr w:type="spellEnd"/>
      <w:r w:rsidR="00342C09" w:rsidRPr="00342C09">
        <w:rPr>
          <w:rFonts w:asciiTheme="minorHAnsi" w:hAnsiTheme="minorHAnsi" w:cstheme="minorHAnsi"/>
          <w:u w:val="single"/>
        </w:rPr>
        <w:t>:</w:t>
      </w:r>
    </w:p>
    <w:p w14:paraId="39FA8650" w14:textId="25D3F900" w:rsidR="00342C09" w:rsidRPr="00342C09" w:rsidRDefault="003E3B3E" w:rsidP="00342C09">
      <w:pPr>
        <w:tabs>
          <w:tab w:val="left" w:pos="1134"/>
        </w:tabs>
        <w:ind w:left="1128" w:hanging="1128"/>
        <w:rPr>
          <w:rFonts w:asciiTheme="minorHAnsi" w:hAnsiTheme="minorHAnsi" w:cstheme="minorHAnsi"/>
        </w:rPr>
      </w:pPr>
      <w:r w:rsidRPr="00CA50D3">
        <w:rPr>
          <w:rFonts w:asciiTheme="minorHAnsi" w:hAnsiTheme="minorHAnsi" w:cstheme="minorHAnsi"/>
        </w:rPr>
        <w:tab/>
        <w:t xml:space="preserve">Har igen </w:t>
      </w:r>
      <w:r w:rsidR="00342C09" w:rsidRPr="00342C09">
        <w:rPr>
          <w:rFonts w:asciiTheme="minorHAnsi" w:hAnsiTheme="minorHAnsi" w:cstheme="minorHAnsi"/>
        </w:rPr>
        <w:t>fået midler fra reserven. Efter en lang og noget usikker periode</w:t>
      </w:r>
      <w:r w:rsidRPr="00CA50D3">
        <w:rPr>
          <w:rFonts w:asciiTheme="minorHAnsi" w:hAnsiTheme="minorHAnsi" w:cstheme="minorHAnsi"/>
        </w:rPr>
        <w:t xml:space="preserve"> </w:t>
      </w:r>
      <w:r w:rsidR="00342C09" w:rsidRPr="00342C09">
        <w:rPr>
          <w:rFonts w:asciiTheme="minorHAnsi" w:hAnsiTheme="minorHAnsi" w:cstheme="minorHAnsi"/>
        </w:rPr>
        <w:t xml:space="preserve">er der landet midler til at fortsætte arbejdet i de kommende to år. </w:t>
      </w:r>
    </w:p>
    <w:p w14:paraId="5AFF89EC" w14:textId="77777777" w:rsidR="00342C09" w:rsidRPr="00342C09" w:rsidRDefault="00342C09" w:rsidP="00342C09">
      <w:pPr>
        <w:tabs>
          <w:tab w:val="left" w:pos="1134"/>
        </w:tabs>
        <w:ind w:left="1128" w:hanging="1128"/>
        <w:rPr>
          <w:rFonts w:asciiTheme="minorHAnsi" w:hAnsiTheme="minorHAnsi" w:cstheme="minorHAnsi"/>
        </w:rPr>
      </w:pPr>
    </w:p>
    <w:p w14:paraId="185AFAED" w14:textId="693101BB" w:rsidR="00342C09" w:rsidRPr="00342C09" w:rsidRDefault="003E3B3E" w:rsidP="00342C09">
      <w:pPr>
        <w:tabs>
          <w:tab w:val="left" w:pos="1134"/>
        </w:tabs>
        <w:ind w:left="1128" w:hanging="1128"/>
        <w:rPr>
          <w:rFonts w:asciiTheme="minorHAnsi" w:hAnsiTheme="minorHAnsi" w:cstheme="minorHAnsi"/>
        </w:rPr>
      </w:pPr>
      <w:r w:rsidRPr="00CA50D3">
        <w:rPr>
          <w:rFonts w:asciiTheme="minorHAnsi" w:hAnsiTheme="minorHAnsi" w:cstheme="minorHAnsi"/>
        </w:rPr>
        <w:tab/>
      </w:r>
      <w:r w:rsidR="00342C09" w:rsidRPr="00342C09">
        <w:rPr>
          <w:rFonts w:asciiTheme="minorHAnsi" w:hAnsiTheme="minorHAnsi" w:cstheme="minorHAnsi"/>
        </w:rPr>
        <w:t>Se nyheden her: </w:t>
      </w:r>
      <w:hyperlink r:id="rId12" w:history="1">
        <w:r w:rsidR="00342C09" w:rsidRPr="00342C09">
          <w:rPr>
            <w:rStyle w:val="Hyperlink"/>
            <w:rFonts w:asciiTheme="minorHAnsi" w:hAnsiTheme="minorHAnsi" w:cstheme="minorHAnsi"/>
          </w:rPr>
          <w:t>https://www.sm.dk/nyheder/nyhedsarkiv/2024/nov/bred-aftale-fordeler-850-millioner-kroner-til-udsatte-borgere</w:t>
        </w:r>
      </w:hyperlink>
    </w:p>
    <w:p w14:paraId="755927EB" w14:textId="77777777" w:rsidR="00342C09" w:rsidRPr="00342C09" w:rsidRDefault="00342C09" w:rsidP="00342C09">
      <w:pPr>
        <w:tabs>
          <w:tab w:val="left" w:pos="1134"/>
        </w:tabs>
        <w:ind w:left="1128" w:hanging="1128"/>
        <w:rPr>
          <w:rFonts w:asciiTheme="minorHAnsi" w:hAnsiTheme="minorHAnsi" w:cstheme="minorHAnsi"/>
        </w:rPr>
      </w:pPr>
      <w:r w:rsidRPr="00342C09">
        <w:rPr>
          <w:rFonts w:asciiTheme="minorHAnsi" w:hAnsiTheme="minorHAnsi" w:cstheme="minorHAnsi"/>
        </w:rPr>
        <w:t> </w:t>
      </w:r>
    </w:p>
    <w:p w14:paraId="3416594C" w14:textId="3EB2A956" w:rsidR="00342C09" w:rsidRPr="00342C09" w:rsidRDefault="003E3B3E" w:rsidP="00342C09">
      <w:pPr>
        <w:tabs>
          <w:tab w:val="left" w:pos="1134"/>
        </w:tabs>
        <w:ind w:left="1128" w:hanging="1128"/>
        <w:rPr>
          <w:rFonts w:asciiTheme="minorHAnsi" w:hAnsiTheme="minorHAnsi" w:cstheme="minorHAnsi"/>
        </w:rPr>
      </w:pPr>
      <w:r w:rsidRPr="00CA50D3">
        <w:rPr>
          <w:rFonts w:asciiTheme="minorHAnsi" w:hAnsiTheme="minorHAnsi" w:cstheme="minorHAnsi"/>
        </w:rPr>
        <w:tab/>
      </w:r>
      <w:r w:rsidRPr="00CA50D3">
        <w:rPr>
          <w:rFonts w:asciiTheme="minorHAnsi" w:hAnsiTheme="minorHAnsi" w:cstheme="minorHAnsi"/>
        </w:rPr>
        <w:tab/>
      </w:r>
      <w:proofErr w:type="spellStart"/>
      <w:r w:rsidR="00342C09" w:rsidRPr="00342C09">
        <w:rPr>
          <w:rFonts w:asciiTheme="minorHAnsi" w:hAnsiTheme="minorHAnsi" w:cstheme="minorHAnsi"/>
        </w:rPr>
        <w:t>V</w:t>
      </w:r>
      <w:r w:rsidRPr="00CA50D3">
        <w:rPr>
          <w:rFonts w:asciiTheme="minorHAnsi" w:hAnsiTheme="minorHAnsi" w:cstheme="minorHAnsi"/>
        </w:rPr>
        <w:t>oH</w:t>
      </w:r>
      <w:proofErr w:type="spellEnd"/>
      <w:r w:rsidR="00342C09" w:rsidRPr="00342C09">
        <w:rPr>
          <w:rFonts w:asciiTheme="minorHAnsi" w:hAnsiTheme="minorHAnsi" w:cstheme="minorHAnsi"/>
        </w:rPr>
        <w:t xml:space="preserve"> har fået 6,4 mio. over 2025 og 2026. Det ser ud til at være en overgang til den kommende grundfinansiering.</w:t>
      </w:r>
    </w:p>
    <w:p w14:paraId="586C8DCD" w14:textId="77777777" w:rsidR="00342C09" w:rsidRPr="00342C09" w:rsidRDefault="00342C09" w:rsidP="00342C09">
      <w:pPr>
        <w:tabs>
          <w:tab w:val="left" w:pos="1134"/>
        </w:tabs>
        <w:ind w:left="1128" w:hanging="1128"/>
        <w:rPr>
          <w:rFonts w:asciiTheme="minorHAnsi" w:hAnsiTheme="minorHAnsi" w:cstheme="minorHAnsi"/>
        </w:rPr>
      </w:pPr>
      <w:r w:rsidRPr="00342C09">
        <w:rPr>
          <w:rFonts w:asciiTheme="minorHAnsi" w:hAnsiTheme="minorHAnsi" w:cstheme="minorHAnsi"/>
        </w:rPr>
        <w:t> </w:t>
      </w:r>
    </w:p>
    <w:p w14:paraId="5788DF77" w14:textId="274EA0ED" w:rsidR="00342C09" w:rsidRPr="00342C09" w:rsidRDefault="004D721D" w:rsidP="00342C09">
      <w:pPr>
        <w:tabs>
          <w:tab w:val="left" w:pos="1134"/>
        </w:tabs>
        <w:ind w:left="1128" w:hanging="1128"/>
        <w:rPr>
          <w:rFonts w:asciiTheme="minorHAnsi" w:hAnsiTheme="minorHAnsi" w:cstheme="minorHAnsi"/>
        </w:rPr>
      </w:pPr>
      <w:r w:rsidRPr="00CA50D3">
        <w:rPr>
          <w:rFonts w:asciiTheme="minorHAnsi" w:hAnsiTheme="minorHAnsi" w:cstheme="minorHAnsi"/>
        </w:rPr>
        <w:tab/>
        <w:t xml:space="preserve">Der er nu </w:t>
      </w:r>
      <w:r w:rsidR="00342C09" w:rsidRPr="00342C09">
        <w:rPr>
          <w:rFonts w:asciiTheme="minorHAnsi" w:hAnsiTheme="minorHAnsi" w:cstheme="minorHAnsi"/>
        </w:rPr>
        <w:t>et halv</w:t>
      </w:r>
      <w:r w:rsidRPr="00CA50D3">
        <w:rPr>
          <w:rFonts w:asciiTheme="minorHAnsi" w:hAnsiTheme="minorHAnsi" w:cstheme="minorHAnsi"/>
        </w:rPr>
        <w:t xml:space="preserve">t </w:t>
      </w:r>
      <w:r w:rsidR="00342C09" w:rsidRPr="00342C09">
        <w:rPr>
          <w:rFonts w:asciiTheme="minorHAnsi" w:hAnsiTheme="minorHAnsi" w:cstheme="minorHAnsi"/>
        </w:rPr>
        <w:t>år fra den nuværende bevilling og herefter et år med den nye bevilling (til sommer 2026). Forventningen er at grundfinansieringen skal vedtages i foråret og derfor bliver der nok en ansøgningsmulighed i slutningen af næste år.</w:t>
      </w:r>
    </w:p>
    <w:p w14:paraId="38F1CAF2" w14:textId="77777777" w:rsidR="00342C09" w:rsidRPr="00342C09" w:rsidRDefault="00342C09" w:rsidP="00342C09">
      <w:pPr>
        <w:tabs>
          <w:tab w:val="left" w:pos="1134"/>
        </w:tabs>
        <w:ind w:left="1128" w:hanging="1128"/>
        <w:rPr>
          <w:rFonts w:asciiTheme="minorHAnsi" w:hAnsiTheme="minorHAnsi" w:cstheme="minorHAnsi"/>
        </w:rPr>
      </w:pPr>
    </w:p>
    <w:p w14:paraId="2F038347" w14:textId="635ED3AA" w:rsidR="00342C09" w:rsidRPr="00342C09" w:rsidRDefault="00675DAB" w:rsidP="00342C09">
      <w:pPr>
        <w:tabs>
          <w:tab w:val="left" w:pos="1134"/>
        </w:tabs>
        <w:ind w:left="1128" w:hanging="1128"/>
        <w:rPr>
          <w:rFonts w:asciiTheme="minorHAnsi" w:hAnsiTheme="minorHAnsi" w:cstheme="minorHAnsi"/>
        </w:rPr>
      </w:pPr>
      <w:r w:rsidRPr="00CA50D3">
        <w:rPr>
          <w:rFonts w:asciiTheme="minorHAnsi" w:hAnsiTheme="minorHAnsi" w:cstheme="minorHAnsi"/>
        </w:rPr>
        <w:tab/>
      </w:r>
      <w:r w:rsidR="00342C09" w:rsidRPr="00342C09">
        <w:rPr>
          <w:rFonts w:asciiTheme="minorHAnsi" w:hAnsiTheme="minorHAnsi" w:cstheme="minorHAnsi"/>
        </w:rPr>
        <w:t>Der arbejdes i ministeriet på at udarbejde en ny måde at fordele midler på, så arbejdet i civilsamfund</w:t>
      </w:r>
      <w:r w:rsidRPr="00CA50D3">
        <w:rPr>
          <w:rFonts w:asciiTheme="minorHAnsi" w:hAnsiTheme="minorHAnsi" w:cstheme="minorHAnsi"/>
        </w:rPr>
        <w:t>s</w:t>
      </w:r>
      <w:r w:rsidR="00342C09" w:rsidRPr="00342C09">
        <w:rPr>
          <w:rFonts w:asciiTheme="minorHAnsi" w:hAnsiTheme="minorHAnsi" w:cstheme="minorHAnsi"/>
        </w:rPr>
        <w:t>organisationerne sikres en grund</w:t>
      </w:r>
      <w:r w:rsidRPr="00CA50D3">
        <w:rPr>
          <w:rFonts w:asciiTheme="minorHAnsi" w:hAnsiTheme="minorHAnsi" w:cstheme="minorHAnsi"/>
        </w:rPr>
        <w:t>finansiering</w:t>
      </w:r>
      <w:r w:rsidR="00342C09" w:rsidRPr="00342C09">
        <w:rPr>
          <w:rFonts w:asciiTheme="minorHAnsi" w:hAnsiTheme="minorHAnsi" w:cstheme="minorHAnsi"/>
        </w:rPr>
        <w:t>. Der er endnu ikke enighed</w:t>
      </w:r>
      <w:r w:rsidRPr="00CA50D3">
        <w:rPr>
          <w:rFonts w:asciiTheme="minorHAnsi" w:hAnsiTheme="minorHAnsi" w:cstheme="minorHAnsi"/>
        </w:rPr>
        <w:t xml:space="preserve"> </w:t>
      </w:r>
      <w:r w:rsidR="00342C09" w:rsidRPr="00342C09">
        <w:rPr>
          <w:rFonts w:asciiTheme="minorHAnsi" w:hAnsiTheme="minorHAnsi" w:cstheme="minorHAnsi"/>
        </w:rPr>
        <w:t>i partierne om</w:t>
      </w:r>
      <w:r w:rsidRPr="00CA50D3">
        <w:rPr>
          <w:rFonts w:asciiTheme="minorHAnsi" w:hAnsiTheme="minorHAnsi" w:cstheme="minorHAnsi"/>
        </w:rPr>
        <w:t>,</w:t>
      </w:r>
      <w:r w:rsidR="00342C09" w:rsidRPr="00342C09">
        <w:rPr>
          <w:rFonts w:asciiTheme="minorHAnsi" w:hAnsiTheme="minorHAnsi" w:cstheme="minorHAnsi"/>
        </w:rPr>
        <w:t xml:space="preserve"> hvordan sådan en skal se ud.</w:t>
      </w:r>
    </w:p>
    <w:p w14:paraId="34CFFAB5" w14:textId="77777777" w:rsidR="00342C09" w:rsidRPr="00342C09" w:rsidRDefault="00342C09" w:rsidP="00342C09">
      <w:pPr>
        <w:tabs>
          <w:tab w:val="left" w:pos="1134"/>
        </w:tabs>
        <w:ind w:left="1128" w:hanging="1128"/>
        <w:rPr>
          <w:rFonts w:asciiTheme="minorHAnsi" w:hAnsiTheme="minorHAnsi" w:cstheme="minorHAnsi"/>
        </w:rPr>
      </w:pPr>
    </w:p>
    <w:p w14:paraId="29D1C946" w14:textId="46FE1989" w:rsidR="00342C09" w:rsidRPr="00342C09" w:rsidRDefault="0039438B" w:rsidP="00342C09">
      <w:pPr>
        <w:tabs>
          <w:tab w:val="left" w:pos="1134"/>
        </w:tabs>
        <w:ind w:left="1128" w:hanging="1128"/>
        <w:rPr>
          <w:rFonts w:asciiTheme="minorHAnsi" w:hAnsiTheme="minorHAnsi" w:cstheme="minorHAnsi"/>
        </w:rPr>
      </w:pPr>
      <w:r w:rsidRPr="00CA50D3">
        <w:rPr>
          <w:rFonts w:asciiTheme="minorHAnsi" w:hAnsiTheme="minorHAnsi" w:cstheme="minorHAnsi"/>
        </w:rPr>
        <w:tab/>
      </w:r>
      <w:proofErr w:type="spellStart"/>
      <w:r w:rsidRPr="00CA50D3">
        <w:rPr>
          <w:rFonts w:asciiTheme="minorHAnsi" w:hAnsiTheme="minorHAnsi" w:cstheme="minorHAnsi"/>
        </w:rPr>
        <w:t>Vo</w:t>
      </w:r>
      <w:r w:rsidR="005C4286">
        <w:rPr>
          <w:rFonts w:asciiTheme="minorHAnsi" w:hAnsiTheme="minorHAnsi" w:cstheme="minorHAnsi"/>
        </w:rPr>
        <w:t>H</w:t>
      </w:r>
      <w:proofErr w:type="spellEnd"/>
      <w:r w:rsidRPr="00CA50D3">
        <w:rPr>
          <w:rFonts w:asciiTheme="minorHAnsi" w:hAnsiTheme="minorHAnsi" w:cstheme="minorHAnsi"/>
        </w:rPr>
        <w:t xml:space="preserve"> takkede</w:t>
      </w:r>
      <w:r w:rsidR="00342C09" w:rsidRPr="00342C09">
        <w:rPr>
          <w:rFonts w:asciiTheme="minorHAnsi" w:hAnsiTheme="minorHAnsi" w:cstheme="minorHAnsi"/>
        </w:rPr>
        <w:t xml:space="preserve"> Parasport</w:t>
      </w:r>
      <w:r w:rsidRPr="00CA50D3">
        <w:rPr>
          <w:rFonts w:asciiTheme="minorHAnsi" w:hAnsiTheme="minorHAnsi" w:cstheme="minorHAnsi"/>
        </w:rPr>
        <w:t xml:space="preserve"> Danmark </w:t>
      </w:r>
      <w:r w:rsidR="00342C09" w:rsidRPr="00342C09">
        <w:rPr>
          <w:rFonts w:asciiTheme="minorHAnsi" w:hAnsiTheme="minorHAnsi" w:cstheme="minorHAnsi"/>
        </w:rPr>
        <w:t xml:space="preserve">for at støtte op om indsatsen </w:t>
      </w:r>
      <w:r w:rsidRPr="00CA50D3">
        <w:rPr>
          <w:rFonts w:asciiTheme="minorHAnsi" w:hAnsiTheme="minorHAnsi" w:cstheme="minorHAnsi"/>
        </w:rPr>
        <w:t>med</w:t>
      </w:r>
      <w:r w:rsidR="00342C09" w:rsidRPr="00342C09">
        <w:rPr>
          <w:rFonts w:asciiTheme="minorHAnsi" w:hAnsiTheme="minorHAnsi" w:cstheme="minorHAnsi"/>
        </w:rPr>
        <w:t xml:space="preserve"> at synliggøre </w:t>
      </w:r>
      <w:proofErr w:type="spellStart"/>
      <w:r w:rsidR="00342C09" w:rsidRPr="00342C09">
        <w:rPr>
          <w:rFonts w:asciiTheme="minorHAnsi" w:hAnsiTheme="minorHAnsi" w:cstheme="minorHAnsi"/>
        </w:rPr>
        <w:t>VoH</w:t>
      </w:r>
      <w:proofErr w:type="spellEnd"/>
      <w:r w:rsidR="00342C09" w:rsidRPr="00342C09">
        <w:rPr>
          <w:rFonts w:asciiTheme="minorHAnsi" w:hAnsiTheme="minorHAnsi" w:cstheme="minorHAnsi"/>
        </w:rPr>
        <w:t>, særligt under PL.</w:t>
      </w:r>
    </w:p>
    <w:p w14:paraId="1D38582B" w14:textId="298E164F" w:rsidR="00342C09" w:rsidRPr="00CA50D3" w:rsidRDefault="00342C09" w:rsidP="009B65AF">
      <w:pPr>
        <w:tabs>
          <w:tab w:val="left" w:pos="1134"/>
        </w:tabs>
        <w:rPr>
          <w:rFonts w:asciiTheme="minorHAnsi" w:hAnsiTheme="minorHAnsi" w:cstheme="minorHAnsi"/>
        </w:rPr>
      </w:pPr>
    </w:p>
    <w:p w14:paraId="7A6A7D3E" w14:textId="77777777" w:rsidR="00342C09" w:rsidRPr="00CA50D3" w:rsidRDefault="00342C09" w:rsidP="00C7493A">
      <w:pPr>
        <w:tabs>
          <w:tab w:val="left" w:pos="1134"/>
        </w:tabs>
        <w:ind w:left="1128" w:hanging="1128"/>
        <w:rPr>
          <w:rFonts w:asciiTheme="minorHAnsi" w:hAnsiTheme="minorHAnsi" w:cstheme="minorHAnsi"/>
        </w:rPr>
      </w:pPr>
    </w:p>
    <w:p w14:paraId="04B952B0" w14:textId="4B994842" w:rsidR="00DD1B93" w:rsidRDefault="00AB0F51" w:rsidP="00516919">
      <w:pPr>
        <w:jc w:val="center"/>
        <w:rPr>
          <w:rFonts w:asciiTheme="minorHAnsi" w:eastAsia="Arial Unicode MS" w:hAnsiTheme="minorHAnsi" w:cstheme="minorHAnsi"/>
          <w:b/>
          <w:bCs/>
        </w:rPr>
      </w:pPr>
      <w:bookmarkStart w:id="8" w:name="_Hlk149825940"/>
      <w:r>
        <w:rPr>
          <w:rFonts w:asciiTheme="minorHAnsi" w:eastAsia="Arial Unicode MS" w:hAnsiTheme="minorHAnsi" w:cstheme="minorHAnsi"/>
          <w:b/>
          <w:bCs/>
        </w:rPr>
        <w:t>SAGER TIL ORIENTERING</w:t>
      </w:r>
    </w:p>
    <w:p w14:paraId="378EB6BF" w14:textId="77777777" w:rsidR="00AB0F51" w:rsidRDefault="00AB0F51" w:rsidP="00705101">
      <w:pPr>
        <w:rPr>
          <w:rFonts w:asciiTheme="minorHAnsi" w:eastAsia="Arial Unicode MS" w:hAnsiTheme="minorHAnsi" w:cstheme="minorHAnsi"/>
          <w:b/>
          <w:bCs/>
        </w:rPr>
      </w:pPr>
    </w:p>
    <w:p w14:paraId="676E798B" w14:textId="6FB3C789" w:rsidR="00705101" w:rsidRDefault="00312B39" w:rsidP="00F0436D">
      <w:pPr>
        <w:tabs>
          <w:tab w:val="left" w:pos="1134"/>
        </w:tabs>
        <w:rPr>
          <w:rFonts w:asciiTheme="minorHAnsi" w:eastAsia="Arial Unicode MS" w:hAnsiTheme="minorHAnsi" w:cstheme="minorHAnsi"/>
          <w:b/>
          <w:bCs/>
          <w:u w:val="single"/>
        </w:rPr>
      </w:pPr>
      <w:r>
        <w:rPr>
          <w:rFonts w:asciiTheme="minorHAnsi" w:eastAsia="Arial Unicode MS" w:hAnsiTheme="minorHAnsi" w:cstheme="minorHAnsi"/>
          <w:b/>
          <w:bCs/>
          <w:u w:val="single"/>
        </w:rPr>
        <w:t xml:space="preserve">Ad </w:t>
      </w:r>
      <w:r w:rsidR="00705101" w:rsidRPr="00705101">
        <w:rPr>
          <w:rFonts w:asciiTheme="minorHAnsi" w:eastAsia="Arial Unicode MS" w:hAnsiTheme="minorHAnsi" w:cstheme="minorHAnsi"/>
          <w:b/>
          <w:bCs/>
          <w:u w:val="single"/>
        </w:rPr>
        <w:t>9</w:t>
      </w:r>
      <w:r w:rsidR="00705101">
        <w:rPr>
          <w:rFonts w:asciiTheme="minorHAnsi" w:eastAsia="Arial Unicode MS" w:hAnsiTheme="minorHAnsi" w:cstheme="minorHAnsi"/>
          <w:b/>
          <w:bCs/>
          <w:u w:val="single"/>
        </w:rPr>
        <w:tab/>
      </w:r>
      <w:r w:rsidR="003C3E04">
        <w:rPr>
          <w:rFonts w:asciiTheme="minorHAnsi" w:eastAsia="Arial Unicode MS" w:hAnsiTheme="minorHAnsi" w:cstheme="minorHAnsi"/>
          <w:b/>
          <w:bCs/>
          <w:u w:val="single"/>
        </w:rPr>
        <w:t>Økonomi</w:t>
      </w:r>
    </w:p>
    <w:p w14:paraId="3732E2AC" w14:textId="559C80FD" w:rsidR="00190F87" w:rsidRPr="00190F87" w:rsidRDefault="00F0436D" w:rsidP="00190F87">
      <w:pPr>
        <w:tabs>
          <w:tab w:val="left" w:pos="1134"/>
        </w:tabs>
        <w:rPr>
          <w:rFonts w:asciiTheme="minorHAnsi" w:eastAsia="Arial Unicode MS" w:hAnsiTheme="minorHAnsi" w:cstheme="minorHAnsi"/>
        </w:rPr>
      </w:pPr>
      <w:r>
        <w:rPr>
          <w:rFonts w:asciiTheme="minorHAnsi" w:eastAsia="Arial Unicode MS" w:hAnsiTheme="minorHAnsi" w:cstheme="minorHAnsi"/>
        </w:rPr>
        <w:tab/>
        <w:t xml:space="preserve">Bilag: forklæde, referat af </w:t>
      </w:r>
      <w:r w:rsidR="00CA6DE1">
        <w:rPr>
          <w:rFonts w:asciiTheme="minorHAnsi" w:eastAsia="Arial Unicode MS" w:hAnsiTheme="minorHAnsi" w:cstheme="minorHAnsi"/>
        </w:rPr>
        <w:t>ØU-møde</w:t>
      </w:r>
      <w:r>
        <w:rPr>
          <w:rFonts w:asciiTheme="minorHAnsi" w:eastAsia="Arial Unicode MS" w:hAnsiTheme="minorHAnsi" w:cstheme="minorHAnsi"/>
        </w:rPr>
        <w:t>, og bemærkninger til kvartalsregnskab</w:t>
      </w:r>
      <w:r w:rsidR="00190F87">
        <w:rPr>
          <w:rFonts w:asciiTheme="minorHAnsi" w:eastAsia="Arial Unicode MS" w:hAnsiTheme="minorHAnsi" w:cstheme="minorHAnsi"/>
        </w:rPr>
        <w:br/>
      </w:r>
      <w:r>
        <w:rPr>
          <w:rFonts w:asciiTheme="minorHAnsi" w:eastAsia="Arial Unicode MS" w:hAnsiTheme="minorHAnsi" w:cstheme="minorHAnsi"/>
        </w:rPr>
        <w:br/>
      </w:r>
      <w:r w:rsidR="00190F87">
        <w:rPr>
          <w:rFonts w:asciiTheme="minorHAnsi" w:eastAsia="Arial Unicode MS" w:hAnsiTheme="minorHAnsi" w:cstheme="minorHAnsi"/>
        </w:rPr>
        <w:tab/>
      </w:r>
      <w:r w:rsidR="00190F87" w:rsidRPr="00190F87">
        <w:rPr>
          <w:rFonts w:asciiTheme="minorHAnsi" w:eastAsia="Arial Unicode MS" w:hAnsiTheme="minorHAnsi" w:cstheme="minorHAnsi"/>
          <w:b/>
          <w:bCs/>
        </w:rPr>
        <w:t>Resumé:</w:t>
      </w:r>
      <w:r w:rsidR="00190F87">
        <w:rPr>
          <w:rFonts w:asciiTheme="minorHAnsi" w:eastAsia="Arial Unicode MS" w:hAnsiTheme="minorHAnsi" w:cstheme="minorHAnsi"/>
        </w:rPr>
        <w:t xml:space="preserve"> </w:t>
      </w:r>
      <w:r w:rsidR="00190F87" w:rsidRPr="00190F87">
        <w:rPr>
          <w:rFonts w:asciiTheme="minorHAnsi" w:eastAsia="Arial Unicode MS" w:hAnsiTheme="minorHAnsi" w:cstheme="minorHAnsi"/>
        </w:rPr>
        <w:t xml:space="preserve">På Økonomiudvalgsmøde den 12. august 2024 blev bl.a. </w:t>
      </w:r>
    </w:p>
    <w:p w14:paraId="362EC4D0" w14:textId="77777777" w:rsidR="00190F87" w:rsidRPr="00190F87" w:rsidRDefault="00190F87" w:rsidP="00190F87">
      <w:pPr>
        <w:tabs>
          <w:tab w:val="left" w:pos="1134"/>
        </w:tabs>
        <w:ind w:left="1134"/>
        <w:rPr>
          <w:rFonts w:asciiTheme="minorHAnsi" w:eastAsia="Arial Unicode MS" w:hAnsiTheme="minorHAnsi" w:cstheme="minorHAnsi"/>
        </w:rPr>
      </w:pPr>
      <w:r w:rsidRPr="00190F87">
        <w:rPr>
          <w:rFonts w:asciiTheme="minorHAnsi" w:eastAsia="Arial Unicode MS" w:hAnsiTheme="minorHAnsi" w:cstheme="minorHAnsi"/>
        </w:rPr>
        <w:t>•</w:t>
      </w:r>
      <w:r w:rsidRPr="00190F87">
        <w:rPr>
          <w:rFonts w:asciiTheme="minorHAnsi" w:eastAsia="Arial Unicode MS" w:hAnsiTheme="minorHAnsi" w:cstheme="minorHAnsi"/>
        </w:rPr>
        <w:tab/>
      </w:r>
      <w:proofErr w:type="spellStart"/>
      <w:r w:rsidRPr="00190F87">
        <w:rPr>
          <w:rFonts w:asciiTheme="minorHAnsi" w:eastAsia="Arial Unicode MS" w:hAnsiTheme="minorHAnsi" w:cstheme="minorHAnsi"/>
        </w:rPr>
        <w:t>kvartalssregnskab</w:t>
      </w:r>
      <w:proofErr w:type="spellEnd"/>
    </w:p>
    <w:p w14:paraId="3B4141B8" w14:textId="77777777" w:rsidR="00190F87" w:rsidRPr="00190F87" w:rsidRDefault="00190F87" w:rsidP="00190F87">
      <w:pPr>
        <w:tabs>
          <w:tab w:val="left" w:pos="1134"/>
        </w:tabs>
        <w:ind w:left="1134"/>
        <w:rPr>
          <w:rFonts w:asciiTheme="minorHAnsi" w:eastAsia="Arial Unicode MS" w:hAnsiTheme="minorHAnsi" w:cstheme="minorHAnsi"/>
        </w:rPr>
      </w:pPr>
      <w:r w:rsidRPr="00190F87">
        <w:rPr>
          <w:rFonts w:asciiTheme="minorHAnsi" w:eastAsia="Arial Unicode MS" w:hAnsiTheme="minorHAnsi" w:cstheme="minorHAnsi"/>
        </w:rPr>
        <w:t>•</w:t>
      </w:r>
      <w:r w:rsidRPr="00190F87">
        <w:rPr>
          <w:rFonts w:asciiTheme="minorHAnsi" w:eastAsia="Arial Unicode MS" w:hAnsiTheme="minorHAnsi" w:cstheme="minorHAnsi"/>
        </w:rPr>
        <w:tab/>
        <w:t xml:space="preserve">estimat for 2024 </w:t>
      </w:r>
    </w:p>
    <w:p w14:paraId="518307BC" w14:textId="77777777" w:rsidR="00190F87" w:rsidRDefault="00190F87" w:rsidP="00190F87">
      <w:pPr>
        <w:tabs>
          <w:tab w:val="left" w:pos="1134"/>
        </w:tabs>
        <w:ind w:left="1134"/>
        <w:rPr>
          <w:rFonts w:asciiTheme="minorHAnsi" w:eastAsia="Arial Unicode MS" w:hAnsiTheme="minorHAnsi" w:cstheme="minorHAnsi"/>
        </w:rPr>
      </w:pPr>
      <w:r w:rsidRPr="00190F87">
        <w:rPr>
          <w:rFonts w:asciiTheme="minorHAnsi" w:eastAsia="Arial Unicode MS" w:hAnsiTheme="minorHAnsi" w:cstheme="minorHAnsi"/>
        </w:rPr>
        <w:t>•</w:t>
      </w:r>
      <w:r w:rsidRPr="00190F87">
        <w:rPr>
          <w:rFonts w:asciiTheme="minorHAnsi" w:eastAsia="Arial Unicode MS" w:hAnsiTheme="minorHAnsi" w:cstheme="minorHAnsi"/>
        </w:rPr>
        <w:tab/>
        <w:t>givet en orientering på række sager</w:t>
      </w:r>
    </w:p>
    <w:p w14:paraId="39ACF061" w14:textId="77777777" w:rsidR="000A142A" w:rsidRPr="00190F87" w:rsidRDefault="000A142A" w:rsidP="00190F87">
      <w:pPr>
        <w:tabs>
          <w:tab w:val="left" w:pos="1134"/>
        </w:tabs>
        <w:ind w:left="1134"/>
        <w:rPr>
          <w:rFonts w:asciiTheme="minorHAnsi" w:eastAsia="Arial Unicode MS" w:hAnsiTheme="minorHAnsi" w:cstheme="minorHAnsi"/>
        </w:rPr>
      </w:pPr>
    </w:p>
    <w:p w14:paraId="04FB9569" w14:textId="49156A51" w:rsidR="00F0436D" w:rsidRDefault="00190F87" w:rsidP="00190F87">
      <w:pPr>
        <w:tabs>
          <w:tab w:val="left" w:pos="1134"/>
        </w:tabs>
        <w:rPr>
          <w:rFonts w:asciiTheme="minorHAnsi" w:eastAsia="Arial Unicode MS" w:hAnsiTheme="minorHAnsi" w:cstheme="minorHAnsi"/>
        </w:rPr>
      </w:pPr>
      <w:r>
        <w:rPr>
          <w:rFonts w:asciiTheme="minorHAnsi" w:eastAsia="Arial Unicode MS" w:hAnsiTheme="minorHAnsi" w:cstheme="minorHAnsi"/>
        </w:rPr>
        <w:tab/>
      </w:r>
      <w:r w:rsidRPr="00190F87">
        <w:rPr>
          <w:rFonts w:asciiTheme="minorHAnsi" w:eastAsia="Arial Unicode MS" w:hAnsiTheme="minorHAnsi" w:cstheme="minorHAnsi"/>
          <w:b/>
          <w:bCs/>
        </w:rPr>
        <w:t>Anbefaling til bestyrelsen:</w:t>
      </w:r>
      <w:r>
        <w:rPr>
          <w:rFonts w:asciiTheme="minorHAnsi" w:eastAsia="Arial Unicode MS" w:hAnsiTheme="minorHAnsi" w:cstheme="minorHAnsi"/>
        </w:rPr>
        <w:t xml:space="preserve"> </w:t>
      </w:r>
      <w:r w:rsidRPr="00190F87">
        <w:rPr>
          <w:rFonts w:asciiTheme="minorHAnsi" w:eastAsia="Arial Unicode MS" w:hAnsiTheme="minorHAnsi" w:cstheme="minorHAnsi"/>
        </w:rPr>
        <w:t>Orienteringen tages til efterretning</w:t>
      </w:r>
    </w:p>
    <w:p w14:paraId="44DFF5EB" w14:textId="77777777" w:rsidR="00BA2662" w:rsidRDefault="00BA2662" w:rsidP="00190F87">
      <w:pPr>
        <w:tabs>
          <w:tab w:val="left" w:pos="1134"/>
        </w:tabs>
        <w:rPr>
          <w:rFonts w:asciiTheme="minorHAnsi" w:eastAsia="Arial Unicode MS" w:hAnsiTheme="minorHAnsi" w:cstheme="minorHAnsi"/>
        </w:rPr>
      </w:pPr>
    </w:p>
    <w:p w14:paraId="521D5211" w14:textId="16484728" w:rsidR="00BA2662" w:rsidRDefault="00BA2662" w:rsidP="00190F87">
      <w:pPr>
        <w:tabs>
          <w:tab w:val="left" w:pos="1134"/>
        </w:tabs>
        <w:rPr>
          <w:rFonts w:asciiTheme="minorHAnsi" w:eastAsia="Arial Unicode MS" w:hAnsiTheme="minorHAnsi" w:cstheme="minorHAnsi"/>
        </w:rPr>
      </w:pPr>
      <w:r>
        <w:rPr>
          <w:rFonts w:asciiTheme="minorHAnsi" w:eastAsia="Arial Unicode MS" w:hAnsiTheme="minorHAnsi" w:cstheme="minorHAnsi"/>
        </w:rPr>
        <w:tab/>
      </w:r>
      <w:r w:rsidR="00721271" w:rsidRPr="005E4B82">
        <w:rPr>
          <w:rFonts w:asciiTheme="minorHAnsi" w:eastAsia="Arial Unicode MS" w:hAnsiTheme="minorHAnsi" w:cstheme="minorHAnsi"/>
        </w:rPr>
        <w:t>Bestyrelsen blev orienteret og tog denne til efterretning.</w:t>
      </w:r>
    </w:p>
    <w:p w14:paraId="60169AE3" w14:textId="77777777" w:rsidR="00190F87" w:rsidRDefault="00190F87" w:rsidP="00F0436D">
      <w:pPr>
        <w:tabs>
          <w:tab w:val="left" w:pos="1134"/>
        </w:tabs>
        <w:rPr>
          <w:rFonts w:asciiTheme="minorHAnsi" w:eastAsia="Arial Unicode MS" w:hAnsiTheme="minorHAnsi" w:cstheme="minorHAnsi"/>
        </w:rPr>
      </w:pPr>
    </w:p>
    <w:p w14:paraId="4B6CD3EB" w14:textId="77777777" w:rsidR="00716194" w:rsidRDefault="00716194" w:rsidP="00F0436D">
      <w:pPr>
        <w:tabs>
          <w:tab w:val="left" w:pos="1134"/>
        </w:tabs>
        <w:rPr>
          <w:rFonts w:asciiTheme="minorHAnsi" w:eastAsia="Arial Unicode MS" w:hAnsiTheme="minorHAnsi" w:cstheme="minorHAnsi"/>
        </w:rPr>
      </w:pPr>
    </w:p>
    <w:p w14:paraId="670B9711" w14:textId="77777777" w:rsidR="005C4286" w:rsidRDefault="005C4286">
      <w:pPr>
        <w:rPr>
          <w:rFonts w:asciiTheme="minorHAnsi" w:eastAsia="Arial Unicode MS" w:hAnsiTheme="minorHAnsi" w:cstheme="minorHAnsi"/>
          <w:b/>
          <w:bCs/>
          <w:u w:val="single"/>
        </w:rPr>
      </w:pPr>
      <w:r>
        <w:rPr>
          <w:rFonts w:asciiTheme="minorHAnsi" w:eastAsia="Arial Unicode MS" w:hAnsiTheme="minorHAnsi" w:cstheme="minorHAnsi"/>
          <w:b/>
          <w:bCs/>
          <w:u w:val="single"/>
        </w:rPr>
        <w:br w:type="page"/>
      </w:r>
    </w:p>
    <w:p w14:paraId="031182C4" w14:textId="1D2672B7" w:rsidR="00716194" w:rsidRDefault="00312B39" w:rsidP="00716194">
      <w:pPr>
        <w:tabs>
          <w:tab w:val="left" w:pos="1134"/>
        </w:tabs>
        <w:rPr>
          <w:rFonts w:asciiTheme="minorHAnsi" w:eastAsia="Arial Unicode MS" w:hAnsiTheme="minorHAnsi" w:cstheme="minorHAnsi"/>
          <w:b/>
          <w:bCs/>
          <w:u w:val="single"/>
        </w:rPr>
      </w:pPr>
      <w:r>
        <w:rPr>
          <w:rFonts w:asciiTheme="minorHAnsi" w:eastAsia="Arial Unicode MS" w:hAnsiTheme="minorHAnsi" w:cstheme="minorHAnsi"/>
          <w:b/>
          <w:bCs/>
          <w:u w:val="single"/>
        </w:rPr>
        <w:lastRenderedPageBreak/>
        <w:t xml:space="preserve">Ad </w:t>
      </w:r>
      <w:r w:rsidR="00716194">
        <w:rPr>
          <w:rFonts w:asciiTheme="minorHAnsi" w:eastAsia="Arial Unicode MS" w:hAnsiTheme="minorHAnsi" w:cstheme="minorHAnsi"/>
          <w:b/>
          <w:bCs/>
          <w:u w:val="single"/>
        </w:rPr>
        <w:t>10</w:t>
      </w:r>
      <w:r w:rsidR="00716194">
        <w:rPr>
          <w:rFonts w:asciiTheme="minorHAnsi" w:eastAsia="Arial Unicode MS" w:hAnsiTheme="minorHAnsi" w:cstheme="minorHAnsi"/>
          <w:b/>
          <w:bCs/>
          <w:u w:val="single"/>
        </w:rPr>
        <w:tab/>
        <w:t>Talent- og elitestrategi for paralympiske idrætter 2025-2032</w:t>
      </w:r>
    </w:p>
    <w:p w14:paraId="314BE81C" w14:textId="05C54359" w:rsidR="00716194" w:rsidRPr="00716194" w:rsidRDefault="00716194" w:rsidP="00716194">
      <w:pPr>
        <w:tabs>
          <w:tab w:val="left" w:pos="1134"/>
        </w:tabs>
        <w:rPr>
          <w:rFonts w:asciiTheme="minorHAnsi" w:eastAsia="Arial Unicode MS" w:hAnsiTheme="minorHAnsi" w:cstheme="minorHAnsi"/>
        </w:rPr>
      </w:pPr>
      <w:r>
        <w:rPr>
          <w:rFonts w:asciiTheme="minorHAnsi" w:eastAsia="Arial Unicode MS" w:hAnsiTheme="minorHAnsi" w:cstheme="minorHAnsi"/>
        </w:rPr>
        <w:tab/>
        <w:t xml:space="preserve">Bilag: </w:t>
      </w:r>
      <w:r w:rsidR="006F275C">
        <w:rPr>
          <w:rFonts w:asciiTheme="minorHAnsi" w:eastAsia="Arial Unicode MS" w:hAnsiTheme="minorHAnsi" w:cstheme="minorHAnsi"/>
        </w:rPr>
        <w:t>forklæde og strategi</w:t>
      </w:r>
    </w:p>
    <w:p w14:paraId="1CFBCDC3" w14:textId="77777777" w:rsidR="00716194" w:rsidRDefault="00716194" w:rsidP="00F0436D">
      <w:pPr>
        <w:tabs>
          <w:tab w:val="left" w:pos="1134"/>
        </w:tabs>
        <w:rPr>
          <w:rFonts w:asciiTheme="minorHAnsi" w:eastAsia="Arial Unicode MS" w:hAnsiTheme="minorHAnsi" w:cstheme="minorHAnsi"/>
        </w:rPr>
      </w:pPr>
    </w:p>
    <w:p w14:paraId="68CC262D" w14:textId="7419D74A" w:rsidR="004E19BD" w:rsidRPr="004E19BD" w:rsidRDefault="004E19BD" w:rsidP="004E19BD">
      <w:pPr>
        <w:tabs>
          <w:tab w:val="left" w:pos="1134"/>
        </w:tabs>
        <w:ind w:left="1134"/>
        <w:rPr>
          <w:rFonts w:asciiTheme="minorHAnsi" w:eastAsia="Arial Unicode MS" w:hAnsiTheme="minorHAnsi" w:cstheme="minorHAnsi"/>
        </w:rPr>
      </w:pPr>
      <w:r w:rsidRPr="004E19BD">
        <w:rPr>
          <w:rFonts w:asciiTheme="minorHAnsi" w:eastAsia="Arial Unicode MS" w:hAnsiTheme="minorHAnsi" w:cstheme="minorHAnsi"/>
          <w:b/>
          <w:bCs/>
        </w:rPr>
        <w:t>Resumé:</w:t>
      </w:r>
      <w:r>
        <w:rPr>
          <w:rFonts w:asciiTheme="minorHAnsi" w:eastAsia="Arial Unicode MS" w:hAnsiTheme="minorHAnsi" w:cstheme="minorHAnsi"/>
        </w:rPr>
        <w:t xml:space="preserve"> </w:t>
      </w:r>
      <w:r w:rsidRPr="004E19BD">
        <w:rPr>
          <w:rFonts w:asciiTheme="minorHAnsi" w:eastAsia="Arial Unicode MS" w:hAnsiTheme="minorHAnsi" w:cstheme="minorHAnsi"/>
        </w:rPr>
        <w:t>På møde d. 30. september 2024 godkendte bestyrelsen i Parasport Danmark Talent- og Elitestrategi for paralympiske idrætter 2025-2032.</w:t>
      </w:r>
    </w:p>
    <w:p w14:paraId="7AE1892D" w14:textId="77777777" w:rsidR="004E19BD" w:rsidRPr="004E19BD" w:rsidRDefault="004E19BD" w:rsidP="004E19BD">
      <w:pPr>
        <w:tabs>
          <w:tab w:val="left" w:pos="1134"/>
        </w:tabs>
        <w:ind w:left="1134"/>
        <w:rPr>
          <w:rFonts w:asciiTheme="minorHAnsi" w:eastAsia="Arial Unicode MS" w:hAnsiTheme="minorHAnsi" w:cstheme="minorHAnsi"/>
        </w:rPr>
      </w:pPr>
      <w:r w:rsidRPr="004E19BD">
        <w:rPr>
          <w:rFonts w:asciiTheme="minorHAnsi" w:eastAsia="Arial Unicode MS" w:hAnsiTheme="minorHAnsi" w:cstheme="minorHAnsi"/>
        </w:rPr>
        <w:t>Efter godkendelsen har strategien undergået en proces med afsluttende korrekturtilretning, opsætning og grafisk design.</w:t>
      </w:r>
    </w:p>
    <w:p w14:paraId="07771CEE" w14:textId="77777777" w:rsidR="000A142A" w:rsidRDefault="004E19BD" w:rsidP="004E19BD">
      <w:pPr>
        <w:tabs>
          <w:tab w:val="left" w:pos="1134"/>
        </w:tabs>
        <w:rPr>
          <w:rFonts w:asciiTheme="minorHAnsi" w:eastAsia="Arial Unicode MS" w:hAnsiTheme="minorHAnsi" w:cstheme="minorHAnsi"/>
        </w:rPr>
      </w:pPr>
      <w:r>
        <w:rPr>
          <w:rFonts w:asciiTheme="minorHAnsi" w:eastAsia="Arial Unicode MS" w:hAnsiTheme="minorHAnsi" w:cstheme="minorHAnsi"/>
        </w:rPr>
        <w:tab/>
      </w:r>
      <w:r w:rsidRPr="004E19BD">
        <w:rPr>
          <w:rFonts w:asciiTheme="minorHAnsi" w:eastAsia="Arial Unicode MS" w:hAnsiTheme="minorHAnsi" w:cstheme="minorHAnsi"/>
        </w:rPr>
        <w:t>Talent- og elitestrategien ligger nu klar i det endelige design og er vedhæftet som bilag.</w:t>
      </w:r>
    </w:p>
    <w:p w14:paraId="395874B7" w14:textId="3A8E7DA6" w:rsidR="004E19BD" w:rsidRPr="004E19BD" w:rsidRDefault="004E19BD" w:rsidP="004E19BD">
      <w:pPr>
        <w:tabs>
          <w:tab w:val="left" w:pos="1134"/>
        </w:tabs>
        <w:rPr>
          <w:rFonts w:asciiTheme="minorHAnsi" w:eastAsia="Arial Unicode MS" w:hAnsiTheme="minorHAnsi" w:cstheme="minorHAnsi"/>
        </w:rPr>
      </w:pPr>
      <w:r w:rsidRPr="004E19BD">
        <w:rPr>
          <w:rFonts w:asciiTheme="minorHAnsi" w:eastAsia="Arial Unicode MS" w:hAnsiTheme="minorHAnsi" w:cstheme="minorHAnsi"/>
        </w:rPr>
        <w:t xml:space="preserve"> </w:t>
      </w:r>
    </w:p>
    <w:p w14:paraId="7F3FEAB2" w14:textId="4974962B" w:rsidR="00190F87" w:rsidRDefault="004E19BD" w:rsidP="00F0436D">
      <w:pPr>
        <w:tabs>
          <w:tab w:val="left" w:pos="1134"/>
        </w:tabs>
        <w:rPr>
          <w:rFonts w:asciiTheme="minorHAnsi" w:eastAsia="Arial Unicode MS" w:hAnsiTheme="minorHAnsi" w:cstheme="minorHAnsi"/>
        </w:rPr>
      </w:pPr>
      <w:r>
        <w:rPr>
          <w:rFonts w:asciiTheme="minorHAnsi" w:eastAsia="Arial Unicode MS" w:hAnsiTheme="minorHAnsi" w:cstheme="minorHAnsi"/>
        </w:rPr>
        <w:tab/>
      </w:r>
      <w:r w:rsidRPr="004E19BD">
        <w:rPr>
          <w:rFonts w:asciiTheme="minorHAnsi" w:eastAsia="Arial Unicode MS" w:hAnsiTheme="minorHAnsi" w:cstheme="minorHAnsi"/>
          <w:b/>
          <w:bCs/>
        </w:rPr>
        <w:t>Anbefaling til bestyrelsen:</w:t>
      </w:r>
      <w:r>
        <w:rPr>
          <w:rFonts w:asciiTheme="minorHAnsi" w:eastAsia="Arial Unicode MS" w:hAnsiTheme="minorHAnsi" w:cstheme="minorHAnsi"/>
        </w:rPr>
        <w:t xml:space="preserve"> </w:t>
      </w:r>
      <w:r w:rsidR="003761B3" w:rsidRPr="00190F87">
        <w:rPr>
          <w:rFonts w:asciiTheme="minorHAnsi" w:eastAsia="Arial Unicode MS" w:hAnsiTheme="minorHAnsi" w:cstheme="minorHAnsi"/>
        </w:rPr>
        <w:t>Orienteringen tages til efterretning</w:t>
      </w:r>
    </w:p>
    <w:p w14:paraId="44A76AAA" w14:textId="77777777" w:rsidR="003761B3" w:rsidRDefault="003761B3" w:rsidP="00F0436D">
      <w:pPr>
        <w:tabs>
          <w:tab w:val="left" w:pos="1134"/>
        </w:tabs>
        <w:rPr>
          <w:rFonts w:asciiTheme="minorHAnsi" w:eastAsia="Arial Unicode MS" w:hAnsiTheme="minorHAnsi" w:cstheme="minorHAnsi"/>
        </w:rPr>
      </w:pPr>
    </w:p>
    <w:p w14:paraId="4018D49D" w14:textId="337F21D7" w:rsidR="003761B3" w:rsidRDefault="003761B3" w:rsidP="00F0436D">
      <w:pPr>
        <w:tabs>
          <w:tab w:val="left" w:pos="1134"/>
        </w:tabs>
        <w:rPr>
          <w:rFonts w:asciiTheme="minorHAnsi" w:eastAsia="Arial Unicode MS" w:hAnsiTheme="minorHAnsi" w:cstheme="minorHAnsi"/>
        </w:rPr>
      </w:pPr>
      <w:r>
        <w:rPr>
          <w:rFonts w:asciiTheme="minorHAnsi" w:eastAsia="Arial Unicode MS" w:hAnsiTheme="minorHAnsi" w:cstheme="minorHAnsi"/>
        </w:rPr>
        <w:tab/>
      </w:r>
      <w:r w:rsidRPr="004E5133">
        <w:rPr>
          <w:rFonts w:asciiTheme="minorHAnsi" w:eastAsia="Arial Unicode MS" w:hAnsiTheme="minorHAnsi" w:cstheme="minorHAnsi"/>
        </w:rPr>
        <w:t>Bestyrelsen blev orienteret og tog denne til efterretning.</w:t>
      </w:r>
    </w:p>
    <w:p w14:paraId="2B8FC41F" w14:textId="77777777" w:rsidR="004E19BD" w:rsidRDefault="004E19BD" w:rsidP="00F0436D">
      <w:pPr>
        <w:tabs>
          <w:tab w:val="left" w:pos="1134"/>
        </w:tabs>
        <w:rPr>
          <w:rFonts w:asciiTheme="minorHAnsi" w:eastAsia="Arial Unicode MS" w:hAnsiTheme="minorHAnsi" w:cstheme="minorHAnsi"/>
        </w:rPr>
      </w:pPr>
    </w:p>
    <w:p w14:paraId="7811B907" w14:textId="077A952B" w:rsidR="005A4D94" w:rsidRPr="00F56236" w:rsidRDefault="008F33CE" w:rsidP="00516919">
      <w:pPr>
        <w:jc w:val="center"/>
        <w:rPr>
          <w:rFonts w:asciiTheme="minorHAnsi" w:eastAsia="Arial Unicode MS" w:hAnsiTheme="minorHAnsi" w:cstheme="minorHAnsi"/>
          <w:b/>
          <w:bCs/>
        </w:rPr>
      </w:pPr>
      <w:r w:rsidRPr="00F56236">
        <w:rPr>
          <w:rFonts w:asciiTheme="minorHAnsi" w:eastAsia="Arial Unicode MS" w:hAnsiTheme="minorHAnsi" w:cstheme="minorHAnsi"/>
          <w:b/>
          <w:bCs/>
        </w:rPr>
        <w:t>SAGER TIL BESLUTNING</w:t>
      </w:r>
    </w:p>
    <w:bookmarkEnd w:id="8"/>
    <w:p w14:paraId="4A3DCC6D" w14:textId="04D6BC19" w:rsidR="006E38A8" w:rsidRDefault="00736BC4" w:rsidP="006E38A8">
      <w:pPr>
        <w:tabs>
          <w:tab w:val="left" w:pos="1134"/>
        </w:tabs>
        <w:rPr>
          <w:rFonts w:asciiTheme="minorHAnsi" w:eastAsia="Arial Unicode MS" w:hAnsiTheme="minorHAnsi" w:cstheme="minorHAnsi"/>
          <w:b/>
          <w:bCs/>
          <w:u w:val="single"/>
        </w:rPr>
      </w:pPr>
      <w:r>
        <w:rPr>
          <w:rFonts w:asciiTheme="minorHAnsi" w:eastAsia="Arial Unicode MS" w:hAnsiTheme="minorHAnsi" w:cstheme="minorHAnsi"/>
          <w:b/>
          <w:bCs/>
          <w:u w:val="single"/>
        </w:rPr>
        <w:br/>
      </w:r>
      <w:bookmarkStart w:id="9" w:name="_Hlk182835414"/>
      <w:r w:rsidR="00312B39">
        <w:rPr>
          <w:rFonts w:asciiTheme="minorHAnsi" w:eastAsia="Arial Unicode MS" w:hAnsiTheme="minorHAnsi" w:cstheme="minorHAnsi"/>
          <w:b/>
          <w:bCs/>
          <w:u w:val="single"/>
        </w:rPr>
        <w:t xml:space="preserve">Ad </w:t>
      </w:r>
      <w:r w:rsidR="003C3E04">
        <w:rPr>
          <w:rFonts w:asciiTheme="minorHAnsi" w:eastAsia="Arial Unicode MS" w:hAnsiTheme="minorHAnsi" w:cstheme="minorHAnsi"/>
          <w:b/>
          <w:bCs/>
          <w:u w:val="single"/>
        </w:rPr>
        <w:t>1</w:t>
      </w:r>
      <w:r w:rsidR="00403794">
        <w:rPr>
          <w:rFonts w:asciiTheme="minorHAnsi" w:eastAsia="Arial Unicode MS" w:hAnsiTheme="minorHAnsi" w:cstheme="minorHAnsi"/>
          <w:b/>
          <w:bCs/>
          <w:u w:val="single"/>
        </w:rPr>
        <w:t>1</w:t>
      </w:r>
      <w:r>
        <w:rPr>
          <w:rFonts w:asciiTheme="minorHAnsi" w:eastAsia="Arial Unicode MS" w:hAnsiTheme="minorHAnsi" w:cstheme="minorHAnsi"/>
          <w:b/>
          <w:bCs/>
          <w:u w:val="single"/>
        </w:rPr>
        <w:tab/>
      </w:r>
      <w:r w:rsidRPr="00736BC4">
        <w:rPr>
          <w:rFonts w:asciiTheme="minorHAnsi" w:eastAsia="Arial Unicode MS" w:hAnsiTheme="minorHAnsi" w:cstheme="minorHAnsi"/>
          <w:b/>
          <w:bCs/>
          <w:u w:val="single"/>
        </w:rPr>
        <w:t>Bestyrelsens ansvarsområder</w:t>
      </w:r>
    </w:p>
    <w:bookmarkEnd w:id="9"/>
    <w:p w14:paraId="68F09741" w14:textId="178AB864" w:rsidR="009C763F" w:rsidRDefault="00200671" w:rsidP="00DB46D4">
      <w:pPr>
        <w:tabs>
          <w:tab w:val="left" w:pos="1134"/>
        </w:tabs>
        <w:rPr>
          <w:rFonts w:asciiTheme="minorHAnsi" w:eastAsia="Arial Unicode MS" w:hAnsiTheme="minorHAnsi" w:cstheme="minorHAnsi"/>
        </w:rPr>
      </w:pPr>
      <w:r>
        <w:rPr>
          <w:rFonts w:asciiTheme="minorHAnsi" w:eastAsia="Arial Unicode MS" w:hAnsiTheme="minorHAnsi" w:cstheme="minorHAnsi"/>
        </w:rPr>
        <w:tab/>
      </w:r>
      <w:r w:rsidR="00FE4EBF">
        <w:rPr>
          <w:rFonts w:asciiTheme="minorHAnsi" w:eastAsia="Arial Unicode MS" w:hAnsiTheme="minorHAnsi" w:cstheme="minorHAnsi"/>
        </w:rPr>
        <w:t>Bilag: forklæde og oversigt</w:t>
      </w:r>
      <w:r w:rsidR="00736BC4">
        <w:rPr>
          <w:rFonts w:asciiTheme="minorHAnsi" w:eastAsia="Arial Unicode MS" w:hAnsiTheme="minorHAnsi" w:cstheme="minorHAnsi"/>
        </w:rPr>
        <w:br/>
      </w:r>
    </w:p>
    <w:p w14:paraId="38EED40A" w14:textId="2AB54170" w:rsidR="00185A8E" w:rsidRPr="00185A8E" w:rsidRDefault="00185A8E" w:rsidP="00185A8E">
      <w:pPr>
        <w:tabs>
          <w:tab w:val="left" w:pos="1134"/>
        </w:tabs>
        <w:ind w:left="1134" w:hanging="1134"/>
        <w:rPr>
          <w:rFonts w:asciiTheme="minorHAnsi" w:eastAsia="Arial Unicode MS" w:hAnsiTheme="minorHAnsi" w:cstheme="minorHAnsi"/>
        </w:rPr>
      </w:pPr>
      <w:r>
        <w:rPr>
          <w:rFonts w:asciiTheme="minorHAnsi" w:eastAsia="Arial Unicode MS" w:hAnsiTheme="minorHAnsi" w:cstheme="minorHAnsi"/>
        </w:rPr>
        <w:tab/>
      </w:r>
      <w:r w:rsidRPr="00185A8E">
        <w:rPr>
          <w:rFonts w:asciiTheme="minorHAnsi" w:eastAsia="Arial Unicode MS" w:hAnsiTheme="minorHAnsi" w:cstheme="minorHAnsi"/>
          <w:b/>
          <w:bCs/>
        </w:rPr>
        <w:t>Resumé:</w:t>
      </w:r>
      <w:r>
        <w:rPr>
          <w:rFonts w:asciiTheme="minorHAnsi" w:eastAsia="Arial Unicode MS" w:hAnsiTheme="minorHAnsi" w:cstheme="minorHAnsi"/>
        </w:rPr>
        <w:t xml:space="preserve"> </w:t>
      </w:r>
      <w:r w:rsidRPr="00185A8E">
        <w:rPr>
          <w:rFonts w:asciiTheme="minorHAnsi" w:eastAsia="Arial Unicode MS" w:hAnsiTheme="minorHAnsi" w:cstheme="minorHAnsi"/>
        </w:rPr>
        <w:t>Bestyrelsen har gennem en periode arbejdet med en intern fordeling af opgaver blandt dens medlemmer.</w:t>
      </w:r>
    </w:p>
    <w:p w14:paraId="3D494592" w14:textId="77777777" w:rsidR="00185A8E" w:rsidRPr="00185A8E" w:rsidRDefault="00185A8E" w:rsidP="00185A8E">
      <w:pPr>
        <w:tabs>
          <w:tab w:val="left" w:pos="1134"/>
        </w:tabs>
        <w:rPr>
          <w:rFonts w:asciiTheme="minorHAnsi" w:eastAsia="Arial Unicode MS" w:hAnsiTheme="minorHAnsi" w:cstheme="minorHAnsi"/>
        </w:rPr>
      </w:pPr>
    </w:p>
    <w:p w14:paraId="3EFEC5E2" w14:textId="069C1FE9" w:rsidR="00185A8E" w:rsidRDefault="00185A8E" w:rsidP="00185A8E">
      <w:pPr>
        <w:tabs>
          <w:tab w:val="left" w:pos="1134"/>
        </w:tabs>
        <w:rPr>
          <w:rFonts w:asciiTheme="minorHAnsi" w:eastAsia="Arial Unicode MS" w:hAnsiTheme="minorHAnsi" w:cstheme="minorHAnsi"/>
        </w:rPr>
      </w:pPr>
      <w:r>
        <w:rPr>
          <w:rFonts w:asciiTheme="minorHAnsi" w:eastAsia="Arial Unicode MS" w:hAnsiTheme="minorHAnsi" w:cstheme="minorHAnsi"/>
        </w:rPr>
        <w:tab/>
      </w:r>
      <w:r w:rsidRPr="00185A8E">
        <w:rPr>
          <w:rFonts w:asciiTheme="minorHAnsi" w:eastAsia="Arial Unicode MS" w:hAnsiTheme="minorHAnsi" w:cstheme="minorHAnsi"/>
        </w:rPr>
        <w:t>Dette resulterede i et endeligt forslag, som blev rundsendt den 8. oktober 2024.</w:t>
      </w:r>
    </w:p>
    <w:p w14:paraId="220F8B03" w14:textId="77777777" w:rsidR="00185A8E" w:rsidRPr="00185A8E" w:rsidRDefault="00185A8E" w:rsidP="00185A8E">
      <w:pPr>
        <w:tabs>
          <w:tab w:val="left" w:pos="1134"/>
        </w:tabs>
        <w:rPr>
          <w:rFonts w:asciiTheme="minorHAnsi" w:eastAsia="Arial Unicode MS" w:hAnsiTheme="minorHAnsi" w:cstheme="minorHAnsi"/>
        </w:rPr>
      </w:pPr>
    </w:p>
    <w:p w14:paraId="45769656" w14:textId="75A12B3F" w:rsidR="009810AE" w:rsidRDefault="00185A8E" w:rsidP="00185A8E">
      <w:pPr>
        <w:tabs>
          <w:tab w:val="left" w:pos="1134"/>
        </w:tabs>
        <w:rPr>
          <w:rFonts w:asciiTheme="minorHAnsi" w:eastAsia="Arial Unicode MS" w:hAnsiTheme="minorHAnsi" w:cstheme="minorHAnsi"/>
        </w:rPr>
      </w:pPr>
      <w:r>
        <w:rPr>
          <w:rFonts w:asciiTheme="minorHAnsi" w:eastAsia="Arial Unicode MS" w:hAnsiTheme="minorHAnsi" w:cstheme="minorHAnsi"/>
        </w:rPr>
        <w:tab/>
      </w:r>
      <w:r w:rsidRPr="00185A8E">
        <w:rPr>
          <w:rFonts w:asciiTheme="minorHAnsi" w:eastAsia="Arial Unicode MS" w:hAnsiTheme="minorHAnsi" w:cstheme="minorHAnsi"/>
          <w:b/>
          <w:bCs/>
        </w:rPr>
        <w:t>Anbefaling til bestyrelsen:</w:t>
      </w:r>
      <w:r>
        <w:rPr>
          <w:rFonts w:asciiTheme="minorHAnsi" w:eastAsia="Arial Unicode MS" w:hAnsiTheme="minorHAnsi" w:cstheme="minorHAnsi"/>
        </w:rPr>
        <w:t xml:space="preserve"> </w:t>
      </w:r>
      <w:r w:rsidRPr="00185A8E">
        <w:rPr>
          <w:rFonts w:asciiTheme="minorHAnsi" w:eastAsia="Arial Unicode MS" w:hAnsiTheme="minorHAnsi" w:cstheme="minorHAnsi"/>
        </w:rPr>
        <w:t>Bestyrelsen tilslutter sig den foreslåede opgavefordeling.</w:t>
      </w:r>
    </w:p>
    <w:p w14:paraId="10A6953B" w14:textId="3AEED0FC" w:rsidR="003761B3" w:rsidRPr="003761B3" w:rsidRDefault="0029672F" w:rsidP="003761B3">
      <w:pPr>
        <w:tabs>
          <w:tab w:val="left" w:pos="1134"/>
        </w:tabs>
        <w:ind w:left="1128" w:hanging="1128"/>
        <w:rPr>
          <w:rFonts w:asciiTheme="minorHAnsi" w:eastAsia="Arial Unicode MS" w:hAnsiTheme="minorHAnsi" w:cstheme="minorHAnsi"/>
        </w:rPr>
      </w:pPr>
      <w:r>
        <w:rPr>
          <w:rFonts w:asciiTheme="minorHAnsi" w:eastAsia="Arial Unicode MS" w:hAnsiTheme="minorHAnsi" w:cstheme="minorHAnsi"/>
        </w:rPr>
        <w:tab/>
      </w:r>
    </w:p>
    <w:p w14:paraId="1CEED188" w14:textId="035BD678" w:rsidR="00823A6D" w:rsidRPr="00CA13F2" w:rsidRDefault="00CA13F2" w:rsidP="0029672F">
      <w:pPr>
        <w:tabs>
          <w:tab w:val="left" w:pos="1134"/>
        </w:tabs>
        <w:ind w:left="1128"/>
        <w:rPr>
          <w:rFonts w:asciiTheme="minorHAnsi" w:eastAsia="Arial Unicode MS" w:hAnsiTheme="minorHAnsi" w:cstheme="minorHAnsi"/>
          <w:b/>
          <w:bCs/>
        </w:rPr>
      </w:pPr>
      <w:r w:rsidRPr="00CA13F2">
        <w:rPr>
          <w:rFonts w:asciiTheme="minorHAnsi" w:eastAsia="Arial Unicode MS" w:hAnsiTheme="minorHAnsi" w:cstheme="minorHAnsi"/>
          <w:b/>
          <w:bCs/>
        </w:rPr>
        <w:t>Beslutning:</w:t>
      </w:r>
      <w:r w:rsidR="003761B3">
        <w:rPr>
          <w:rFonts w:asciiTheme="minorHAnsi" w:eastAsia="Arial Unicode MS" w:hAnsiTheme="minorHAnsi" w:cstheme="minorHAnsi"/>
          <w:b/>
          <w:bCs/>
        </w:rPr>
        <w:t xml:space="preserve"> </w:t>
      </w:r>
      <w:r w:rsidR="003761B3" w:rsidRPr="00355E0F">
        <w:rPr>
          <w:rFonts w:asciiTheme="minorHAnsi" w:eastAsia="Arial Unicode MS" w:hAnsiTheme="minorHAnsi" w:cstheme="minorHAnsi"/>
        </w:rPr>
        <w:t>Bestyrelsen besluttede den foreslåede opgavefordeling</w:t>
      </w:r>
      <w:r w:rsidR="00C64CF4">
        <w:rPr>
          <w:rFonts w:asciiTheme="minorHAnsi" w:eastAsia="Arial Unicode MS" w:hAnsiTheme="minorHAnsi" w:cstheme="minorHAnsi"/>
        </w:rPr>
        <w:t>.</w:t>
      </w:r>
    </w:p>
    <w:p w14:paraId="2944EED7" w14:textId="77777777" w:rsidR="00CA13F2" w:rsidRDefault="00CA13F2" w:rsidP="0029672F">
      <w:pPr>
        <w:tabs>
          <w:tab w:val="left" w:pos="1134"/>
        </w:tabs>
        <w:ind w:left="1128"/>
        <w:rPr>
          <w:rFonts w:asciiTheme="minorHAnsi" w:eastAsia="Arial Unicode MS" w:hAnsiTheme="minorHAnsi" w:cstheme="minorHAnsi"/>
        </w:rPr>
      </w:pPr>
    </w:p>
    <w:p w14:paraId="4B9FD734" w14:textId="77777777" w:rsidR="006F275C" w:rsidRDefault="006F275C" w:rsidP="00DB46D4">
      <w:pPr>
        <w:tabs>
          <w:tab w:val="left" w:pos="1134"/>
        </w:tabs>
        <w:rPr>
          <w:rFonts w:asciiTheme="minorHAnsi" w:eastAsia="Arial Unicode MS" w:hAnsiTheme="minorHAnsi" w:cstheme="minorHAnsi"/>
        </w:rPr>
      </w:pPr>
    </w:p>
    <w:p w14:paraId="0DAD6699" w14:textId="5D44C784" w:rsidR="004449C0" w:rsidRPr="00C73A86" w:rsidRDefault="00312B39" w:rsidP="00DB46D4">
      <w:pPr>
        <w:tabs>
          <w:tab w:val="left" w:pos="1134"/>
        </w:tabs>
        <w:rPr>
          <w:rFonts w:asciiTheme="minorHAnsi" w:eastAsia="Arial Unicode MS" w:hAnsiTheme="minorHAnsi" w:cstheme="minorHAnsi"/>
          <w:b/>
          <w:bCs/>
          <w:u w:val="single"/>
        </w:rPr>
      </w:pPr>
      <w:r>
        <w:rPr>
          <w:rFonts w:asciiTheme="minorHAnsi" w:eastAsia="Arial Unicode MS" w:hAnsiTheme="minorHAnsi" w:cstheme="minorHAnsi"/>
          <w:b/>
          <w:bCs/>
          <w:u w:val="single"/>
        </w:rPr>
        <w:t xml:space="preserve">Ad </w:t>
      </w:r>
      <w:r w:rsidR="00C73A86" w:rsidRPr="00C73A86">
        <w:rPr>
          <w:rFonts w:asciiTheme="minorHAnsi" w:eastAsia="Arial Unicode MS" w:hAnsiTheme="minorHAnsi" w:cstheme="minorHAnsi"/>
          <w:b/>
          <w:bCs/>
          <w:u w:val="single"/>
        </w:rPr>
        <w:t>12</w:t>
      </w:r>
      <w:r w:rsidR="00C73A86" w:rsidRPr="00C73A86">
        <w:rPr>
          <w:rFonts w:asciiTheme="minorHAnsi" w:eastAsia="Arial Unicode MS" w:hAnsiTheme="minorHAnsi" w:cstheme="minorHAnsi"/>
          <w:b/>
          <w:bCs/>
          <w:u w:val="single"/>
        </w:rPr>
        <w:tab/>
        <w:t>Fornyet partnerskabsaftale mellem DBS og PD 2025 - 2028</w:t>
      </w:r>
    </w:p>
    <w:p w14:paraId="1EFD25BB" w14:textId="115F31F2" w:rsidR="004449C0" w:rsidRDefault="00AE6F81" w:rsidP="00DB46D4">
      <w:pPr>
        <w:tabs>
          <w:tab w:val="left" w:pos="1134"/>
        </w:tabs>
        <w:rPr>
          <w:rFonts w:asciiTheme="minorHAnsi" w:eastAsia="Arial Unicode MS" w:hAnsiTheme="minorHAnsi" w:cstheme="minorHAnsi"/>
        </w:rPr>
      </w:pPr>
      <w:r>
        <w:rPr>
          <w:rFonts w:asciiTheme="minorHAnsi" w:eastAsia="Arial Unicode MS" w:hAnsiTheme="minorHAnsi" w:cstheme="minorHAnsi"/>
        </w:rPr>
        <w:tab/>
        <w:t xml:space="preserve">Bilag: forklæde, evaluerings notat, og </w:t>
      </w:r>
      <w:r w:rsidR="003051F7">
        <w:rPr>
          <w:rFonts w:asciiTheme="minorHAnsi" w:eastAsia="Arial Unicode MS" w:hAnsiTheme="minorHAnsi" w:cstheme="minorHAnsi"/>
        </w:rPr>
        <w:t>aftaleudkast</w:t>
      </w:r>
    </w:p>
    <w:p w14:paraId="76DE130F" w14:textId="77777777" w:rsidR="00C73A86" w:rsidRDefault="00C73A86" w:rsidP="00DB46D4">
      <w:pPr>
        <w:tabs>
          <w:tab w:val="left" w:pos="1134"/>
        </w:tabs>
        <w:rPr>
          <w:rFonts w:asciiTheme="minorHAnsi" w:eastAsia="Arial Unicode MS" w:hAnsiTheme="minorHAnsi" w:cstheme="minorHAnsi"/>
        </w:rPr>
      </w:pPr>
    </w:p>
    <w:p w14:paraId="69670D62" w14:textId="77777777" w:rsidR="00B52443" w:rsidRPr="00B52443" w:rsidRDefault="00B52443" w:rsidP="00B52443">
      <w:pPr>
        <w:tabs>
          <w:tab w:val="left" w:pos="1134"/>
        </w:tabs>
        <w:ind w:left="1134"/>
        <w:rPr>
          <w:rFonts w:asciiTheme="minorHAnsi" w:eastAsia="Arial Unicode MS" w:hAnsiTheme="minorHAnsi" w:cstheme="minorHAnsi"/>
        </w:rPr>
      </w:pPr>
      <w:r w:rsidRPr="00B52443">
        <w:rPr>
          <w:rFonts w:asciiTheme="minorHAnsi" w:eastAsia="Arial Unicode MS" w:hAnsiTheme="minorHAnsi" w:cstheme="minorHAnsi"/>
          <w:b/>
          <w:bCs/>
        </w:rPr>
        <w:t>Resumé:</w:t>
      </w:r>
      <w:r w:rsidRPr="00B52443">
        <w:rPr>
          <w:rFonts w:asciiTheme="minorHAnsi" w:eastAsia="Arial Unicode MS" w:hAnsiTheme="minorHAnsi" w:cstheme="minorHAnsi"/>
        </w:rPr>
        <w:t xml:space="preserve"> Udkastet til en ny aftale forelagt bestyrelsen den 30.9.2025 er blevet gennemarbejdet med bl.a. præcisering af idrætter, som skal have særlig fokus, og suppleret med en skriftlig evaluering.</w:t>
      </w:r>
    </w:p>
    <w:p w14:paraId="317949C9" w14:textId="77777777" w:rsidR="00B52443" w:rsidRPr="00B52443" w:rsidRDefault="00B52443" w:rsidP="00B52443">
      <w:pPr>
        <w:tabs>
          <w:tab w:val="left" w:pos="1134"/>
        </w:tabs>
        <w:ind w:left="1134"/>
        <w:rPr>
          <w:rFonts w:asciiTheme="minorHAnsi" w:eastAsia="Arial Unicode MS" w:hAnsiTheme="minorHAnsi" w:cstheme="minorHAnsi"/>
        </w:rPr>
      </w:pPr>
      <w:r w:rsidRPr="00B52443">
        <w:rPr>
          <w:rFonts w:asciiTheme="minorHAnsi" w:eastAsia="Arial Unicode MS" w:hAnsiTheme="minorHAnsi" w:cstheme="minorHAnsi"/>
        </w:rPr>
        <w:t xml:space="preserve">DBS er endnu ikke 100% på plads og kan komme med ønsker til mindre justeringer af aftalen i løbet af de næste par uger. </w:t>
      </w:r>
    </w:p>
    <w:p w14:paraId="15106E0D" w14:textId="77777777" w:rsidR="00B52443" w:rsidRPr="00B52443" w:rsidRDefault="00B52443" w:rsidP="00B52443">
      <w:pPr>
        <w:tabs>
          <w:tab w:val="left" w:pos="1134"/>
        </w:tabs>
        <w:rPr>
          <w:rFonts w:asciiTheme="minorHAnsi" w:eastAsia="Arial Unicode MS" w:hAnsiTheme="minorHAnsi" w:cstheme="minorHAnsi"/>
        </w:rPr>
      </w:pPr>
    </w:p>
    <w:p w14:paraId="325AADE2" w14:textId="63511462" w:rsidR="00B52443" w:rsidRPr="00B52443" w:rsidRDefault="00B52443" w:rsidP="00B52443">
      <w:pPr>
        <w:tabs>
          <w:tab w:val="left" w:pos="1134"/>
        </w:tabs>
        <w:ind w:left="1134"/>
        <w:rPr>
          <w:rFonts w:asciiTheme="minorHAnsi" w:eastAsia="Arial Unicode MS" w:hAnsiTheme="minorHAnsi" w:cstheme="minorHAnsi"/>
        </w:rPr>
      </w:pPr>
      <w:r w:rsidRPr="00B52443">
        <w:rPr>
          <w:rFonts w:asciiTheme="minorHAnsi" w:eastAsia="Arial Unicode MS" w:hAnsiTheme="minorHAnsi" w:cstheme="minorHAnsi"/>
          <w:b/>
          <w:bCs/>
        </w:rPr>
        <w:t>Anbefaling til bestyrelsen:</w:t>
      </w:r>
      <w:r w:rsidRPr="00B52443">
        <w:rPr>
          <w:rFonts w:asciiTheme="minorHAnsi" w:eastAsia="Arial Unicode MS" w:hAnsiTheme="minorHAnsi" w:cstheme="minorHAnsi"/>
        </w:rPr>
        <w:t xml:space="preserve"> Hvis bestyrelsen kan godkende aftalen som den foreligger evt. med mindre justeringer, foreslås det, at formanden efterfølgende kan godkende den endelige aftale, hvis DBS ikke kommer med væsentlige ønsker til ændringer i aftalen.</w:t>
      </w:r>
    </w:p>
    <w:p w14:paraId="5BCD83AD" w14:textId="77777777" w:rsidR="00B52443" w:rsidRPr="00B52443" w:rsidRDefault="00B52443" w:rsidP="00B52443">
      <w:pPr>
        <w:tabs>
          <w:tab w:val="left" w:pos="1134"/>
        </w:tabs>
        <w:ind w:left="1134"/>
        <w:rPr>
          <w:rFonts w:asciiTheme="minorHAnsi" w:eastAsia="Arial Unicode MS" w:hAnsiTheme="minorHAnsi" w:cstheme="minorHAnsi"/>
        </w:rPr>
      </w:pPr>
      <w:r w:rsidRPr="00B52443">
        <w:rPr>
          <w:rFonts w:asciiTheme="minorHAnsi" w:eastAsia="Arial Unicode MS" w:hAnsiTheme="minorHAnsi" w:cstheme="minorHAnsi"/>
        </w:rPr>
        <w:t>Fremkommer der større ændringer, skal aftalen forelægges bestyrelsen igen på det næstkommende møde.</w:t>
      </w:r>
    </w:p>
    <w:p w14:paraId="7641761C" w14:textId="77777777" w:rsidR="00B52443" w:rsidRPr="00B52443" w:rsidRDefault="00B52443" w:rsidP="00B52443">
      <w:pPr>
        <w:tabs>
          <w:tab w:val="left" w:pos="1134"/>
        </w:tabs>
        <w:rPr>
          <w:rFonts w:asciiTheme="minorHAnsi" w:eastAsia="Arial Unicode MS" w:hAnsiTheme="minorHAnsi" w:cstheme="minorHAnsi"/>
        </w:rPr>
      </w:pPr>
    </w:p>
    <w:p w14:paraId="485D1073" w14:textId="1B077F76" w:rsidR="00B52443" w:rsidRPr="00A16D20" w:rsidRDefault="00B52443" w:rsidP="002C65CF">
      <w:pPr>
        <w:tabs>
          <w:tab w:val="left" w:pos="1134"/>
        </w:tabs>
        <w:ind w:left="1134"/>
        <w:rPr>
          <w:rFonts w:asciiTheme="minorHAnsi" w:eastAsia="Arial Unicode MS" w:hAnsiTheme="minorHAnsi" w:cstheme="minorHAnsi"/>
        </w:rPr>
      </w:pPr>
      <w:r w:rsidRPr="00B52443">
        <w:rPr>
          <w:rFonts w:asciiTheme="minorHAnsi" w:eastAsia="Arial Unicode MS" w:hAnsiTheme="minorHAnsi" w:cstheme="minorHAnsi"/>
          <w:b/>
          <w:bCs/>
        </w:rPr>
        <w:t>Beslutning:</w:t>
      </w:r>
      <w:r w:rsidR="003761B3">
        <w:rPr>
          <w:rFonts w:asciiTheme="minorHAnsi" w:eastAsia="Arial Unicode MS" w:hAnsiTheme="minorHAnsi" w:cstheme="minorHAnsi"/>
          <w:b/>
          <w:bCs/>
        </w:rPr>
        <w:t xml:space="preserve"> </w:t>
      </w:r>
      <w:r w:rsidR="00A16D20" w:rsidRPr="00737D95">
        <w:rPr>
          <w:rFonts w:asciiTheme="minorHAnsi" w:eastAsia="Arial Unicode MS" w:hAnsiTheme="minorHAnsi" w:cstheme="minorHAnsi"/>
        </w:rPr>
        <w:t xml:space="preserve">Bestyrelsen besluttede at følge anbefalingen, således </w:t>
      </w:r>
      <w:r w:rsidR="002C65CF" w:rsidRPr="00737D95">
        <w:rPr>
          <w:rFonts w:asciiTheme="minorHAnsi" w:eastAsia="Arial Unicode MS" w:hAnsiTheme="minorHAnsi" w:cstheme="minorHAnsi"/>
        </w:rPr>
        <w:t xml:space="preserve">formanden kan godkende den endelige aftale, </w:t>
      </w:r>
      <w:r w:rsidR="00C64CF4">
        <w:rPr>
          <w:rFonts w:asciiTheme="minorHAnsi" w:eastAsia="Arial Unicode MS" w:hAnsiTheme="minorHAnsi" w:cstheme="minorHAnsi"/>
        </w:rPr>
        <w:t xml:space="preserve">hvis </w:t>
      </w:r>
      <w:r w:rsidR="002C65CF" w:rsidRPr="00737D95">
        <w:rPr>
          <w:rFonts w:asciiTheme="minorHAnsi" w:eastAsia="Arial Unicode MS" w:hAnsiTheme="minorHAnsi" w:cstheme="minorHAnsi"/>
        </w:rPr>
        <w:t>der ikke kommer væsentlige ændringer.</w:t>
      </w:r>
    </w:p>
    <w:p w14:paraId="57615C9B" w14:textId="77777777" w:rsidR="00823A6D" w:rsidRDefault="00823A6D" w:rsidP="00DB46D4">
      <w:pPr>
        <w:tabs>
          <w:tab w:val="left" w:pos="1134"/>
        </w:tabs>
        <w:rPr>
          <w:rFonts w:asciiTheme="minorHAnsi" w:eastAsia="Arial Unicode MS" w:hAnsiTheme="minorHAnsi" w:cstheme="minorHAnsi"/>
        </w:rPr>
      </w:pPr>
    </w:p>
    <w:p w14:paraId="3190267A" w14:textId="42AF570B" w:rsidR="005C4286" w:rsidRDefault="005C4286">
      <w:pPr>
        <w:rPr>
          <w:rFonts w:asciiTheme="minorHAnsi" w:eastAsia="Arial Unicode MS" w:hAnsiTheme="minorHAnsi" w:cstheme="minorHAnsi"/>
        </w:rPr>
      </w:pPr>
      <w:r>
        <w:rPr>
          <w:rFonts w:asciiTheme="minorHAnsi" w:eastAsia="Arial Unicode MS" w:hAnsiTheme="minorHAnsi" w:cstheme="minorHAnsi"/>
        </w:rPr>
        <w:br w:type="page"/>
      </w:r>
    </w:p>
    <w:p w14:paraId="5BAB221A" w14:textId="77777777" w:rsidR="006F275C" w:rsidRDefault="006F275C" w:rsidP="00DB46D4">
      <w:pPr>
        <w:tabs>
          <w:tab w:val="left" w:pos="1134"/>
        </w:tabs>
        <w:rPr>
          <w:rFonts w:asciiTheme="minorHAnsi" w:eastAsia="Arial Unicode MS" w:hAnsiTheme="minorHAnsi" w:cstheme="minorHAnsi"/>
        </w:rPr>
      </w:pPr>
    </w:p>
    <w:p w14:paraId="08353683" w14:textId="0E81947A" w:rsidR="00A70259" w:rsidRPr="000F2C9A" w:rsidRDefault="00EB72C5" w:rsidP="000F2C9A">
      <w:pPr>
        <w:tabs>
          <w:tab w:val="left" w:pos="1134"/>
        </w:tabs>
        <w:jc w:val="center"/>
        <w:rPr>
          <w:rFonts w:asciiTheme="minorHAnsi" w:eastAsia="Arial Unicode MS" w:hAnsiTheme="minorHAnsi" w:cstheme="minorHAnsi"/>
          <w:b/>
          <w:bCs/>
        </w:rPr>
      </w:pPr>
      <w:r w:rsidRPr="00F56236">
        <w:rPr>
          <w:rFonts w:asciiTheme="minorHAnsi" w:eastAsia="Arial Unicode MS" w:hAnsiTheme="minorHAnsi" w:cstheme="minorHAnsi"/>
          <w:b/>
          <w:bCs/>
        </w:rPr>
        <w:t>SAGER TIL DRØFTELSE</w:t>
      </w:r>
      <w:r w:rsidR="008944C1">
        <w:rPr>
          <w:rFonts w:asciiTheme="minorHAnsi" w:eastAsia="Arial Unicode MS" w:hAnsiTheme="minorHAnsi" w:cstheme="minorHAnsi"/>
          <w:b/>
          <w:bCs/>
        </w:rPr>
        <w:t xml:space="preserve"> – HERUNDER EVT. TEMADRØFTELSE AF MAKSIMALT  30 MINUTTER</w:t>
      </w:r>
    </w:p>
    <w:p w14:paraId="56FB125D" w14:textId="77777777" w:rsidR="000F2C9A" w:rsidRDefault="000F2C9A" w:rsidP="00511338">
      <w:pPr>
        <w:tabs>
          <w:tab w:val="left" w:pos="1134"/>
          <w:tab w:val="left" w:pos="1418"/>
        </w:tabs>
        <w:rPr>
          <w:rFonts w:asciiTheme="minorHAnsi" w:hAnsiTheme="minorHAnsi" w:cstheme="minorHAnsi"/>
        </w:rPr>
      </w:pPr>
    </w:p>
    <w:p w14:paraId="7E3AFAD5" w14:textId="77777777" w:rsidR="009E3643" w:rsidRDefault="009E3643" w:rsidP="00511338">
      <w:pPr>
        <w:tabs>
          <w:tab w:val="left" w:pos="1134"/>
          <w:tab w:val="left" w:pos="1418"/>
        </w:tabs>
        <w:rPr>
          <w:rFonts w:asciiTheme="minorHAnsi" w:hAnsiTheme="minorHAnsi" w:cstheme="minorHAnsi"/>
          <w:b/>
          <w:bCs/>
          <w:u w:val="single"/>
        </w:rPr>
      </w:pPr>
    </w:p>
    <w:p w14:paraId="5A735265" w14:textId="1B3B2AFE" w:rsidR="003C5C0B" w:rsidRPr="00AD31AC" w:rsidRDefault="00312B39" w:rsidP="00511338">
      <w:pPr>
        <w:tabs>
          <w:tab w:val="left" w:pos="1134"/>
          <w:tab w:val="left" w:pos="1418"/>
        </w:tabs>
        <w:rPr>
          <w:rFonts w:asciiTheme="minorHAnsi" w:hAnsiTheme="minorHAnsi" w:cstheme="minorHAnsi"/>
          <w:b/>
          <w:bCs/>
          <w:u w:val="single"/>
        </w:rPr>
      </w:pPr>
      <w:bookmarkStart w:id="10" w:name="_Hlk181699775"/>
      <w:r>
        <w:rPr>
          <w:rFonts w:asciiTheme="minorHAnsi" w:hAnsiTheme="minorHAnsi" w:cstheme="minorHAnsi"/>
          <w:b/>
          <w:bCs/>
          <w:u w:val="single"/>
        </w:rPr>
        <w:t xml:space="preserve">Ad </w:t>
      </w:r>
      <w:r w:rsidR="00AD31AC" w:rsidRPr="00AD31AC">
        <w:rPr>
          <w:rFonts w:asciiTheme="minorHAnsi" w:hAnsiTheme="minorHAnsi" w:cstheme="minorHAnsi"/>
          <w:b/>
          <w:bCs/>
          <w:u w:val="single"/>
        </w:rPr>
        <w:t>1</w:t>
      </w:r>
      <w:r w:rsidR="00C73A86">
        <w:rPr>
          <w:rFonts w:asciiTheme="minorHAnsi" w:hAnsiTheme="minorHAnsi" w:cstheme="minorHAnsi"/>
          <w:b/>
          <w:bCs/>
          <w:u w:val="single"/>
        </w:rPr>
        <w:t>3</w:t>
      </w:r>
      <w:r w:rsidR="00AD31AC" w:rsidRPr="00AD31AC">
        <w:rPr>
          <w:rFonts w:asciiTheme="minorHAnsi" w:hAnsiTheme="minorHAnsi" w:cstheme="minorHAnsi"/>
          <w:b/>
          <w:bCs/>
          <w:u w:val="single"/>
        </w:rPr>
        <w:tab/>
      </w:r>
      <w:r w:rsidR="00B269EF" w:rsidRPr="00B269EF">
        <w:rPr>
          <w:rFonts w:asciiTheme="minorHAnsi" w:hAnsiTheme="minorHAnsi" w:cstheme="minorHAnsi"/>
          <w:b/>
          <w:bCs/>
          <w:u w:val="single"/>
        </w:rPr>
        <w:t xml:space="preserve">Evaluering af </w:t>
      </w:r>
      <w:proofErr w:type="spellStart"/>
      <w:r w:rsidR="00B269EF" w:rsidRPr="00B269EF">
        <w:rPr>
          <w:rFonts w:asciiTheme="minorHAnsi" w:hAnsiTheme="minorHAnsi" w:cstheme="minorHAnsi"/>
          <w:b/>
          <w:bCs/>
          <w:u w:val="single"/>
        </w:rPr>
        <w:t>setup</w:t>
      </w:r>
      <w:proofErr w:type="spellEnd"/>
      <w:r w:rsidR="00B269EF" w:rsidRPr="00B269EF">
        <w:rPr>
          <w:rFonts w:asciiTheme="minorHAnsi" w:hAnsiTheme="minorHAnsi" w:cstheme="minorHAnsi"/>
          <w:b/>
          <w:bCs/>
          <w:u w:val="single"/>
        </w:rPr>
        <w:t xml:space="preserve"> til PL udenfor PL-byen</w:t>
      </w:r>
    </w:p>
    <w:bookmarkEnd w:id="10"/>
    <w:p w14:paraId="23A62FF8" w14:textId="613F6916" w:rsidR="005212ED" w:rsidRDefault="00FE4EBF" w:rsidP="00511338">
      <w:pPr>
        <w:tabs>
          <w:tab w:val="left" w:pos="1134"/>
          <w:tab w:val="left" w:pos="1418"/>
        </w:tabs>
        <w:rPr>
          <w:rFonts w:asciiTheme="minorHAnsi" w:hAnsiTheme="minorHAnsi" w:cstheme="minorHAnsi"/>
        </w:rPr>
      </w:pPr>
      <w:r>
        <w:rPr>
          <w:rFonts w:asciiTheme="minorHAnsi" w:hAnsiTheme="minorHAnsi" w:cstheme="minorHAnsi"/>
        </w:rPr>
        <w:tab/>
        <w:t>Bilag: forklæde</w:t>
      </w:r>
    </w:p>
    <w:p w14:paraId="4D177539" w14:textId="77777777" w:rsidR="00CA5E73" w:rsidRDefault="00CA5E73" w:rsidP="002C021A">
      <w:pPr>
        <w:tabs>
          <w:tab w:val="left" w:pos="1134"/>
          <w:tab w:val="left" w:pos="1418"/>
        </w:tabs>
        <w:ind w:left="1128"/>
        <w:rPr>
          <w:rFonts w:asciiTheme="minorHAnsi" w:hAnsiTheme="minorHAnsi" w:cstheme="minorHAnsi"/>
          <w:b/>
          <w:bCs/>
        </w:rPr>
      </w:pPr>
    </w:p>
    <w:p w14:paraId="7F9900C3" w14:textId="50C22CC3" w:rsidR="009C79E6" w:rsidRPr="009C79E6" w:rsidRDefault="009C79E6" w:rsidP="009C79E6">
      <w:pPr>
        <w:tabs>
          <w:tab w:val="left" w:pos="1134"/>
          <w:tab w:val="left" w:pos="1418"/>
        </w:tabs>
        <w:ind w:left="1128"/>
        <w:rPr>
          <w:rFonts w:asciiTheme="minorHAnsi" w:hAnsiTheme="minorHAnsi" w:cstheme="minorHAnsi"/>
        </w:rPr>
      </w:pPr>
      <w:r w:rsidRPr="009C79E6">
        <w:rPr>
          <w:rFonts w:asciiTheme="minorHAnsi" w:hAnsiTheme="minorHAnsi" w:cstheme="minorHAnsi"/>
          <w:b/>
          <w:bCs/>
        </w:rPr>
        <w:t>Resumé:</w:t>
      </w:r>
      <w:r>
        <w:rPr>
          <w:rFonts w:asciiTheme="minorHAnsi" w:hAnsiTheme="minorHAnsi" w:cstheme="minorHAnsi"/>
        </w:rPr>
        <w:t xml:space="preserve"> </w:t>
      </w:r>
      <w:r w:rsidRPr="009C79E6">
        <w:rPr>
          <w:rFonts w:asciiTheme="minorHAnsi" w:hAnsiTheme="minorHAnsi" w:cstheme="minorHAnsi"/>
        </w:rPr>
        <w:t>Under de Paralympiske Lege i Paris 2024 havde vi i Parasport Danmark et set-up uden for den paralympiske by, hvor vi tog imod gæster i form af sponsorer, politikere, medlemmer af kongehuset og samarbejdspartnere.</w:t>
      </w:r>
    </w:p>
    <w:p w14:paraId="2BBF2710" w14:textId="77777777" w:rsidR="009C79E6" w:rsidRPr="009C79E6" w:rsidRDefault="009C79E6" w:rsidP="009C79E6">
      <w:pPr>
        <w:tabs>
          <w:tab w:val="left" w:pos="1134"/>
          <w:tab w:val="left" w:pos="1418"/>
        </w:tabs>
        <w:ind w:left="1128"/>
        <w:rPr>
          <w:rFonts w:asciiTheme="minorHAnsi" w:hAnsiTheme="minorHAnsi" w:cstheme="minorHAnsi"/>
        </w:rPr>
      </w:pPr>
    </w:p>
    <w:p w14:paraId="5F4A4BC8" w14:textId="77777777" w:rsidR="009C79E6" w:rsidRPr="009C79E6" w:rsidRDefault="009C79E6" w:rsidP="009C79E6">
      <w:pPr>
        <w:tabs>
          <w:tab w:val="left" w:pos="1134"/>
          <w:tab w:val="left" w:pos="1418"/>
        </w:tabs>
        <w:ind w:left="1128"/>
        <w:rPr>
          <w:rFonts w:asciiTheme="minorHAnsi" w:hAnsiTheme="minorHAnsi" w:cstheme="minorHAnsi"/>
        </w:rPr>
      </w:pPr>
      <w:r w:rsidRPr="009C79E6">
        <w:rPr>
          <w:rFonts w:asciiTheme="minorHAnsi" w:hAnsiTheme="minorHAnsi" w:cstheme="minorHAnsi"/>
        </w:rPr>
        <w:t>De gennemgående personer i dette set-up foretager en egentlig evaluering den 4. december. I den forbindelse vil det være godt at have bestyrelsens input til følgende overordnede evalueringsspørgsmål:</w:t>
      </w:r>
    </w:p>
    <w:p w14:paraId="404A0F9F" w14:textId="77777777" w:rsidR="009C79E6" w:rsidRPr="009C79E6" w:rsidRDefault="009C79E6" w:rsidP="009C79E6">
      <w:pPr>
        <w:tabs>
          <w:tab w:val="left" w:pos="1134"/>
          <w:tab w:val="left" w:pos="1418"/>
        </w:tabs>
        <w:ind w:left="1128"/>
        <w:rPr>
          <w:rFonts w:asciiTheme="minorHAnsi" w:hAnsiTheme="minorHAnsi" w:cstheme="minorHAnsi"/>
        </w:rPr>
      </w:pPr>
    </w:p>
    <w:p w14:paraId="74462A0A" w14:textId="77777777" w:rsidR="009C79E6" w:rsidRPr="009C79E6" w:rsidRDefault="009C79E6" w:rsidP="009C79E6">
      <w:pPr>
        <w:tabs>
          <w:tab w:val="left" w:pos="1134"/>
          <w:tab w:val="left" w:pos="1418"/>
        </w:tabs>
        <w:ind w:left="1128"/>
        <w:rPr>
          <w:rFonts w:asciiTheme="minorHAnsi" w:hAnsiTheme="minorHAnsi" w:cstheme="minorHAnsi"/>
        </w:rPr>
      </w:pPr>
      <w:r w:rsidRPr="009C79E6">
        <w:rPr>
          <w:rFonts w:asciiTheme="minorHAnsi" w:hAnsiTheme="minorHAnsi" w:cstheme="minorHAnsi"/>
        </w:rPr>
        <w:t>Overordnet</w:t>
      </w:r>
    </w:p>
    <w:p w14:paraId="2234A1FD" w14:textId="7E516C12" w:rsidR="00B843F9" w:rsidRPr="009F4AD7" w:rsidRDefault="009C79E6" w:rsidP="009F4AD7">
      <w:pPr>
        <w:pStyle w:val="Listeafsnit"/>
        <w:numPr>
          <w:ilvl w:val="0"/>
          <w:numId w:val="30"/>
        </w:numPr>
        <w:tabs>
          <w:tab w:val="left" w:pos="1134"/>
          <w:tab w:val="decimal" w:pos="1418"/>
          <w:tab w:val="left" w:pos="1701"/>
        </w:tabs>
        <w:rPr>
          <w:rFonts w:asciiTheme="minorHAnsi" w:hAnsiTheme="minorHAnsi" w:cstheme="minorHAnsi"/>
        </w:rPr>
      </w:pPr>
      <w:r w:rsidRPr="000925A9">
        <w:rPr>
          <w:rFonts w:asciiTheme="minorHAnsi" w:hAnsiTheme="minorHAnsi" w:cstheme="minorHAnsi"/>
        </w:rPr>
        <w:t>Hvilke styrker og svagheder oplevede vi ved set-</w:t>
      </w:r>
      <w:proofErr w:type="spellStart"/>
      <w:r w:rsidRPr="000925A9">
        <w:rPr>
          <w:rFonts w:asciiTheme="minorHAnsi" w:hAnsiTheme="minorHAnsi" w:cstheme="minorHAnsi"/>
        </w:rPr>
        <w:t>uppet</w:t>
      </w:r>
      <w:proofErr w:type="spellEnd"/>
      <w:r w:rsidRPr="000925A9">
        <w:rPr>
          <w:rFonts w:asciiTheme="minorHAnsi" w:hAnsiTheme="minorHAnsi" w:cstheme="minorHAnsi"/>
        </w:rPr>
        <w:t>?</w:t>
      </w:r>
    </w:p>
    <w:p w14:paraId="0283F604" w14:textId="63FF28E7" w:rsidR="009C79E6" w:rsidRDefault="00B6416F" w:rsidP="00B6416F">
      <w:pPr>
        <w:tabs>
          <w:tab w:val="left" w:pos="1134"/>
          <w:tab w:val="decimal" w:pos="1418"/>
          <w:tab w:val="left" w:pos="1701"/>
        </w:tabs>
        <w:ind w:left="1701" w:hanging="1701"/>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9C79E6" w:rsidRPr="009C79E6">
        <w:rPr>
          <w:rFonts w:asciiTheme="minorHAnsi" w:hAnsiTheme="minorHAnsi" w:cstheme="minorHAnsi"/>
        </w:rPr>
        <w:t>2.</w:t>
      </w:r>
      <w:r w:rsidR="009C79E6" w:rsidRPr="009C79E6">
        <w:rPr>
          <w:rFonts w:asciiTheme="minorHAnsi" w:hAnsiTheme="minorHAnsi" w:cstheme="minorHAnsi"/>
        </w:rPr>
        <w:tab/>
        <w:t>Hvordan vurderer vi den samlede værdi for sponsorer, politikere, medlemmer af kongehuset og samarbejdspartnere?</w:t>
      </w:r>
    </w:p>
    <w:p w14:paraId="184E8185" w14:textId="77777777" w:rsidR="009C79E6" w:rsidRPr="009C79E6" w:rsidRDefault="009C79E6" w:rsidP="003E3821">
      <w:pPr>
        <w:tabs>
          <w:tab w:val="left" w:pos="1134"/>
          <w:tab w:val="decimal" w:pos="1418"/>
          <w:tab w:val="left" w:pos="1701"/>
        </w:tabs>
        <w:ind w:left="1700" w:hanging="396"/>
        <w:rPr>
          <w:rFonts w:asciiTheme="minorHAnsi" w:hAnsiTheme="minorHAnsi" w:cstheme="minorHAnsi"/>
        </w:rPr>
      </w:pPr>
    </w:p>
    <w:p w14:paraId="1B81A829" w14:textId="51302B12" w:rsidR="009C79E6" w:rsidRPr="009C79E6" w:rsidRDefault="007D61DE" w:rsidP="007D61DE">
      <w:pPr>
        <w:tabs>
          <w:tab w:val="left" w:pos="1134"/>
          <w:tab w:val="decimal" w:pos="1418"/>
          <w:tab w:val="left" w:pos="1701"/>
        </w:tabs>
        <w:rPr>
          <w:rFonts w:asciiTheme="minorHAnsi" w:hAnsiTheme="minorHAnsi" w:cstheme="minorHAnsi"/>
        </w:rPr>
      </w:pPr>
      <w:r>
        <w:rPr>
          <w:rFonts w:asciiTheme="minorHAnsi" w:hAnsiTheme="minorHAnsi" w:cstheme="minorHAnsi"/>
        </w:rPr>
        <w:tab/>
      </w:r>
      <w:r w:rsidR="009C79E6" w:rsidRPr="009C79E6">
        <w:rPr>
          <w:rFonts w:asciiTheme="minorHAnsi" w:hAnsiTheme="minorHAnsi" w:cstheme="minorHAnsi"/>
        </w:rPr>
        <w:t>Logistik og faciliteter</w:t>
      </w:r>
    </w:p>
    <w:p w14:paraId="581CE2EB" w14:textId="7E043B99" w:rsidR="009C79E6" w:rsidRPr="009C79E6" w:rsidRDefault="00B6416F" w:rsidP="00B6416F">
      <w:pPr>
        <w:tabs>
          <w:tab w:val="left" w:pos="1134"/>
          <w:tab w:val="decimal" w:pos="1418"/>
          <w:tab w:val="left" w:pos="1701"/>
        </w:tabs>
        <w:ind w:left="1701" w:hanging="1701"/>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9C79E6" w:rsidRPr="009C79E6">
        <w:rPr>
          <w:rFonts w:asciiTheme="minorHAnsi" w:hAnsiTheme="minorHAnsi" w:cstheme="minorHAnsi"/>
        </w:rPr>
        <w:t>3.</w:t>
      </w:r>
      <w:r w:rsidR="009C79E6" w:rsidRPr="009C79E6">
        <w:rPr>
          <w:rFonts w:asciiTheme="minorHAnsi" w:hAnsiTheme="minorHAnsi" w:cstheme="minorHAnsi"/>
        </w:rPr>
        <w:tab/>
        <w:t>Hvordan fungerede hotellet som ramme for vores set-up, herunder beliggenhed, faciliteter og service?</w:t>
      </w:r>
    </w:p>
    <w:p w14:paraId="195B9172" w14:textId="2047402B" w:rsidR="009C79E6" w:rsidRDefault="00B6416F" w:rsidP="00B6416F">
      <w:pPr>
        <w:tabs>
          <w:tab w:val="left" w:pos="1134"/>
          <w:tab w:val="decimal" w:pos="1418"/>
          <w:tab w:val="left" w:pos="1701"/>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9C79E6" w:rsidRPr="009C79E6">
        <w:rPr>
          <w:rFonts w:asciiTheme="minorHAnsi" w:hAnsiTheme="minorHAnsi" w:cstheme="minorHAnsi"/>
        </w:rPr>
        <w:t>4.</w:t>
      </w:r>
      <w:r w:rsidR="009C79E6" w:rsidRPr="009C79E6">
        <w:rPr>
          <w:rFonts w:asciiTheme="minorHAnsi" w:hAnsiTheme="minorHAnsi" w:cstheme="minorHAnsi"/>
        </w:rPr>
        <w:tab/>
        <w:t xml:space="preserve">Var transporten i Paris effektiv og tilfredsstillende for gæsterne, og hvilke </w:t>
      </w:r>
    </w:p>
    <w:p w14:paraId="673A40CA" w14:textId="7CAF6FB7" w:rsidR="009C79E6" w:rsidRPr="009C79E6" w:rsidRDefault="009C79E6" w:rsidP="003E3821">
      <w:pPr>
        <w:tabs>
          <w:tab w:val="left" w:pos="1134"/>
          <w:tab w:val="decimal" w:pos="1418"/>
          <w:tab w:val="left" w:pos="1701"/>
        </w:tabs>
        <w:ind w:left="1304"/>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9C79E6">
        <w:rPr>
          <w:rFonts w:asciiTheme="minorHAnsi" w:hAnsiTheme="minorHAnsi" w:cstheme="minorHAnsi"/>
        </w:rPr>
        <w:t>udfordringer opstod der i forbindelse med transporten?</w:t>
      </w:r>
      <w:r>
        <w:rPr>
          <w:rFonts w:asciiTheme="minorHAnsi" w:hAnsiTheme="minorHAnsi" w:cstheme="minorHAnsi"/>
        </w:rPr>
        <w:br/>
      </w:r>
    </w:p>
    <w:p w14:paraId="40D4630B" w14:textId="3FF13F9C" w:rsidR="009C79E6" w:rsidRPr="009C79E6" w:rsidRDefault="007D61DE" w:rsidP="007D61DE">
      <w:pPr>
        <w:tabs>
          <w:tab w:val="left" w:pos="1134"/>
          <w:tab w:val="decimal" w:pos="1418"/>
          <w:tab w:val="left" w:pos="1701"/>
        </w:tabs>
        <w:rPr>
          <w:rFonts w:asciiTheme="minorHAnsi" w:hAnsiTheme="minorHAnsi" w:cstheme="minorHAnsi"/>
        </w:rPr>
      </w:pPr>
      <w:r>
        <w:rPr>
          <w:rFonts w:asciiTheme="minorHAnsi" w:hAnsiTheme="minorHAnsi" w:cstheme="minorHAnsi"/>
        </w:rPr>
        <w:tab/>
      </w:r>
      <w:r w:rsidR="009C79E6" w:rsidRPr="009C79E6">
        <w:rPr>
          <w:rFonts w:asciiTheme="minorHAnsi" w:hAnsiTheme="minorHAnsi" w:cstheme="minorHAnsi"/>
        </w:rPr>
        <w:t>Gæsteoplevelser og servicering</w:t>
      </w:r>
    </w:p>
    <w:p w14:paraId="2EE878C9" w14:textId="08019FD1" w:rsidR="009C79E6" w:rsidRPr="009C79E6" w:rsidRDefault="00B6416F" w:rsidP="00B6416F">
      <w:pPr>
        <w:tabs>
          <w:tab w:val="left" w:pos="1134"/>
          <w:tab w:val="decimal" w:pos="1418"/>
          <w:tab w:val="left" w:pos="1701"/>
        </w:tabs>
        <w:ind w:left="1701" w:hanging="1701"/>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9C79E6" w:rsidRPr="009C79E6">
        <w:rPr>
          <w:rFonts w:asciiTheme="minorHAnsi" w:hAnsiTheme="minorHAnsi" w:cstheme="minorHAnsi"/>
        </w:rPr>
        <w:t>5.</w:t>
      </w:r>
      <w:r w:rsidR="009C79E6" w:rsidRPr="009C79E6">
        <w:rPr>
          <w:rFonts w:asciiTheme="minorHAnsi" w:hAnsiTheme="minorHAnsi" w:cstheme="minorHAnsi"/>
        </w:rPr>
        <w:tab/>
        <w:t>Hvordan fungerede vores servicering af de forskellige gæstegrupper (sponsorer, politikere, medlemmer af kongehuset, samarbejdspartnere) – fik de den nødvendige opmærksomhed og støtte?</w:t>
      </w:r>
    </w:p>
    <w:p w14:paraId="3472AF9E" w14:textId="183EFAE5" w:rsidR="009C79E6" w:rsidRDefault="00B6416F" w:rsidP="00B6416F">
      <w:pPr>
        <w:tabs>
          <w:tab w:val="left" w:pos="1134"/>
          <w:tab w:val="decimal" w:pos="1418"/>
          <w:tab w:val="left" w:pos="1701"/>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9C79E6" w:rsidRPr="009C79E6">
        <w:rPr>
          <w:rFonts w:asciiTheme="minorHAnsi" w:hAnsiTheme="minorHAnsi" w:cstheme="minorHAnsi"/>
        </w:rPr>
        <w:t>6.</w:t>
      </w:r>
      <w:r w:rsidR="009C79E6" w:rsidRPr="009C79E6">
        <w:rPr>
          <w:rFonts w:asciiTheme="minorHAnsi" w:hAnsiTheme="minorHAnsi" w:cstheme="minorHAnsi"/>
        </w:rPr>
        <w:tab/>
        <w:t xml:space="preserve">Hvordan vurderer vi oplevelserne for de enkelte grupper af gæster? Hvilke </w:t>
      </w:r>
    </w:p>
    <w:p w14:paraId="276E7E0E" w14:textId="494DD9C0" w:rsidR="009C79E6" w:rsidRPr="009C79E6" w:rsidRDefault="009C79E6" w:rsidP="003E3821">
      <w:pPr>
        <w:tabs>
          <w:tab w:val="left" w:pos="1134"/>
          <w:tab w:val="decimal" w:pos="1418"/>
          <w:tab w:val="left" w:pos="1701"/>
        </w:tabs>
        <w:ind w:left="1304"/>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9C79E6">
        <w:rPr>
          <w:rFonts w:asciiTheme="minorHAnsi" w:hAnsiTheme="minorHAnsi" w:cstheme="minorHAnsi"/>
        </w:rPr>
        <w:t xml:space="preserve">specifikke elementer gjorde størst indtryk? </w:t>
      </w:r>
    </w:p>
    <w:p w14:paraId="54E69A0E" w14:textId="66AE58D4" w:rsidR="009C79E6" w:rsidRPr="009C79E6" w:rsidRDefault="00B6416F" w:rsidP="00B6416F">
      <w:pPr>
        <w:tabs>
          <w:tab w:val="left" w:pos="1134"/>
          <w:tab w:val="decimal" w:pos="1418"/>
          <w:tab w:val="left" w:pos="1701"/>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9C79E6" w:rsidRPr="009C79E6">
        <w:rPr>
          <w:rFonts w:asciiTheme="minorHAnsi" w:hAnsiTheme="minorHAnsi" w:cstheme="minorHAnsi"/>
        </w:rPr>
        <w:t>7.</w:t>
      </w:r>
      <w:r w:rsidR="009C79E6" w:rsidRPr="009C79E6">
        <w:rPr>
          <w:rFonts w:asciiTheme="minorHAnsi" w:hAnsiTheme="minorHAnsi" w:cstheme="minorHAnsi"/>
        </w:rPr>
        <w:tab/>
        <w:t>Var vores ressourcer passende fordelt mellem de forskellige gæstegrupper?</w:t>
      </w:r>
      <w:r w:rsidR="009C79E6">
        <w:rPr>
          <w:rFonts w:asciiTheme="minorHAnsi" w:hAnsiTheme="minorHAnsi" w:cstheme="minorHAnsi"/>
        </w:rPr>
        <w:br/>
      </w:r>
    </w:p>
    <w:p w14:paraId="2DB0E30E" w14:textId="77777777" w:rsidR="009C79E6" w:rsidRPr="009C79E6" w:rsidRDefault="009C79E6" w:rsidP="003E3821">
      <w:pPr>
        <w:tabs>
          <w:tab w:val="left" w:pos="1134"/>
          <w:tab w:val="decimal" w:pos="1418"/>
          <w:tab w:val="left" w:pos="1701"/>
        </w:tabs>
        <w:ind w:left="1128"/>
        <w:rPr>
          <w:rFonts w:asciiTheme="minorHAnsi" w:hAnsiTheme="minorHAnsi" w:cstheme="minorHAnsi"/>
        </w:rPr>
      </w:pPr>
      <w:r w:rsidRPr="009C79E6">
        <w:rPr>
          <w:rFonts w:asciiTheme="minorHAnsi" w:hAnsiTheme="minorHAnsi" w:cstheme="minorHAnsi"/>
        </w:rPr>
        <w:t>Fremtidige justeringer</w:t>
      </w:r>
    </w:p>
    <w:p w14:paraId="76034D00" w14:textId="6DE91F9C" w:rsidR="009C79E6" w:rsidRPr="009C79E6" w:rsidRDefault="00B6416F" w:rsidP="00B6416F">
      <w:pPr>
        <w:tabs>
          <w:tab w:val="left" w:pos="1134"/>
          <w:tab w:val="decimal" w:pos="1418"/>
          <w:tab w:val="left" w:pos="1701"/>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9C79E6" w:rsidRPr="009C79E6">
        <w:rPr>
          <w:rFonts w:asciiTheme="minorHAnsi" w:hAnsiTheme="minorHAnsi" w:cstheme="minorHAnsi"/>
        </w:rPr>
        <w:t>8.</w:t>
      </w:r>
      <w:r w:rsidR="009C79E6" w:rsidRPr="009C79E6">
        <w:rPr>
          <w:rFonts w:asciiTheme="minorHAnsi" w:hAnsiTheme="minorHAnsi" w:cstheme="minorHAnsi"/>
        </w:rPr>
        <w:tab/>
        <w:t>Er der nogen aktiviteter eller oplevelser, der kan prioriteres ned i LA28?</w:t>
      </w:r>
    </w:p>
    <w:p w14:paraId="409E554F" w14:textId="583739A1" w:rsidR="004C53A7" w:rsidRDefault="00B6416F" w:rsidP="00B6416F">
      <w:pPr>
        <w:tabs>
          <w:tab w:val="left" w:pos="1134"/>
          <w:tab w:val="decimal" w:pos="1418"/>
          <w:tab w:val="left" w:pos="1701"/>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9C79E6" w:rsidRPr="009C79E6">
        <w:rPr>
          <w:rFonts w:asciiTheme="minorHAnsi" w:hAnsiTheme="minorHAnsi" w:cstheme="minorHAnsi"/>
        </w:rPr>
        <w:t>9.</w:t>
      </w:r>
      <w:r w:rsidR="009C79E6" w:rsidRPr="009C79E6">
        <w:rPr>
          <w:rFonts w:asciiTheme="minorHAnsi" w:hAnsiTheme="minorHAnsi" w:cstheme="minorHAnsi"/>
        </w:rPr>
        <w:tab/>
        <w:t xml:space="preserve">Hvilke </w:t>
      </w:r>
      <w:proofErr w:type="spellStart"/>
      <w:r w:rsidR="009C79E6" w:rsidRPr="009C79E6">
        <w:rPr>
          <w:rFonts w:asciiTheme="minorHAnsi" w:hAnsiTheme="minorHAnsi" w:cstheme="minorHAnsi"/>
        </w:rPr>
        <w:t>læringer</w:t>
      </w:r>
      <w:proofErr w:type="spellEnd"/>
      <w:r w:rsidR="009C79E6" w:rsidRPr="009C79E6">
        <w:rPr>
          <w:rFonts w:asciiTheme="minorHAnsi" w:hAnsiTheme="minorHAnsi" w:cstheme="minorHAnsi"/>
        </w:rPr>
        <w:t xml:space="preserve"> fra Paris kan konkret overføres til LA?</w:t>
      </w:r>
    </w:p>
    <w:p w14:paraId="2BEEE796" w14:textId="77777777" w:rsidR="004C53A7" w:rsidRDefault="004C53A7" w:rsidP="003E3821">
      <w:pPr>
        <w:tabs>
          <w:tab w:val="left" w:pos="1134"/>
          <w:tab w:val="decimal" w:pos="1418"/>
          <w:tab w:val="left" w:pos="1701"/>
        </w:tabs>
        <w:rPr>
          <w:rFonts w:asciiTheme="minorHAnsi" w:hAnsiTheme="minorHAnsi" w:cstheme="minorHAnsi"/>
        </w:rPr>
      </w:pPr>
    </w:p>
    <w:p w14:paraId="69240C99" w14:textId="77777777" w:rsidR="007D61DE" w:rsidRDefault="004C53A7" w:rsidP="003E3821">
      <w:pPr>
        <w:tabs>
          <w:tab w:val="left" w:pos="1134"/>
          <w:tab w:val="decimal" w:pos="1418"/>
          <w:tab w:val="left" w:pos="1701"/>
        </w:tabs>
        <w:rPr>
          <w:rFonts w:asciiTheme="minorHAnsi" w:hAnsiTheme="minorHAnsi" w:cstheme="minorHAnsi"/>
        </w:rPr>
      </w:pPr>
      <w:r>
        <w:rPr>
          <w:rFonts w:asciiTheme="minorHAnsi" w:hAnsiTheme="minorHAnsi" w:cstheme="minorHAnsi"/>
        </w:rPr>
        <w:tab/>
      </w:r>
      <w:r w:rsidR="009C79E6" w:rsidRPr="009C79E6">
        <w:rPr>
          <w:rFonts w:asciiTheme="minorHAnsi" w:hAnsiTheme="minorHAnsi" w:cstheme="minorHAnsi"/>
        </w:rPr>
        <w:t>Andet</w:t>
      </w:r>
    </w:p>
    <w:p w14:paraId="40458709" w14:textId="1B911E38" w:rsidR="009C79E6" w:rsidRDefault="007D61DE" w:rsidP="003E3821">
      <w:pPr>
        <w:tabs>
          <w:tab w:val="left" w:pos="1134"/>
          <w:tab w:val="decimal" w:pos="1418"/>
          <w:tab w:val="left" w:pos="1701"/>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9C79E6" w:rsidRPr="009C79E6">
        <w:rPr>
          <w:rFonts w:asciiTheme="minorHAnsi" w:hAnsiTheme="minorHAnsi" w:cstheme="minorHAnsi"/>
        </w:rPr>
        <w:t>10.</w:t>
      </w:r>
      <w:r w:rsidR="009C79E6">
        <w:rPr>
          <w:rFonts w:asciiTheme="minorHAnsi" w:hAnsiTheme="minorHAnsi" w:cstheme="minorHAnsi"/>
        </w:rPr>
        <w:t xml:space="preserve"> </w:t>
      </w:r>
      <w:r w:rsidR="008D097C">
        <w:rPr>
          <w:rFonts w:asciiTheme="minorHAnsi" w:hAnsiTheme="minorHAnsi" w:cstheme="minorHAnsi"/>
        </w:rPr>
        <w:tab/>
      </w:r>
      <w:r w:rsidR="009C79E6" w:rsidRPr="009C79E6">
        <w:rPr>
          <w:rFonts w:asciiTheme="minorHAnsi" w:hAnsiTheme="minorHAnsi" w:cstheme="minorHAnsi"/>
        </w:rPr>
        <w:t>Er der andet?</w:t>
      </w:r>
    </w:p>
    <w:p w14:paraId="6BF64718" w14:textId="77777777" w:rsidR="009C79E6" w:rsidRPr="009C79E6" w:rsidRDefault="009C79E6" w:rsidP="009C79E6">
      <w:pPr>
        <w:tabs>
          <w:tab w:val="left" w:pos="1134"/>
          <w:tab w:val="left" w:pos="1418"/>
          <w:tab w:val="left" w:pos="1701"/>
        </w:tabs>
        <w:ind w:left="1128"/>
        <w:rPr>
          <w:rFonts w:asciiTheme="minorHAnsi" w:hAnsiTheme="minorHAnsi" w:cstheme="minorHAnsi"/>
        </w:rPr>
      </w:pPr>
    </w:p>
    <w:p w14:paraId="05A95A96" w14:textId="09B182B9" w:rsidR="00CA13F2" w:rsidRDefault="009C79E6" w:rsidP="009C79E6">
      <w:pPr>
        <w:tabs>
          <w:tab w:val="left" w:pos="1134"/>
          <w:tab w:val="left" w:pos="1418"/>
        </w:tabs>
        <w:ind w:left="1128"/>
        <w:rPr>
          <w:rFonts w:asciiTheme="minorHAnsi" w:hAnsiTheme="minorHAnsi" w:cstheme="minorHAnsi"/>
        </w:rPr>
      </w:pPr>
      <w:r w:rsidRPr="009C79E6">
        <w:rPr>
          <w:rFonts w:asciiTheme="minorHAnsi" w:hAnsiTheme="minorHAnsi" w:cstheme="minorHAnsi"/>
          <w:b/>
          <w:bCs/>
        </w:rPr>
        <w:t>Anbefaling til bestyrelsen:</w:t>
      </w:r>
      <w:r>
        <w:rPr>
          <w:rFonts w:asciiTheme="minorHAnsi" w:hAnsiTheme="minorHAnsi" w:cstheme="minorHAnsi"/>
        </w:rPr>
        <w:t xml:space="preserve"> </w:t>
      </w:r>
      <w:r w:rsidRPr="009C79E6">
        <w:rPr>
          <w:rFonts w:asciiTheme="minorHAnsi" w:hAnsiTheme="minorHAnsi" w:cstheme="minorHAnsi"/>
        </w:rPr>
        <w:t>Bestyrelsen drøfter ovenstående 10 evalueringsspørgsmål</w:t>
      </w:r>
      <w:r w:rsidR="00C64CF4">
        <w:rPr>
          <w:rFonts w:asciiTheme="minorHAnsi" w:hAnsiTheme="minorHAnsi" w:cstheme="minorHAnsi"/>
        </w:rPr>
        <w:t>.</w:t>
      </w:r>
    </w:p>
    <w:p w14:paraId="51EDD333" w14:textId="77777777" w:rsidR="002F3F63" w:rsidRDefault="002F3F63" w:rsidP="009C79E6">
      <w:pPr>
        <w:tabs>
          <w:tab w:val="left" w:pos="1134"/>
          <w:tab w:val="left" w:pos="1418"/>
        </w:tabs>
        <w:ind w:left="1128"/>
        <w:rPr>
          <w:rFonts w:asciiTheme="minorHAnsi" w:hAnsiTheme="minorHAnsi" w:cstheme="minorHAnsi"/>
        </w:rPr>
      </w:pPr>
    </w:p>
    <w:p w14:paraId="55A4EC13" w14:textId="79F0B72A" w:rsidR="002F3F63" w:rsidRDefault="002F3F63" w:rsidP="009C79E6">
      <w:pPr>
        <w:tabs>
          <w:tab w:val="left" w:pos="1134"/>
          <w:tab w:val="left" w:pos="1418"/>
        </w:tabs>
        <w:ind w:left="1128"/>
        <w:rPr>
          <w:rFonts w:asciiTheme="minorHAnsi" w:hAnsiTheme="minorHAnsi" w:cstheme="minorHAnsi"/>
        </w:rPr>
      </w:pPr>
      <w:r>
        <w:rPr>
          <w:rFonts w:asciiTheme="minorHAnsi" w:hAnsiTheme="minorHAnsi" w:cstheme="minorHAnsi"/>
        </w:rPr>
        <w:t>Bestyrelsen drøftede de 10 evalueringsspørgsmål</w:t>
      </w:r>
      <w:r w:rsidR="00C64CF4">
        <w:rPr>
          <w:rFonts w:asciiTheme="minorHAnsi" w:hAnsiTheme="minorHAnsi" w:cstheme="minorHAnsi"/>
        </w:rPr>
        <w:t>.</w:t>
      </w:r>
    </w:p>
    <w:p w14:paraId="061B557F" w14:textId="229C8F80" w:rsidR="00CB74EC" w:rsidRDefault="00CB74EC" w:rsidP="00CB74EC">
      <w:pPr>
        <w:tabs>
          <w:tab w:val="left" w:pos="1134"/>
          <w:tab w:val="left" w:pos="1418"/>
        </w:tabs>
        <w:rPr>
          <w:rFonts w:asciiTheme="minorHAnsi" w:hAnsiTheme="minorHAnsi" w:cstheme="minorHAnsi"/>
        </w:rPr>
      </w:pPr>
    </w:p>
    <w:p w14:paraId="07515810" w14:textId="4F4828DE" w:rsidR="005C4286" w:rsidRDefault="005C4286">
      <w:pPr>
        <w:rPr>
          <w:rFonts w:asciiTheme="minorHAnsi" w:hAnsiTheme="minorHAnsi" w:cstheme="minorHAnsi"/>
        </w:rPr>
      </w:pPr>
      <w:r>
        <w:rPr>
          <w:rFonts w:asciiTheme="minorHAnsi" w:hAnsiTheme="minorHAnsi" w:cstheme="minorHAnsi"/>
        </w:rPr>
        <w:br w:type="page"/>
      </w:r>
    </w:p>
    <w:p w14:paraId="23BE02EF" w14:textId="6DD2009E" w:rsidR="00CB74EC" w:rsidRPr="00F80D2D" w:rsidRDefault="00F80D2D" w:rsidP="00F80D2D">
      <w:pPr>
        <w:tabs>
          <w:tab w:val="left" w:pos="1134"/>
          <w:tab w:val="left" w:pos="1418"/>
        </w:tabs>
        <w:rPr>
          <w:rFonts w:asciiTheme="minorHAnsi" w:hAnsiTheme="minorHAnsi" w:cstheme="minorHAnsi"/>
          <w:b/>
          <w:bCs/>
          <w:u w:val="single"/>
        </w:rPr>
      </w:pPr>
      <w:r>
        <w:rPr>
          <w:rFonts w:asciiTheme="minorHAnsi" w:hAnsiTheme="minorHAnsi" w:cstheme="minorHAnsi"/>
          <w:b/>
          <w:bCs/>
          <w:u w:val="single"/>
        </w:rPr>
        <w:lastRenderedPageBreak/>
        <w:t xml:space="preserve">Ad </w:t>
      </w:r>
      <w:r w:rsidRPr="00F80D2D">
        <w:rPr>
          <w:rFonts w:asciiTheme="minorHAnsi" w:hAnsiTheme="minorHAnsi" w:cstheme="minorHAnsi"/>
          <w:b/>
          <w:bCs/>
          <w:u w:val="single"/>
        </w:rPr>
        <w:t xml:space="preserve">14. </w:t>
      </w:r>
      <w:r w:rsidRPr="00F80D2D">
        <w:rPr>
          <w:rFonts w:asciiTheme="minorHAnsi" w:hAnsiTheme="minorHAnsi" w:cstheme="minorHAnsi"/>
          <w:b/>
          <w:bCs/>
          <w:u w:val="single"/>
        </w:rPr>
        <w:tab/>
        <w:t>Frivillighedsforsamling</w:t>
      </w:r>
      <w:r w:rsidR="001B33AC">
        <w:rPr>
          <w:rFonts w:asciiTheme="minorHAnsi" w:hAnsiTheme="minorHAnsi" w:cstheme="minorHAnsi"/>
          <w:b/>
          <w:bCs/>
          <w:u w:val="single"/>
        </w:rPr>
        <w:t xml:space="preserve"> igen?</w:t>
      </w:r>
    </w:p>
    <w:p w14:paraId="2876DAEB" w14:textId="2AFD9BB2" w:rsidR="00E83BC6" w:rsidRDefault="00E83BC6" w:rsidP="001B33AC">
      <w:pPr>
        <w:tabs>
          <w:tab w:val="left" w:pos="1134"/>
          <w:tab w:val="left" w:pos="1418"/>
        </w:tabs>
        <w:rPr>
          <w:rFonts w:asciiTheme="minorHAnsi" w:hAnsiTheme="minorHAnsi" w:cstheme="minorHAnsi"/>
        </w:rPr>
      </w:pPr>
      <w:r>
        <w:rPr>
          <w:rFonts w:asciiTheme="minorHAnsi" w:hAnsiTheme="minorHAnsi" w:cstheme="minorHAnsi"/>
        </w:rPr>
        <w:tab/>
        <w:t>Bilag: forklæde</w:t>
      </w:r>
    </w:p>
    <w:p w14:paraId="77410F4B" w14:textId="77777777" w:rsidR="00E83BC6" w:rsidRDefault="00E83BC6" w:rsidP="001B33AC">
      <w:pPr>
        <w:tabs>
          <w:tab w:val="left" w:pos="1134"/>
          <w:tab w:val="left" w:pos="1418"/>
        </w:tabs>
        <w:rPr>
          <w:rFonts w:asciiTheme="minorHAnsi" w:hAnsiTheme="minorHAnsi" w:cstheme="minorHAnsi"/>
        </w:rPr>
      </w:pPr>
    </w:p>
    <w:p w14:paraId="464E2F5C" w14:textId="066AD020" w:rsidR="001B33AC" w:rsidRDefault="001B33AC" w:rsidP="00E83BC6">
      <w:pPr>
        <w:tabs>
          <w:tab w:val="left" w:pos="1134"/>
          <w:tab w:val="left" w:pos="1418"/>
        </w:tabs>
        <w:ind w:left="1134"/>
        <w:rPr>
          <w:rFonts w:asciiTheme="minorHAnsi" w:hAnsiTheme="minorHAnsi" w:cstheme="minorHAnsi"/>
        </w:rPr>
      </w:pPr>
      <w:r w:rsidRPr="00C64CF4">
        <w:rPr>
          <w:rFonts w:asciiTheme="minorHAnsi" w:hAnsiTheme="minorHAnsi" w:cstheme="minorHAnsi"/>
          <w:b/>
          <w:bCs/>
        </w:rPr>
        <w:t>Resumé</w:t>
      </w:r>
      <w:r w:rsidR="00E83BC6" w:rsidRPr="00C64CF4">
        <w:rPr>
          <w:rFonts w:asciiTheme="minorHAnsi" w:hAnsiTheme="minorHAnsi" w:cstheme="minorHAnsi"/>
          <w:b/>
          <w:bCs/>
        </w:rPr>
        <w:t>:</w:t>
      </w:r>
      <w:r w:rsidR="00E83BC6">
        <w:rPr>
          <w:rFonts w:asciiTheme="minorHAnsi" w:hAnsiTheme="minorHAnsi" w:cstheme="minorHAnsi"/>
        </w:rPr>
        <w:t xml:space="preserve"> </w:t>
      </w:r>
      <w:r w:rsidRPr="001B33AC">
        <w:rPr>
          <w:rFonts w:asciiTheme="minorHAnsi" w:hAnsiTheme="minorHAnsi" w:cstheme="minorHAnsi"/>
        </w:rPr>
        <w:t>Tidligere har PD afholdt 3 frivillighedsforsamlinger. Den seneste var i 2017 eller 18. Her var rigtigt mange frivillige fra alle niveauer til stede og der blev vendt mange temaer. Vi fik midler fra Spar Nord fonden.</w:t>
      </w:r>
    </w:p>
    <w:p w14:paraId="67425182" w14:textId="77777777" w:rsidR="00E83BC6" w:rsidRPr="001B33AC" w:rsidRDefault="00E83BC6" w:rsidP="00E83BC6">
      <w:pPr>
        <w:tabs>
          <w:tab w:val="left" w:pos="1134"/>
          <w:tab w:val="left" w:pos="1418"/>
        </w:tabs>
        <w:ind w:left="1134"/>
        <w:rPr>
          <w:rFonts w:asciiTheme="minorHAnsi" w:hAnsiTheme="minorHAnsi" w:cstheme="minorHAnsi"/>
        </w:rPr>
      </w:pPr>
    </w:p>
    <w:p w14:paraId="27A9F455" w14:textId="148E6D76" w:rsidR="00CB74EC" w:rsidRPr="009C79E6" w:rsidRDefault="00E83BC6" w:rsidP="00E83BC6">
      <w:pPr>
        <w:tabs>
          <w:tab w:val="left" w:pos="1134"/>
          <w:tab w:val="left" w:pos="1418"/>
        </w:tabs>
        <w:ind w:left="1134" w:hanging="1134"/>
        <w:rPr>
          <w:rFonts w:asciiTheme="minorHAnsi" w:hAnsiTheme="minorHAnsi" w:cstheme="minorHAnsi"/>
        </w:rPr>
      </w:pPr>
      <w:r>
        <w:rPr>
          <w:rFonts w:asciiTheme="minorHAnsi" w:hAnsiTheme="minorHAnsi" w:cstheme="minorHAnsi"/>
        </w:rPr>
        <w:tab/>
      </w:r>
      <w:r w:rsidR="001B33AC" w:rsidRPr="00C64CF4">
        <w:rPr>
          <w:rFonts w:asciiTheme="minorHAnsi" w:hAnsiTheme="minorHAnsi" w:cstheme="minorHAnsi"/>
          <w:b/>
          <w:bCs/>
        </w:rPr>
        <w:t>Anbefaling til bestyrelsen</w:t>
      </w:r>
      <w:r w:rsidRPr="00C64CF4">
        <w:rPr>
          <w:rFonts w:asciiTheme="minorHAnsi" w:hAnsiTheme="minorHAnsi" w:cstheme="minorHAnsi"/>
          <w:b/>
          <w:bCs/>
        </w:rPr>
        <w:t>:</w:t>
      </w:r>
      <w:r>
        <w:rPr>
          <w:rFonts w:asciiTheme="minorHAnsi" w:hAnsiTheme="minorHAnsi" w:cstheme="minorHAnsi"/>
        </w:rPr>
        <w:t xml:space="preserve"> </w:t>
      </w:r>
      <w:r w:rsidR="001B33AC" w:rsidRPr="001B33AC">
        <w:rPr>
          <w:rFonts w:asciiTheme="minorHAnsi" w:hAnsiTheme="minorHAnsi" w:cstheme="minorHAnsi"/>
        </w:rPr>
        <w:t xml:space="preserve">På seneste breddeudvalgsmøde d. 20. nov. </w:t>
      </w:r>
      <w:r>
        <w:rPr>
          <w:rFonts w:asciiTheme="minorHAnsi" w:hAnsiTheme="minorHAnsi" w:cstheme="minorHAnsi"/>
        </w:rPr>
        <w:t>v</w:t>
      </w:r>
      <w:r w:rsidR="001B33AC" w:rsidRPr="001B33AC">
        <w:rPr>
          <w:rFonts w:asciiTheme="minorHAnsi" w:hAnsiTheme="minorHAnsi" w:cstheme="minorHAnsi"/>
        </w:rPr>
        <w:t>endte vi ideen om at genoptage Frivillighedsforsamlingerne. Vi er også blevet prikket på skulderen af et par af de frivillige om det samme.  Bestyrelsen bedes drøfte om det kan lade sig gøre rent økonomisk og gerne komme med inputs til emner mv.</w:t>
      </w:r>
    </w:p>
    <w:p w14:paraId="4CA6FA92" w14:textId="77777777" w:rsidR="00CA13F2" w:rsidRDefault="00CA13F2" w:rsidP="002C021A">
      <w:pPr>
        <w:tabs>
          <w:tab w:val="left" w:pos="1134"/>
          <w:tab w:val="left" w:pos="1418"/>
        </w:tabs>
        <w:ind w:left="1128"/>
        <w:rPr>
          <w:rFonts w:asciiTheme="minorHAnsi" w:hAnsiTheme="minorHAnsi" w:cstheme="minorHAnsi"/>
          <w:b/>
          <w:bCs/>
        </w:rPr>
      </w:pPr>
    </w:p>
    <w:p w14:paraId="369553DF" w14:textId="77777777" w:rsidR="00CB74EC" w:rsidRDefault="00CB74EC" w:rsidP="00CB74EC">
      <w:pPr>
        <w:tabs>
          <w:tab w:val="left" w:pos="1134"/>
          <w:tab w:val="left" w:pos="1418"/>
        </w:tabs>
        <w:rPr>
          <w:rFonts w:asciiTheme="minorHAnsi" w:hAnsiTheme="minorHAnsi" w:cstheme="minorHAnsi"/>
          <w:b/>
          <w:bCs/>
        </w:rPr>
      </w:pPr>
    </w:p>
    <w:p w14:paraId="22CD6287" w14:textId="08CA5643" w:rsidR="009F4AD7" w:rsidRPr="009F4AD7" w:rsidRDefault="009F4AD7" w:rsidP="004B00F0">
      <w:pPr>
        <w:tabs>
          <w:tab w:val="left" w:pos="1134"/>
          <w:tab w:val="left" w:pos="1418"/>
        </w:tabs>
        <w:ind w:left="1134"/>
        <w:rPr>
          <w:rFonts w:asciiTheme="minorHAnsi" w:hAnsiTheme="minorHAnsi" w:cstheme="minorHAnsi"/>
        </w:rPr>
      </w:pPr>
      <w:r w:rsidRPr="00AE183F">
        <w:rPr>
          <w:rFonts w:asciiTheme="minorHAnsi" w:hAnsiTheme="minorHAnsi" w:cstheme="minorHAnsi"/>
        </w:rPr>
        <w:t xml:space="preserve">Bestyrelsen drøftede </w:t>
      </w:r>
      <w:r w:rsidR="004B00F0" w:rsidRPr="00AE183F">
        <w:rPr>
          <w:rFonts w:asciiTheme="minorHAnsi" w:hAnsiTheme="minorHAnsi" w:cstheme="minorHAnsi"/>
        </w:rPr>
        <w:t>punktet og ønsker, at administrationen vender tilbage med et konkret forslag til program samt budget</w:t>
      </w:r>
      <w:r w:rsidR="003F213B">
        <w:rPr>
          <w:rFonts w:asciiTheme="minorHAnsi" w:hAnsiTheme="minorHAnsi" w:cstheme="minorHAnsi"/>
        </w:rPr>
        <w:t>, når den nye udviklingschef er ansat</w:t>
      </w:r>
      <w:r w:rsidR="004B00F0" w:rsidRPr="00AE183F">
        <w:rPr>
          <w:rFonts w:asciiTheme="minorHAnsi" w:hAnsiTheme="minorHAnsi" w:cstheme="minorHAnsi"/>
        </w:rPr>
        <w:t>.</w:t>
      </w:r>
      <w:r w:rsidR="00911D2E">
        <w:rPr>
          <w:rFonts w:asciiTheme="minorHAnsi" w:hAnsiTheme="minorHAnsi" w:cstheme="minorHAnsi"/>
        </w:rPr>
        <w:t xml:space="preserve"> Udvalgene </w:t>
      </w:r>
      <w:r w:rsidR="001A2409">
        <w:rPr>
          <w:rFonts w:asciiTheme="minorHAnsi" w:hAnsiTheme="minorHAnsi" w:cstheme="minorHAnsi"/>
        </w:rPr>
        <w:t>skal tage del i arbejdet.</w:t>
      </w:r>
    </w:p>
    <w:p w14:paraId="6884544B" w14:textId="77777777" w:rsidR="009C79E6" w:rsidRPr="002C021A" w:rsidRDefault="009C79E6" w:rsidP="002C021A">
      <w:pPr>
        <w:tabs>
          <w:tab w:val="left" w:pos="1134"/>
          <w:tab w:val="left" w:pos="1418"/>
        </w:tabs>
        <w:ind w:left="1128"/>
        <w:rPr>
          <w:rFonts w:asciiTheme="minorHAnsi" w:hAnsiTheme="minorHAnsi" w:cstheme="minorHAnsi"/>
          <w:b/>
          <w:bCs/>
        </w:rPr>
      </w:pPr>
    </w:p>
    <w:p w14:paraId="20141E07" w14:textId="76698C8C" w:rsidR="00E8678C" w:rsidRPr="002C021A" w:rsidRDefault="00531671" w:rsidP="00F932D5">
      <w:pPr>
        <w:tabs>
          <w:tab w:val="left" w:pos="1134"/>
          <w:tab w:val="left" w:pos="1418"/>
        </w:tabs>
        <w:jc w:val="center"/>
        <w:rPr>
          <w:rFonts w:asciiTheme="minorHAnsi" w:hAnsiTheme="minorHAnsi" w:cstheme="minorHAnsi"/>
          <w:b/>
          <w:bCs/>
        </w:rPr>
      </w:pPr>
      <w:r w:rsidRPr="002C021A">
        <w:rPr>
          <w:rFonts w:asciiTheme="minorHAnsi" w:hAnsiTheme="minorHAnsi" w:cstheme="minorHAnsi"/>
          <w:b/>
          <w:bCs/>
        </w:rPr>
        <w:t>EVENTUELT</w:t>
      </w:r>
    </w:p>
    <w:p w14:paraId="24999F3E" w14:textId="77777777" w:rsidR="00AA241D" w:rsidRDefault="00AA241D" w:rsidP="00AA241D">
      <w:pPr>
        <w:tabs>
          <w:tab w:val="left" w:pos="1134"/>
          <w:tab w:val="left" w:pos="1418"/>
        </w:tabs>
        <w:rPr>
          <w:rFonts w:asciiTheme="minorHAnsi" w:hAnsiTheme="minorHAnsi" w:cstheme="minorHAnsi"/>
        </w:rPr>
      </w:pPr>
    </w:p>
    <w:p w14:paraId="6C95E92B" w14:textId="4BC1C643" w:rsidR="007136FA" w:rsidRDefault="007136FA" w:rsidP="00AA241D">
      <w:pPr>
        <w:tabs>
          <w:tab w:val="left" w:pos="1134"/>
          <w:tab w:val="left" w:pos="1418"/>
        </w:tabs>
        <w:rPr>
          <w:rFonts w:asciiTheme="minorHAnsi" w:hAnsiTheme="minorHAnsi" w:cstheme="minorHAnsi"/>
        </w:rPr>
      </w:pPr>
      <w:r>
        <w:rPr>
          <w:rFonts w:asciiTheme="minorHAnsi" w:hAnsiTheme="minorHAnsi" w:cstheme="minorHAnsi"/>
        </w:rPr>
        <w:tab/>
        <w:t xml:space="preserve">JSJ orienterede om </w:t>
      </w:r>
      <w:r w:rsidR="00A60825">
        <w:rPr>
          <w:rFonts w:asciiTheme="minorHAnsi" w:hAnsiTheme="minorHAnsi" w:cstheme="minorHAnsi"/>
        </w:rPr>
        <w:t>fremtidige tanker for arbejdet i udviklingsudvalget.</w:t>
      </w:r>
    </w:p>
    <w:p w14:paraId="4AEA9F5F" w14:textId="77777777" w:rsidR="00C64CF4" w:rsidRDefault="00C64CF4" w:rsidP="00AA241D">
      <w:pPr>
        <w:tabs>
          <w:tab w:val="left" w:pos="1134"/>
          <w:tab w:val="left" w:pos="1418"/>
        </w:tabs>
        <w:rPr>
          <w:rFonts w:asciiTheme="minorHAnsi" w:hAnsiTheme="minorHAnsi" w:cstheme="minorHAnsi"/>
        </w:rPr>
      </w:pPr>
    </w:p>
    <w:p w14:paraId="2502B588" w14:textId="77777777" w:rsidR="00C64CF4" w:rsidRDefault="00C64CF4" w:rsidP="00AA241D">
      <w:pPr>
        <w:tabs>
          <w:tab w:val="left" w:pos="1134"/>
          <w:tab w:val="left" w:pos="1418"/>
        </w:tabs>
        <w:rPr>
          <w:rFonts w:asciiTheme="minorHAnsi" w:hAnsiTheme="minorHAnsi" w:cstheme="minorHAnsi"/>
        </w:rPr>
      </w:pPr>
    </w:p>
    <w:p w14:paraId="7BC3500D" w14:textId="77777777" w:rsidR="00C64CF4" w:rsidRDefault="00C64CF4" w:rsidP="00AA241D">
      <w:pPr>
        <w:tabs>
          <w:tab w:val="left" w:pos="1134"/>
          <w:tab w:val="left" w:pos="1418"/>
        </w:tabs>
        <w:rPr>
          <w:rFonts w:asciiTheme="minorHAnsi" w:hAnsiTheme="minorHAnsi" w:cstheme="minorHAnsi"/>
        </w:rPr>
      </w:pPr>
    </w:p>
    <w:p w14:paraId="34E01C43" w14:textId="5F55BF5F" w:rsidR="00C64CF4" w:rsidRPr="002C021A" w:rsidRDefault="00C64CF4" w:rsidP="00AA241D">
      <w:pPr>
        <w:tabs>
          <w:tab w:val="left" w:pos="1134"/>
          <w:tab w:val="left" w:pos="1418"/>
        </w:tabs>
        <w:rPr>
          <w:rFonts w:asciiTheme="minorHAnsi" w:hAnsiTheme="minorHAnsi" w:cstheme="minorHAnsi"/>
        </w:rPr>
      </w:pPr>
      <w:r>
        <w:rPr>
          <w:rFonts w:asciiTheme="minorHAnsi" w:hAnsiTheme="minorHAnsi" w:cstheme="minorHAnsi"/>
        </w:rPr>
        <w:t>Ref.: IVL/go</w:t>
      </w:r>
    </w:p>
    <w:sectPr w:rsidR="00C64CF4" w:rsidRPr="002C021A" w:rsidSect="000771CB">
      <w:footerReference w:type="default" r:id="rId13"/>
      <w:pgSz w:w="11906" w:h="16838"/>
      <w:pgMar w:top="1134" w:right="1134" w:bottom="1134" w:left="1134"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83674" w14:textId="77777777" w:rsidR="0087047B" w:rsidRDefault="0087047B">
      <w:r>
        <w:separator/>
      </w:r>
    </w:p>
  </w:endnote>
  <w:endnote w:type="continuationSeparator" w:id="0">
    <w:p w14:paraId="77986716" w14:textId="77777777" w:rsidR="0087047B" w:rsidRDefault="0087047B">
      <w:r>
        <w:continuationSeparator/>
      </w:r>
    </w:p>
  </w:endnote>
  <w:endnote w:type="continuationNotice" w:id="1">
    <w:p w14:paraId="1D1EA062" w14:textId="77777777" w:rsidR="0087047B" w:rsidRDefault="008704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F">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38A78" w14:textId="77777777" w:rsidR="0055027B" w:rsidRPr="00F56236" w:rsidRDefault="0055027B" w:rsidP="0037171C">
    <w:pPr>
      <w:pStyle w:val="Sidefod"/>
      <w:jc w:val="right"/>
      <w:rPr>
        <w:rFonts w:ascii="Calibri" w:hAnsi="Calibri" w:cs="Calibri"/>
        <w:sz w:val="18"/>
        <w:szCs w:val="18"/>
      </w:rPr>
    </w:pPr>
    <w:r w:rsidRPr="00F56236">
      <w:rPr>
        <w:rFonts w:ascii="Calibri" w:hAnsi="Calibri" w:cs="Calibri"/>
        <w:sz w:val="18"/>
        <w:szCs w:val="18"/>
      </w:rPr>
      <w:t xml:space="preserve">                                                                                                             s.:  </w:t>
    </w:r>
    <w:r w:rsidRPr="00F56236">
      <w:rPr>
        <w:rStyle w:val="Sidetal"/>
        <w:rFonts w:ascii="Calibri" w:hAnsi="Calibri" w:cs="Calibri"/>
        <w:sz w:val="18"/>
        <w:szCs w:val="18"/>
      </w:rPr>
      <w:fldChar w:fldCharType="begin"/>
    </w:r>
    <w:r w:rsidRPr="00F56236">
      <w:rPr>
        <w:rStyle w:val="Sidetal"/>
        <w:rFonts w:ascii="Calibri" w:hAnsi="Calibri" w:cs="Calibri"/>
        <w:sz w:val="18"/>
        <w:szCs w:val="18"/>
      </w:rPr>
      <w:instrText xml:space="preserve"> PAGE </w:instrText>
    </w:r>
    <w:r w:rsidRPr="00F56236">
      <w:rPr>
        <w:rStyle w:val="Sidetal"/>
        <w:rFonts w:ascii="Calibri" w:hAnsi="Calibri" w:cs="Calibri"/>
        <w:sz w:val="18"/>
        <w:szCs w:val="18"/>
      </w:rPr>
      <w:fldChar w:fldCharType="separate"/>
    </w:r>
    <w:r w:rsidR="00165A54" w:rsidRPr="00F56236">
      <w:rPr>
        <w:rStyle w:val="Sidetal"/>
        <w:rFonts w:ascii="Calibri" w:hAnsi="Calibri" w:cs="Calibri"/>
        <w:noProof/>
        <w:sz w:val="18"/>
        <w:szCs w:val="18"/>
      </w:rPr>
      <w:t>14</w:t>
    </w:r>
    <w:r w:rsidRPr="00F56236">
      <w:rPr>
        <w:rStyle w:val="Sidetal"/>
        <w:rFonts w:ascii="Calibri" w:hAnsi="Calibri" w:cs="Calibri"/>
        <w:sz w:val="18"/>
        <w:szCs w:val="18"/>
      </w:rPr>
      <w:fldChar w:fldCharType="end"/>
    </w:r>
    <w:r w:rsidRPr="00F56236">
      <w:rPr>
        <w:rStyle w:val="Sidetal"/>
        <w:rFonts w:ascii="Calibri" w:hAnsi="Calibri" w:cs="Calibr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54095" w14:textId="77777777" w:rsidR="0087047B" w:rsidRDefault="0087047B">
      <w:r>
        <w:separator/>
      </w:r>
    </w:p>
  </w:footnote>
  <w:footnote w:type="continuationSeparator" w:id="0">
    <w:p w14:paraId="0F09556F" w14:textId="77777777" w:rsidR="0087047B" w:rsidRDefault="0087047B">
      <w:r>
        <w:continuationSeparator/>
      </w:r>
    </w:p>
  </w:footnote>
  <w:footnote w:type="continuationNotice" w:id="1">
    <w:p w14:paraId="6ACB7C0F" w14:textId="77777777" w:rsidR="0087047B" w:rsidRDefault="008704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67AF"/>
    <w:multiLevelType w:val="hybridMultilevel"/>
    <w:tmpl w:val="007CFD5E"/>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 w15:restartNumberingAfterBreak="0">
    <w:nsid w:val="13623AB4"/>
    <w:multiLevelType w:val="hybridMultilevel"/>
    <w:tmpl w:val="23362A80"/>
    <w:lvl w:ilvl="0" w:tplc="04060001">
      <w:start w:val="1"/>
      <w:numFmt w:val="bullet"/>
      <w:lvlText w:val=""/>
      <w:lvlJc w:val="left"/>
      <w:pPr>
        <w:ind w:left="1494" w:hanging="360"/>
      </w:pPr>
      <w:rPr>
        <w:rFonts w:ascii="Symbol" w:hAnsi="Symbol" w:hint="default"/>
      </w:rPr>
    </w:lvl>
    <w:lvl w:ilvl="1" w:tplc="C422D1DC">
      <w:numFmt w:val="bullet"/>
      <w:lvlText w:val="•"/>
      <w:lvlJc w:val="left"/>
      <w:pPr>
        <w:ind w:left="2214" w:hanging="360"/>
      </w:pPr>
      <w:rPr>
        <w:rFonts w:ascii="Bookman Old Style" w:eastAsia="Times New Roman" w:hAnsi="Bookman Old Style" w:cs="Times New Roman" w:hint="default"/>
      </w:rPr>
    </w:lvl>
    <w:lvl w:ilvl="2" w:tplc="04060005" w:tentative="1">
      <w:start w:val="1"/>
      <w:numFmt w:val="bullet"/>
      <w:lvlText w:val=""/>
      <w:lvlJc w:val="left"/>
      <w:pPr>
        <w:ind w:left="2934" w:hanging="360"/>
      </w:pPr>
      <w:rPr>
        <w:rFonts w:ascii="Wingdings" w:hAnsi="Wingdings" w:hint="default"/>
      </w:rPr>
    </w:lvl>
    <w:lvl w:ilvl="3" w:tplc="04060001" w:tentative="1">
      <w:start w:val="1"/>
      <w:numFmt w:val="bullet"/>
      <w:lvlText w:val=""/>
      <w:lvlJc w:val="left"/>
      <w:pPr>
        <w:ind w:left="3654" w:hanging="360"/>
      </w:pPr>
      <w:rPr>
        <w:rFonts w:ascii="Symbol" w:hAnsi="Symbol" w:hint="default"/>
      </w:rPr>
    </w:lvl>
    <w:lvl w:ilvl="4" w:tplc="04060003" w:tentative="1">
      <w:start w:val="1"/>
      <w:numFmt w:val="bullet"/>
      <w:lvlText w:val="o"/>
      <w:lvlJc w:val="left"/>
      <w:pPr>
        <w:ind w:left="4374" w:hanging="360"/>
      </w:pPr>
      <w:rPr>
        <w:rFonts w:ascii="Courier New" w:hAnsi="Courier New" w:cs="Courier New" w:hint="default"/>
      </w:rPr>
    </w:lvl>
    <w:lvl w:ilvl="5" w:tplc="04060005" w:tentative="1">
      <w:start w:val="1"/>
      <w:numFmt w:val="bullet"/>
      <w:lvlText w:val=""/>
      <w:lvlJc w:val="left"/>
      <w:pPr>
        <w:ind w:left="5094" w:hanging="360"/>
      </w:pPr>
      <w:rPr>
        <w:rFonts w:ascii="Wingdings" w:hAnsi="Wingdings" w:hint="default"/>
      </w:rPr>
    </w:lvl>
    <w:lvl w:ilvl="6" w:tplc="04060001" w:tentative="1">
      <w:start w:val="1"/>
      <w:numFmt w:val="bullet"/>
      <w:lvlText w:val=""/>
      <w:lvlJc w:val="left"/>
      <w:pPr>
        <w:ind w:left="5814" w:hanging="360"/>
      </w:pPr>
      <w:rPr>
        <w:rFonts w:ascii="Symbol" w:hAnsi="Symbol" w:hint="default"/>
      </w:rPr>
    </w:lvl>
    <w:lvl w:ilvl="7" w:tplc="04060003" w:tentative="1">
      <w:start w:val="1"/>
      <w:numFmt w:val="bullet"/>
      <w:lvlText w:val="o"/>
      <w:lvlJc w:val="left"/>
      <w:pPr>
        <w:ind w:left="6534" w:hanging="360"/>
      </w:pPr>
      <w:rPr>
        <w:rFonts w:ascii="Courier New" w:hAnsi="Courier New" w:cs="Courier New" w:hint="default"/>
      </w:rPr>
    </w:lvl>
    <w:lvl w:ilvl="8" w:tplc="04060005" w:tentative="1">
      <w:start w:val="1"/>
      <w:numFmt w:val="bullet"/>
      <w:lvlText w:val=""/>
      <w:lvlJc w:val="left"/>
      <w:pPr>
        <w:ind w:left="7254" w:hanging="360"/>
      </w:pPr>
      <w:rPr>
        <w:rFonts w:ascii="Wingdings" w:hAnsi="Wingdings" w:hint="default"/>
      </w:rPr>
    </w:lvl>
  </w:abstractNum>
  <w:abstractNum w:abstractNumId="2" w15:restartNumberingAfterBreak="0">
    <w:nsid w:val="17D31EDF"/>
    <w:multiLevelType w:val="hybridMultilevel"/>
    <w:tmpl w:val="B8D695DC"/>
    <w:lvl w:ilvl="0" w:tplc="3FC02E1E">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C5C3C03"/>
    <w:multiLevelType w:val="multilevel"/>
    <w:tmpl w:val="EC88AC02"/>
    <w:lvl w:ilvl="0">
      <w:start w:val="1"/>
      <w:numFmt w:val="bullet"/>
      <w:lvlText w:val=""/>
      <w:lvlJc w:val="left"/>
      <w:pPr>
        <w:tabs>
          <w:tab w:val="num" w:pos="1494"/>
        </w:tabs>
        <w:ind w:left="1494" w:hanging="360"/>
      </w:pPr>
      <w:rPr>
        <w:rFonts w:ascii="Symbol" w:hAnsi="Symbol" w:hint="default"/>
        <w:sz w:val="20"/>
      </w:rPr>
    </w:lvl>
    <w:lvl w:ilvl="1">
      <w:start w:val="1"/>
      <w:numFmt w:val="bullet"/>
      <w:lvlText w:val=""/>
      <w:lvlJc w:val="left"/>
      <w:pPr>
        <w:tabs>
          <w:tab w:val="num" w:pos="2214"/>
        </w:tabs>
        <w:ind w:left="2214" w:hanging="360"/>
      </w:pPr>
      <w:rPr>
        <w:rFonts w:ascii="Symbol" w:hAnsi="Symbol" w:hint="default"/>
        <w:sz w:val="20"/>
      </w:rPr>
    </w:lvl>
    <w:lvl w:ilvl="2">
      <w:start w:val="1"/>
      <w:numFmt w:val="bullet"/>
      <w:lvlText w:val=""/>
      <w:lvlJc w:val="left"/>
      <w:pPr>
        <w:tabs>
          <w:tab w:val="num" w:pos="2934"/>
        </w:tabs>
        <w:ind w:left="2934" w:hanging="360"/>
      </w:pPr>
      <w:rPr>
        <w:rFonts w:ascii="Symbol" w:hAnsi="Symbol" w:hint="default"/>
        <w:sz w:val="20"/>
      </w:rPr>
    </w:lvl>
    <w:lvl w:ilvl="3">
      <w:start w:val="1"/>
      <w:numFmt w:val="bullet"/>
      <w:lvlText w:val=""/>
      <w:lvlJc w:val="left"/>
      <w:pPr>
        <w:tabs>
          <w:tab w:val="num" w:pos="3654"/>
        </w:tabs>
        <w:ind w:left="3654" w:hanging="360"/>
      </w:pPr>
      <w:rPr>
        <w:rFonts w:ascii="Symbol" w:hAnsi="Symbol" w:hint="default"/>
        <w:sz w:val="20"/>
      </w:rPr>
    </w:lvl>
    <w:lvl w:ilvl="4">
      <w:start w:val="1"/>
      <w:numFmt w:val="bullet"/>
      <w:lvlText w:val=""/>
      <w:lvlJc w:val="left"/>
      <w:pPr>
        <w:tabs>
          <w:tab w:val="num" w:pos="4374"/>
        </w:tabs>
        <w:ind w:left="4374" w:hanging="360"/>
      </w:pPr>
      <w:rPr>
        <w:rFonts w:ascii="Symbol" w:hAnsi="Symbol" w:hint="default"/>
        <w:sz w:val="20"/>
      </w:rPr>
    </w:lvl>
    <w:lvl w:ilvl="5">
      <w:start w:val="1"/>
      <w:numFmt w:val="bullet"/>
      <w:lvlText w:val=""/>
      <w:lvlJc w:val="left"/>
      <w:pPr>
        <w:tabs>
          <w:tab w:val="num" w:pos="5094"/>
        </w:tabs>
        <w:ind w:left="5094" w:hanging="360"/>
      </w:pPr>
      <w:rPr>
        <w:rFonts w:ascii="Symbol" w:hAnsi="Symbol" w:hint="default"/>
        <w:sz w:val="20"/>
      </w:rPr>
    </w:lvl>
    <w:lvl w:ilvl="6">
      <w:start w:val="1"/>
      <w:numFmt w:val="bullet"/>
      <w:lvlText w:val=""/>
      <w:lvlJc w:val="left"/>
      <w:pPr>
        <w:tabs>
          <w:tab w:val="num" w:pos="5814"/>
        </w:tabs>
        <w:ind w:left="5814" w:hanging="360"/>
      </w:pPr>
      <w:rPr>
        <w:rFonts w:ascii="Symbol" w:hAnsi="Symbol" w:hint="default"/>
        <w:sz w:val="20"/>
      </w:rPr>
    </w:lvl>
    <w:lvl w:ilvl="7">
      <w:start w:val="1"/>
      <w:numFmt w:val="bullet"/>
      <w:lvlText w:val=""/>
      <w:lvlJc w:val="left"/>
      <w:pPr>
        <w:tabs>
          <w:tab w:val="num" w:pos="6534"/>
        </w:tabs>
        <w:ind w:left="6534" w:hanging="360"/>
      </w:pPr>
      <w:rPr>
        <w:rFonts w:ascii="Symbol" w:hAnsi="Symbol" w:hint="default"/>
        <w:sz w:val="20"/>
      </w:rPr>
    </w:lvl>
    <w:lvl w:ilvl="8">
      <w:start w:val="1"/>
      <w:numFmt w:val="bullet"/>
      <w:lvlText w:val=""/>
      <w:lvlJc w:val="left"/>
      <w:pPr>
        <w:tabs>
          <w:tab w:val="num" w:pos="7254"/>
        </w:tabs>
        <w:ind w:left="7254" w:hanging="360"/>
      </w:pPr>
      <w:rPr>
        <w:rFonts w:ascii="Symbol" w:hAnsi="Symbol" w:hint="default"/>
        <w:sz w:val="20"/>
      </w:rPr>
    </w:lvl>
  </w:abstractNum>
  <w:abstractNum w:abstractNumId="4" w15:restartNumberingAfterBreak="0">
    <w:nsid w:val="27397B7B"/>
    <w:multiLevelType w:val="hybridMultilevel"/>
    <w:tmpl w:val="B35C3F3A"/>
    <w:lvl w:ilvl="0" w:tplc="E06044B8">
      <w:start w:val="2"/>
      <w:numFmt w:val="bullet"/>
      <w:lvlText w:val="-"/>
      <w:lvlJc w:val="left"/>
      <w:pPr>
        <w:ind w:left="1664" w:hanging="360"/>
      </w:pPr>
      <w:rPr>
        <w:rFonts w:ascii="Calibri" w:eastAsiaTheme="minorHAnsi" w:hAnsi="Calibri" w:cs="Calibri"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5" w15:restartNumberingAfterBreak="0">
    <w:nsid w:val="28395008"/>
    <w:multiLevelType w:val="hybridMultilevel"/>
    <w:tmpl w:val="D14CF680"/>
    <w:lvl w:ilvl="0" w:tplc="0406000F">
      <w:start w:val="1"/>
      <w:numFmt w:val="decimal"/>
      <w:lvlText w:val="%1."/>
      <w:lvlJc w:val="left"/>
      <w:pPr>
        <w:ind w:left="1440" w:hanging="360"/>
      </w:pPr>
    </w:lvl>
    <w:lvl w:ilvl="1" w:tplc="04060019">
      <w:start w:val="1"/>
      <w:numFmt w:val="lowerLetter"/>
      <w:lvlText w:val="%2."/>
      <w:lvlJc w:val="left"/>
      <w:pPr>
        <w:ind w:left="2160" w:hanging="360"/>
      </w:pPr>
    </w:lvl>
    <w:lvl w:ilvl="2" w:tplc="0406001B">
      <w:start w:val="1"/>
      <w:numFmt w:val="lowerRoman"/>
      <w:lvlText w:val="%3."/>
      <w:lvlJc w:val="right"/>
      <w:pPr>
        <w:ind w:left="2880" w:hanging="180"/>
      </w:pPr>
    </w:lvl>
    <w:lvl w:ilvl="3" w:tplc="0406000F">
      <w:start w:val="1"/>
      <w:numFmt w:val="decimal"/>
      <w:lvlText w:val="%4."/>
      <w:lvlJc w:val="left"/>
      <w:pPr>
        <w:ind w:left="3600" w:hanging="360"/>
      </w:pPr>
    </w:lvl>
    <w:lvl w:ilvl="4" w:tplc="04060019">
      <w:start w:val="1"/>
      <w:numFmt w:val="lowerLetter"/>
      <w:lvlText w:val="%5."/>
      <w:lvlJc w:val="left"/>
      <w:pPr>
        <w:ind w:left="4320" w:hanging="360"/>
      </w:pPr>
    </w:lvl>
    <w:lvl w:ilvl="5" w:tplc="0406001B">
      <w:start w:val="1"/>
      <w:numFmt w:val="lowerRoman"/>
      <w:lvlText w:val="%6."/>
      <w:lvlJc w:val="right"/>
      <w:pPr>
        <w:ind w:left="5040" w:hanging="180"/>
      </w:pPr>
    </w:lvl>
    <w:lvl w:ilvl="6" w:tplc="0406000F">
      <w:start w:val="1"/>
      <w:numFmt w:val="decimal"/>
      <w:lvlText w:val="%7."/>
      <w:lvlJc w:val="left"/>
      <w:pPr>
        <w:ind w:left="5760" w:hanging="360"/>
      </w:pPr>
    </w:lvl>
    <w:lvl w:ilvl="7" w:tplc="04060019">
      <w:start w:val="1"/>
      <w:numFmt w:val="lowerLetter"/>
      <w:lvlText w:val="%8."/>
      <w:lvlJc w:val="left"/>
      <w:pPr>
        <w:ind w:left="6480" w:hanging="360"/>
      </w:pPr>
    </w:lvl>
    <w:lvl w:ilvl="8" w:tplc="0406001B">
      <w:start w:val="1"/>
      <w:numFmt w:val="lowerRoman"/>
      <w:lvlText w:val="%9."/>
      <w:lvlJc w:val="right"/>
      <w:pPr>
        <w:ind w:left="7200" w:hanging="180"/>
      </w:pPr>
    </w:lvl>
  </w:abstractNum>
  <w:abstractNum w:abstractNumId="6" w15:restartNumberingAfterBreak="0">
    <w:nsid w:val="30C942B5"/>
    <w:multiLevelType w:val="hybridMultilevel"/>
    <w:tmpl w:val="91003EB6"/>
    <w:lvl w:ilvl="0" w:tplc="0130DDAA">
      <w:start w:val="1"/>
      <w:numFmt w:val="decimal"/>
      <w:lvlText w:val="%1."/>
      <w:lvlJc w:val="left"/>
      <w:pPr>
        <w:ind w:left="1644" w:hanging="564"/>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7" w15:restartNumberingAfterBreak="0">
    <w:nsid w:val="32E83B0D"/>
    <w:multiLevelType w:val="multilevel"/>
    <w:tmpl w:val="2E549C18"/>
    <w:lvl w:ilvl="0">
      <w:start w:val="1"/>
      <w:numFmt w:val="bullet"/>
      <w:lvlText w:val=""/>
      <w:lvlJc w:val="left"/>
      <w:pPr>
        <w:tabs>
          <w:tab w:val="num" w:pos="1494"/>
        </w:tabs>
        <w:ind w:left="1494" w:hanging="360"/>
      </w:pPr>
      <w:rPr>
        <w:rFonts w:ascii="Symbol" w:hAnsi="Symbol" w:hint="default"/>
        <w:sz w:val="20"/>
      </w:rPr>
    </w:lvl>
    <w:lvl w:ilvl="1">
      <w:start w:val="1"/>
      <w:numFmt w:val="bullet"/>
      <w:lvlText w:val="o"/>
      <w:lvlJc w:val="left"/>
      <w:pPr>
        <w:tabs>
          <w:tab w:val="num" w:pos="2214"/>
        </w:tabs>
        <w:ind w:left="2214" w:hanging="360"/>
      </w:pPr>
      <w:rPr>
        <w:rFonts w:ascii="Courier New" w:hAnsi="Courier New" w:cs="Times New Roman" w:hint="default"/>
        <w:sz w:val="20"/>
      </w:rPr>
    </w:lvl>
    <w:lvl w:ilvl="2">
      <w:start w:val="1"/>
      <w:numFmt w:val="bullet"/>
      <w:lvlText w:val=""/>
      <w:lvlJc w:val="left"/>
      <w:pPr>
        <w:tabs>
          <w:tab w:val="num" w:pos="2934"/>
        </w:tabs>
        <w:ind w:left="2934" w:hanging="360"/>
      </w:pPr>
      <w:rPr>
        <w:rFonts w:ascii="Wingdings" w:hAnsi="Wingdings" w:hint="default"/>
        <w:sz w:val="20"/>
      </w:rPr>
    </w:lvl>
    <w:lvl w:ilvl="3">
      <w:start w:val="1"/>
      <w:numFmt w:val="bullet"/>
      <w:lvlText w:val=""/>
      <w:lvlJc w:val="left"/>
      <w:pPr>
        <w:tabs>
          <w:tab w:val="num" w:pos="3654"/>
        </w:tabs>
        <w:ind w:left="3654" w:hanging="360"/>
      </w:pPr>
      <w:rPr>
        <w:rFonts w:ascii="Wingdings" w:hAnsi="Wingdings" w:hint="default"/>
        <w:sz w:val="20"/>
      </w:rPr>
    </w:lvl>
    <w:lvl w:ilvl="4">
      <w:start w:val="1"/>
      <w:numFmt w:val="bullet"/>
      <w:lvlText w:val=""/>
      <w:lvlJc w:val="left"/>
      <w:pPr>
        <w:tabs>
          <w:tab w:val="num" w:pos="4374"/>
        </w:tabs>
        <w:ind w:left="4374" w:hanging="360"/>
      </w:pPr>
      <w:rPr>
        <w:rFonts w:ascii="Wingdings" w:hAnsi="Wingdings" w:hint="default"/>
        <w:sz w:val="20"/>
      </w:rPr>
    </w:lvl>
    <w:lvl w:ilvl="5">
      <w:start w:val="1"/>
      <w:numFmt w:val="bullet"/>
      <w:lvlText w:val=""/>
      <w:lvlJc w:val="left"/>
      <w:pPr>
        <w:tabs>
          <w:tab w:val="num" w:pos="5094"/>
        </w:tabs>
        <w:ind w:left="5094" w:hanging="360"/>
      </w:pPr>
      <w:rPr>
        <w:rFonts w:ascii="Wingdings" w:hAnsi="Wingdings" w:hint="default"/>
        <w:sz w:val="20"/>
      </w:rPr>
    </w:lvl>
    <w:lvl w:ilvl="6">
      <w:start w:val="1"/>
      <w:numFmt w:val="bullet"/>
      <w:lvlText w:val=""/>
      <w:lvlJc w:val="left"/>
      <w:pPr>
        <w:tabs>
          <w:tab w:val="num" w:pos="5814"/>
        </w:tabs>
        <w:ind w:left="5814" w:hanging="360"/>
      </w:pPr>
      <w:rPr>
        <w:rFonts w:ascii="Wingdings" w:hAnsi="Wingdings" w:hint="default"/>
        <w:sz w:val="20"/>
      </w:rPr>
    </w:lvl>
    <w:lvl w:ilvl="7">
      <w:start w:val="1"/>
      <w:numFmt w:val="bullet"/>
      <w:lvlText w:val=""/>
      <w:lvlJc w:val="left"/>
      <w:pPr>
        <w:tabs>
          <w:tab w:val="num" w:pos="6534"/>
        </w:tabs>
        <w:ind w:left="6534" w:hanging="360"/>
      </w:pPr>
      <w:rPr>
        <w:rFonts w:ascii="Wingdings" w:hAnsi="Wingdings" w:hint="default"/>
        <w:sz w:val="20"/>
      </w:rPr>
    </w:lvl>
    <w:lvl w:ilvl="8">
      <w:start w:val="1"/>
      <w:numFmt w:val="bullet"/>
      <w:lvlText w:val=""/>
      <w:lvlJc w:val="left"/>
      <w:pPr>
        <w:tabs>
          <w:tab w:val="num" w:pos="7254"/>
        </w:tabs>
        <w:ind w:left="7254" w:hanging="360"/>
      </w:pPr>
      <w:rPr>
        <w:rFonts w:ascii="Wingdings" w:hAnsi="Wingdings" w:hint="default"/>
        <w:sz w:val="20"/>
      </w:rPr>
    </w:lvl>
  </w:abstractNum>
  <w:abstractNum w:abstractNumId="8" w15:restartNumberingAfterBreak="0">
    <w:nsid w:val="36C158BA"/>
    <w:multiLevelType w:val="hybridMultilevel"/>
    <w:tmpl w:val="E5A80008"/>
    <w:lvl w:ilvl="0" w:tplc="FA8EA350">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0094A19"/>
    <w:multiLevelType w:val="hybridMultilevel"/>
    <w:tmpl w:val="DE9C93F8"/>
    <w:lvl w:ilvl="0" w:tplc="04060001">
      <w:start w:val="1"/>
      <w:numFmt w:val="bullet"/>
      <w:lvlText w:val=""/>
      <w:lvlJc w:val="left"/>
      <w:pPr>
        <w:ind w:left="1854" w:hanging="360"/>
      </w:pPr>
      <w:rPr>
        <w:rFonts w:ascii="Symbol" w:hAnsi="Symbol"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10" w15:restartNumberingAfterBreak="0">
    <w:nsid w:val="427F370C"/>
    <w:multiLevelType w:val="hybridMultilevel"/>
    <w:tmpl w:val="A72824C6"/>
    <w:lvl w:ilvl="0" w:tplc="843ED77E">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87735E9"/>
    <w:multiLevelType w:val="hybridMultilevel"/>
    <w:tmpl w:val="9BB28DC6"/>
    <w:lvl w:ilvl="0" w:tplc="04060005">
      <w:start w:val="1"/>
      <w:numFmt w:val="bullet"/>
      <w:lvlText w:val=""/>
      <w:lvlJc w:val="left"/>
      <w:pPr>
        <w:ind w:left="1664" w:hanging="360"/>
      </w:pPr>
      <w:rPr>
        <w:rFonts w:ascii="Wingdings" w:hAnsi="Wingdings" w:hint="default"/>
      </w:rPr>
    </w:lvl>
    <w:lvl w:ilvl="1" w:tplc="FFFFFFFF" w:tentative="1">
      <w:start w:val="1"/>
      <w:numFmt w:val="bullet"/>
      <w:lvlText w:val="o"/>
      <w:lvlJc w:val="left"/>
      <w:pPr>
        <w:ind w:left="2384" w:hanging="360"/>
      </w:pPr>
      <w:rPr>
        <w:rFonts w:ascii="Courier New" w:hAnsi="Courier New" w:cs="Courier New" w:hint="default"/>
      </w:rPr>
    </w:lvl>
    <w:lvl w:ilvl="2" w:tplc="FFFFFFFF" w:tentative="1">
      <w:start w:val="1"/>
      <w:numFmt w:val="bullet"/>
      <w:lvlText w:val=""/>
      <w:lvlJc w:val="left"/>
      <w:pPr>
        <w:ind w:left="3104" w:hanging="360"/>
      </w:pPr>
      <w:rPr>
        <w:rFonts w:ascii="Wingdings" w:hAnsi="Wingdings" w:hint="default"/>
      </w:rPr>
    </w:lvl>
    <w:lvl w:ilvl="3" w:tplc="FFFFFFFF" w:tentative="1">
      <w:start w:val="1"/>
      <w:numFmt w:val="bullet"/>
      <w:lvlText w:val=""/>
      <w:lvlJc w:val="left"/>
      <w:pPr>
        <w:ind w:left="3824" w:hanging="360"/>
      </w:pPr>
      <w:rPr>
        <w:rFonts w:ascii="Symbol" w:hAnsi="Symbol" w:hint="default"/>
      </w:rPr>
    </w:lvl>
    <w:lvl w:ilvl="4" w:tplc="FFFFFFFF" w:tentative="1">
      <w:start w:val="1"/>
      <w:numFmt w:val="bullet"/>
      <w:lvlText w:val="o"/>
      <w:lvlJc w:val="left"/>
      <w:pPr>
        <w:ind w:left="4544" w:hanging="360"/>
      </w:pPr>
      <w:rPr>
        <w:rFonts w:ascii="Courier New" w:hAnsi="Courier New" w:cs="Courier New" w:hint="default"/>
      </w:rPr>
    </w:lvl>
    <w:lvl w:ilvl="5" w:tplc="FFFFFFFF" w:tentative="1">
      <w:start w:val="1"/>
      <w:numFmt w:val="bullet"/>
      <w:lvlText w:val=""/>
      <w:lvlJc w:val="left"/>
      <w:pPr>
        <w:ind w:left="5264" w:hanging="360"/>
      </w:pPr>
      <w:rPr>
        <w:rFonts w:ascii="Wingdings" w:hAnsi="Wingdings" w:hint="default"/>
      </w:rPr>
    </w:lvl>
    <w:lvl w:ilvl="6" w:tplc="FFFFFFFF" w:tentative="1">
      <w:start w:val="1"/>
      <w:numFmt w:val="bullet"/>
      <w:lvlText w:val=""/>
      <w:lvlJc w:val="left"/>
      <w:pPr>
        <w:ind w:left="5984" w:hanging="360"/>
      </w:pPr>
      <w:rPr>
        <w:rFonts w:ascii="Symbol" w:hAnsi="Symbol" w:hint="default"/>
      </w:rPr>
    </w:lvl>
    <w:lvl w:ilvl="7" w:tplc="FFFFFFFF" w:tentative="1">
      <w:start w:val="1"/>
      <w:numFmt w:val="bullet"/>
      <w:lvlText w:val="o"/>
      <w:lvlJc w:val="left"/>
      <w:pPr>
        <w:ind w:left="6704" w:hanging="360"/>
      </w:pPr>
      <w:rPr>
        <w:rFonts w:ascii="Courier New" w:hAnsi="Courier New" w:cs="Courier New" w:hint="default"/>
      </w:rPr>
    </w:lvl>
    <w:lvl w:ilvl="8" w:tplc="FFFFFFFF" w:tentative="1">
      <w:start w:val="1"/>
      <w:numFmt w:val="bullet"/>
      <w:lvlText w:val=""/>
      <w:lvlJc w:val="left"/>
      <w:pPr>
        <w:ind w:left="7424" w:hanging="360"/>
      </w:pPr>
      <w:rPr>
        <w:rFonts w:ascii="Wingdings" w:hAnsi="Wingdings" w:hint="default"/>
      </w:rPr>
    </w:lvl>
  </w:abstractNum>
  <w:abstractNum w:abstractNumId="12" w15:restartNumberingAfterBreak="0">
    <w:nsid w:val="48A05633"/>
    <w:multiLevelType w:val="hybridMultilevel"/>
    <w:tmpl w:val="4B66DF1A"/>
    <w:lvl w:ilvl="0" w:tplc="EC5C190C">
      <w:start w:val="1"/>
      <w:numFmt w:val="decimal"/>
      <w:lvlText w:val="%1."/>
      <w:lvlJc w:val="left"/>
      <w:pPr>
        <w:ind w:left="1764" w:hanging="528"/>
      </w:pPr>
      <w:rPr>
        <w:rFonts w:hint="default"/>
      </w:rPr>
    </w:lvl>
    <w:lvl w:ilvl="1" w:tplc="04060019" w:tentative="1">
      <w:start w:val="1"/>
      <w:numFmt w:val="lowerLetter"/>
      <w:lvlText w:val="%2."/>
      <w:lvlJc w:val="left"/>
      <w:pPr>
        <w:ind w:left="2316" w:hanging="360"/>
      </w:pPr>
    </w:lvl>
    <w:lvl w:ilvl="2" w:tplc="0406001B" w:tentative="1">
      <w:start w:val="1"/>
      <w:numFmt w:val="lowerRoman"/>
      <w:lvlText w:val="%3."/>
      <w:lvlJc w:val="right"/>
      <w:pPr>
        <w:ind w:left="3036" w:hanging="180"/>
      </w:pPr>
    </w:lvl>
    <w:lvl w:ilvl="3" w:tplc="0406000F" w:tentative="1">
      <w:start w:val="1"/>
      <w:numFmt w:val="decimal"/>
      <w:lvlText w:val="%4."/>
      <w:lvlJc w:val="left"/>
      <w:pPr>
        <w:ind w:left="3756" w:hanging="360"/>
      </w:pPr>
    </w:lvl>
    <w:lvl w:ilvl="4" w:tplc="04060019" w:tentative="1">
      <w:start w:val="1"/>
      <w:numFmt w:val="lowerLetter"/>
      <w:lvlText w:val="%5."/>
      <w:lvlJc w:val="left"/>
      <w:pPr>
        <w:ind w:left="4476" w:hanging="360"/>
      </w:pPr>
    </w:lvl>
    <w:lvl w:ilvl="5" w:tplc="0406001B" w:tentative="1">
      <w:start w:val="1"/>
      <w:numFmt w:val="lowerRoman"/>
      <w:lvlText w:val="%6."/>
      <w:lvlJc w:val="right"/>
      <w:pPr>
        <w:ind w:left="5196" w:hanging="180"/>
      </w:pPr>
    </w:lvl>
    <w:lvl w:ilvl="6" w:tplc="0406000F" w:tentative="1">
      <w:start w:val="1"/>
      <w:numFmt w:val="decimal"/>
      <w:lvlText w:val="%7."/>
      <w:lvlJc w:val="left"/>
      <w:pPr>
        <w:ind w:left="5916" w:hanging="360"/>
      </w:pPr>
    </w:lvl>
    <w:lvl w:ilvl="7" w:tplc="04060019" w:tentative="1">
      <w:start w:val="1"/>
      <w:numFmt w:val="lowerLetter"/>
      <w:lvlText w:val="%8."/>
      <w:lvlJc w:val="left"/>
      <w:pPr>
        <w:ind w:left="6636" w:hanging="360"/>
      </w:pPr>
    </w:lvl>
    <w:lvl w:ilvl="8" w:tplc="0406001B" w:tentative="1">
      <w:start w:val="1"/>
      <w:numFmt w:val="lowerRoman"/>
      <w:lvlText w:val="%9."/>
      <w:lvlJc w:val="right"/>
      <w:pPr>
        <w:ind w:left="7356" w:hanging="180"/>
      </w:pPr>
    </w:lvl>
  </w:abstractNum>
  <w:abstractNum w:abstractNumId="13" w15:restartNumberingAfterBreak="0">
    <w:nsid w:val="4B4B3D27"/>
    <w:multiLevelType w:val="hybridMultilevel"/>
    <w:tmpl w:val="7188EDFC"/>
    <w:lvl w:ilvl="0" w:tplc="04060001">
      <w:start w:val="1"/>
      <w:numFmt w:val="bullet"/>
      <w:lvlText w:val=""/>
      <w:lvlJc w:val="left"/>
      <w:pPr>
        <w:ind w:left="1848" w:hanging="360"/>
      </w:pPr>
      <w:rPr>
        <w:rFonts w:ascii="Symbol" w:hAnsi="Symbol" w:hint="default"/>
      </w:rPr>
    </w:lvl>
    <w:lvl w:ilvl="1" w:tplc="04060003" w:tentative="1">
      <w:start w:val="1"/>
      <w:numFmt w:val="bullet"/>
      <w:lvlText w:val="o"/>
      <w:lvlJc w:val="left"/>
      <w:pPr>
        <w:ind w:left="2568" w:hanging="360"/>
      </w:pPr>
      <w:rPr>
        <w:rFonts w:ascii="Courier New" w:hAnsi="Courier New" w:cs="Courier New" w:hint="default"/>
      </w:rPr>
    </w:lvl>
    <w:lvl w:ilvl="2" w:tplc="04060005" w:tentative="1">
      <w:start w:val="1"/>
      <w:numFmt w:val="bullet"/>
      <w:lvlText w:val=""/>
      <w:lvlJc w:val="left"/>
      <w:pPr>
        <w:ind w:left="3288" w:hanging="360"/>
      </w:pPr>
      <w:rPr>
        <w:rFonts w:ascii="Wingdings" w:hAnsi="Wingdings" w:hint="default"/>
      </w:rPr>
    </w:lvl>
    <w:lvl w:ilvl="3" w:tplc="04060001" w:tentative="1">
      <w:start w:val="1"/>
      <w:numFmt w:val="bullet"/>
      <w:lvlText w:val=""/>
      <w:lvlJc w:val="left"/>
      <w:pPr>
        <w:ind w:left="4008" w:hanging="360"/>
      </w:pPr>
      <w:rPr>
        <w:rFonts w:ascii="Symbol" w:hAnsi="Symbol" w:hint="default"/>
      </w:rPr>
    </w:lvl>
    <w:lvl w:ilvl="4" w:tplc="04060003" w:tentative="1">
      <w:start w:val="1"/>
      <w:numFmt w:val="bullet"/>
      <w:lvlText w:val="o"/>
      <w:lvlJc w:val="left"/>
      <w:pPr>
        <w:ind w:left="4728" w:hanging="360"/>
      </w:pPr>
      <w:rPr>
        <w:rFonts w:ascii="Courier New" w:hAnsi="Courier New" w:cs="Courier New" w:hint="default"/>
      </w:rPr>
    </w:lvl>
    <w:lvl w:ilvl="5" w:tplc="04060005" w:tentative="1">
      <w:start w:val="1"/>
      <w:numFmt w:val="bullet"/>
      <w:lvlText w:val=""/>
      <w:lvlJc w:val="left"/>
      <w:pPr>
        <w:ind w:left="5448" w:hanging="360"/>
      </w:pPr>
      <w:rPr>
        <w:rFonts w:ascii="Wingdings" w:hAnsi="Wingdings" w:hint="default"/>
      </w:rPr>
    </w:lvl>
    <w:lvl w:ilvl="6" w:tplc="04060001" w:tentative="1">
      <w:start w:val="1"/>
      <w:numFmt w:val="bullet"/>
      <w:lvlText w:val=""/>
      <w:lvlJc w:val="left"/>
      <w:pPr>
        <w:ind w:left="6168" w:hanging="360"/>
      </w:pPr>
      <w:rPr>
        <w:rFonts w:ascii="Symbol" w:hAnsi="Symbol" w:hint="default"/>
      </w:rPr>
    </w:lvl>
    <w:lvl w:ilvl="7" w:tplc="04060003" w:tentative="1">
      <w:start w:val="1"/>
      <w:numFmt w:val="bullet"/>
      <w:lvlText w:val="o"/>
      <w:lvlJc w:val="left"/>
      <w:pPr>
        <w:ind w:left="6888" w:hanging="360"/>
      </w:pPr>
      <w:rPr>
        <w:rFonts w:ascii="Courier New" w:hAnsi="Courier New" w:cs="Courier New" w:hint="default"/>
      </w:rPr>
    </w:lvl>
    <w:lvl w:ilvl="8" w:tplc="04060005" w:tentative="1">
      <w:start w:val="1"/>
      <w:numFmt w:val="bullet"/>
      <w:lvlText w:val=""/>
      <w:lvlJc w:val="left"/>
      <w:pPr>
        <w:ind w:left="7608" w:hanging="360"/>
      </w:pPr>
      <w:rPr>
        <w:rFonts w:ascii="Wingdings" w:hAnsi="Wingdings" w:hint="default"/>
      </w:rPr>
    </w:lvl>
  </w:abstractNum>
  <w:abstractNum w:abstractNumId="14" w15:restartNumberingAfterBreak="0">
    <w:nsid w:val="546C07D7"/>
    <w:multiLevelType w:val="hybridMultilevel"/>
    <w:tmpl w:val="6E82DFE0"/>
    <w:lvl w:ilvl="0" w:tplc="EF4CC216">
      <w:numFmt w:val="bullet"/>
      <w:lvlText w:val="-"/>
      <w:lvlJc w:val="left"/>
      <w:pPr>
        <w:ind w:left="720" w:hanging="360"/>
      </w:pPr>
      <w:rPr>
        <w:rFonts w:ascii="Aptos" w:eastAsia="Aptos" w:hAnsi="Aptos"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56151FDC"/>
    <w:multiLevelType w:val="hybridMultilevel"/>
    <w:tmpl w:val="C922D7EE"/>
    <w:lvl w:ilvl="0" w:tplc="04060001">
      <w:start w:val="1"/>
      <w:numFmt w:val="bullet"/>
      <w:lvlText w:val=""/>
      <w:lvlJc w:val="left"/>
      <w:pPr>
        <w:ind w:left="1494" w:hanging="360"/>
      </w:pPr>
      <w:rPr>
        <w:rFonts w:ascii="Symbol" w:hAnsi="Symbol" w:hint="default"/>
      </w:rPr>
    </w:lvl>
    <w:lvl w:ilvl="1" w:tplc="04060003">
      <w:start w:val="1"/>
      <w:numFmt w:val="bullet"/>
      <w:lvlText w:val="o"/>
      <w:lvlJc w:val="left"/>
      <w:pPr>
        <w:ind w:left="2214" w:hanging="360"/>
      </w:pPr>
      <w:rPr>
        <w:rFonts w:ascii="Courier New" w:hAnsi="Courier New" w:cs="Courier New" w:hint="default"/>
      </w:rPr>
    </w:lvl>
    <w:lvl w:ilvl="2" w:tplc="04060005">
      <w:start w:val="1"/>
      <w:numFmt w:val="bullet"/>
      <w:lvlText w:val=""/>
      <w:lvlJc w:val="left"/>
      <w:pPr>
        <w:ind w:left="2934" w:hanging="360"/>
      </w:pPr>
      <w:rPr>
        <w:rFonts w:ascii="Wingdings" w:hAnsi="Wingdings" w:hint="default"/>
      </w:rPr>
    </w:lvl>
    <w:lvl w:ilvl="3" w:tplc="04060001" w:tentative="1">
      <w:start w:val="1"/>
      <w:numFmt w:val="bullet"/>
      <w:lvlText w:val=""/>
      <w:lvlJc w:val="left"/>
      <w:pPr>
        <w:ind w:left="3654" w:hanging="360"/>
      </w:pPr>
      <w:rPr>
        <w:rFonts w:ascii="Symbol" w:hAnsi="Symbol" w:hint="default"/>
      </w:rPr>
    </w:lvl>
    <w:lvl w:ilvl="4" w:tplc="04060003" w:tentative="1">
      <w:start w:val="1"/>
      <w:numFmt w:val="bullet"/>
      <w:lvlText w:val="o"/>
      <w:lvlJc w:val="left"/>
      <w:pPr>
        <w:ind w:left="4374" w:hanging="360"/>
      </w:pPr>
      <w:rPr>
        <w:rFonts w:ascii="Courier New" w:hAnsi="Courier New" w:cs="Courier New" w:hint="default"/>
      </w:rPr>
    </w:lvl>
    <w:lvl w:ilvl="5" w:tplc="04060005" w:tentative="1">
      <w:start w:val="1"/>
      <w:numFmt w:val="bullet"/>
      <w:lvlText w:val=""/>
      <w:lvlJc w:val="left"/>
      <w:pPr>
        <w:ind w:left="5094" w:hanging="360"/>
      </w:pPr>
      <w:rPr>
        <w:rFonts w:ascii="Wingdings" w:hAnsi="Wingdings" w:hint="default"/>
      </w:rPr>
    </w:lvl>
    <w:lvl w:ilvl="6" w:tplc="04060001" w:tentative="1">
      <w:start w:val="1"/>
      <w:numFmt w:val="bullet"/>
      <w:lvlText w:val=""/>
      <w:lvlJc w:val="left"/>
      <w:pPr>
        <w:ind w:left="5814" w:hanging="360"/>
      </w:pPr>
      <w:rPr>
        <w:rFonts w:ascii="Symbol" w:hAnsi="Symbol" w:hint="default"/>
      </w:rPr>
    </w:lvl>
    <w:lvl w:ilvl="7" w:tplc="04060003" w:tentative="1">
      <w:start w:val="1"/>
      <w:numFmt w:val="bullet"/>
      <w:lvlText w:val="o"/>
      <w:lvlJc w:val="left"/>
      <w:pPr>
        <w:ind w:left="6534" w:hanging="360"/>
      </w:pPr>
      <w:rPr>
        <w:rFonts w:ascii="Courier New" w:hAnsi="Courier New" w:cs="Courier New" w:hint="default"/>
      </w:rPr>
    </w:lvl>
    <w:lvl w:ilvl="8" w:tplc="04060005" w:tentative="1">
      <w:start w:val="1"/>
      <w:numFmt w:val="bullet"/>
      <w:lvlText w:val=""/>
      <w:lvlJc w:val="left"/>
      <w:pPr>
        <w:ind w:left="7254" w:hanging="360"/>
      </w:pPr>
      <w:rPr>
        <w:rFonts w:ascii="Wingdings" w:hAnsi="Wingdings" w:hint="default"/>
      </w:rPr>
    </w:lvl>
  </w:abstractNum>
  <w:abstractNum w:abstractNumId="16" w15:restartNumberingAfterBreak="0">
    <w:nsid w:val="5AC04623"/>
    <w:multiLevelType w:val="hybridMultilevel"/>
    <w:tmpl w:val="FFB0C3D6"/>
    <w:lvl w:ilvl="0" w:tplc="615EE5A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B3E1C53"/>
    <w:multiLevelType w:val="hybridMultilevel"/>
    <w:tmpl w:val="903AAA24"/>
    <w:lvl w:ilvl="0" w:tplc="04060001">
      <w:start w:val="1"/>
      <w:numFmt w:val="bullet"/>
      <w:lvlText w:val=""/>
      <w:lvlJc w:val="left"/>
      <w:pPr>
        <w:ind w:left="1848" w:hanging="360"/>
      </w:pPr>
      <w:rPr>
        <w:rFonts w:ascii="Symbol" w:hAnsi="Symbol" w:hint="default"/>
      </w:rPr>
    </w:lvl>
    <w:lvl w:ilvl="1" w:tplc="04060003" w:tentative="1">
      <w:start w:val="1"/>
      <w:numFmt w:val="bullet"/>
      <w:lvlText w:val="o"/>
      <w:lvlJc w:val="left"/>
      <w:pPr>
        <w:ind w:left="2568" w:hanging="360"/>
      </w:pPr>
      <w:rPr>
        <w:rFonts w:ascii="Courier New" w:hAnsi="Courier New" w:cs="Courier New" w:hint="default"/>
      </w:rPr>
    </w:lvl>
    <w:lvl w:ilvl="2" w:tplc="04060005" w:tentative="1">
      <w:start w:val="1"/>
      <w:numFmt w:val="bullet"/>
      <w:lvlText w:val=""/>
      <w:lvlJc w:val="left"/>
      <w:pPr>
        <w:ind w:left="3288" w:hanging="360"/>
      </w:pPr>
      <w:rPr>
        <w:rFonts w:ascii="Wingdings" w:hAnsi="Wingdings" w:hint="default"/>
      </w:rPr>
    </w:lvl>
    <w:lvl w:ilvl="3" w:tplc="04060001" w:tentative="1">
      <w:start w:val="1"/>
      <w:numFmt w:val="bullet"/>
      <w:lvlText w:val=""/>
      <w:lvlJc w:val="left"/>
      <w:pPr>
        <w:ind w:left="4008" w:hanging="360"/>
      </w:pPr>
      <w:rPr>
        <w:rFonts w:ascii="Symbol" w:hAnsi="Symbol" w:hint="default"/>
      </w:rPr>
    </w:lvl>
    <w:lvl w:ilvl="4" w:tplc="04060003" w:tentative="1">
      <w:start w:val="1"/>
      <w:numFmt w:val="bullet"/>
      <w:lvlText w:val="o"/>
      <w:lvlJc w:val="left"/>
      <w:pPr>
        <w:ind w:left="4728" w:hanging="360"/>
      </w:pPr>
      <w:rPr>
        <w:rFonts w:ascii="Courier New" w:hAnsi="Courier New" w:cs="Courier New" w:hint="default"/>
      </w:rPr>
    </w:lvl>
    <w:lvl w:ilvl="5" w:tplc="04060005" w:tentative="1">
      <w:start w:val="1"/>
      <w:numFmt w:val="bullet"/>
      <w:lvlText w:val=""/>
      <w:lvlJc w:val="left"/>
      <w:pPr>
        <w:ind w:left="5448" w:hanging="360"/>
      </w:pPr>
      <w:rPr>
        <w:rFonts w:ascii="Wingdings" w:hAnsi="Wingdings" w:hint="default"/>
      </w:rPr>
    </w:lvl>
    <w:lvl w:ilvl="6" w:tplc="04060001" w:tentative="1">
      <w:start w:val="1"/>
      <w:numFmt w:val="bullet"/>
      <w:lvlText w:val=""/>
      <w:lvlJc w:val="left"/>
      <w:pPr>
        <w:ind w:left="6168" w:hanging="360"/>
      </w:pPr>
      <w:rPr>
        <w:rFonts w:ascii="Symbol" w:hAnsi="Symbol" w:hint="default"/>
      </w:rPr>
    </w:lvl>
    <w:lvl w:ilvl="7" w:tplc="04060003" w:tentative="1">
      <w:start w:val="1"/>
      <w:numFmt w:val="bullet"/>
      <w:lvlText w:val="o"/>
      <w:lvlJc w:val="left"/>
      <w:pPr>
        <w:ind w:left="6888" w:hanging="360"/>
      </w:pPr>
      <w:rPr>
        <w:rFonts w:ascii="Courier New" w:hAnsi="Courier New" w:cs="Courier New" w:hint="default"/>
      </w:rPr>
    </w:lvl>
    <w:lvl w:ilvl="8" w:tplc="04060005" w:tentative="1">
      <w:start w:val="1"/>
      <w:numFmt w:val="bullet"/>
      <w:lvlText w:val=""/>
      <w:lvlJc w:val="left"/>
      <w:pPr>
        <w:ind w:left="7608" w:hanging="360"/>
      </w:pPr>
      <w:rPr>
        <w:rFonts w:ascii="Wingdings" w:hAnsi="Wingdings" w:hint="default"/>
      </w:rPr>
    </w:lvl>
  </w:abstractNum>
  <w:abstractNum w:abstractNumId="18" w15:restartNumberingAfterBreak="0">
    <w:nsid w:val="5C0A31AE"/>
    <w:multiLevelType w:val="hybridMultilevel"/>
    <w:tmpl w:val="33BADC62"/>
    <w:lvl w:ilvl="0" w:tplc="615EE5A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F8C4FF4"/>
    <w:multiLevelType w:val="hybridMultilevel"/>
    <w:tmpl w:val="37BA491A"/>
    <w:lvl w:ilvl="0" w:tplc="615EE5A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1A829B7"/>
    <w:multiLevelType w:val="hybridMultilevel"/>
    <w:tmpl w:val="25626ACA"/>
    <w:lvl w:ilvl="0" w:tplc="04060017">
      <w:start w:val="1"/>
      <w:numFmt w:val="lowerLetter"/>
      <w:lvlText w:val="%1)"/>
      <w:lvlJc w:val="left"/>
      <w:pPr>
        <w:ind w:left="1494" w:hanging="360"/>
      </w:pPr>
    </w:lvl>
    <w:lvl w:ilvl="1" w:tplc="04060019">
      <w:start w:val="1"/>
      <w:numFmt w:val="lowerLetter"/>
      <w:lvlText w:val="%2."/>
      <w:lvlJc w:val="left"/>
      <w:pPr>
        <w:ind w:left="2214" w:hanging="360"/>
      </w:pPr>
    </w:lvl>
    <w:lvl w:ilvl="2" w:tplc="0406001B">
      <w:start w:val="1"/>
      <w:numFmt w:val="lowerRoman"/>
      <w:lvlText w:val="%3."/>
      <w:lvlJc w:val="right"/>
      <w:pPr>
        <w:ind w:left="2934" w:hanging="180"/>
      </w:pPr>
    </w:lvl>
    <w:lvl w:ilvl="3" w:tplc="0406000F" w:tentative="1">
      <w:start w:val="1"/>
      <w:numFmt w:val="decimal"/>
      <w:lvlText w:val="%4."/>
      <w:lvlJc w:val="left"/>
      <w:pPr>
        <w:ind w:left="3654" w:hanging="360"/>
      </w:pPr>
    </w:lvl>
    <w:lvl w:ilvl="4" w:tplc="04060019" w:tentative="1">
      <w:start w:val="1"/>
      <w:numFmt w:val="lowerLetter"/>
      <w:lvlText w:val="%5."/>
      <w:lvlJc w:val="left"/>
      <w:pPr>
        <w:ind w:left="4374" w:hanging="360"/>
      </w:pPr>
    </w:lvl>
    <w:lvl w:ilvl="5" w:tplc="0406001B" w:tentative="1">
      <w:start w:val="1"/>
      <w:numFmt w:val="lowerRoman"/>
      <w:lvlText w:val="%6."/>
      <w:lvlJc w:val="right"/>
      <w:pPr>
        <w:ind w:left="5094" w:hanging="180"/>
      </w:pPr>
    </w:lvl>
    <w:lvl w:ilvl="6" w:tplc="0406000F" w:tentative="1">
      <w:start w:val="1"/>
      <w:numFmt w:val="decimal"/>
      <w:lvlText w:val="%7."/>
      <w:lvlJc w:val="left"/>
      <w:pPr>
        <w:ind w:left="5814" w:hanging="360"/>
      </w:pPr>
    </w:lvl>
    <w:lvl w:ilvl="7" w:tplc="04060019" w:tentative="1">
      <w:start w:val="1"/>
      <w:numFmt w:val="lowerLetter"/>
      <w:lvlText w:val="%8."/>
      <w:lvlJc w:val="left"/>
      <w:pPr>
        <w:ind w:left="6534" w:hanging="360"/>
      </w:pPr>
    </w:lvl>
    <w:lvl w:ilvl="8" w:tplc="0406001B" w:tentative="1">
      <w:start w:val="1"/>
      <w:numFmt w:val="lowerRoman"/>
      <w:lvlText w:val="%9."/>
      <w:lvlJc w:val="right"/>
      <w:pPr>
        <w:ind w:left="7254" w:hanging="180"/>
      </w:pPr>
    </w:lvl>
  </w:abstractNum>
  <w:abstractNum w:abstractNumId="21" w15:restartNumberingAfterBreak="0">
    <w:nsid w:val="66E47333"/>
    <w:multiLevelType w:val="hybridMultilevel"/>
    <w:tmpl w:val="81D677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6EC3F80"/>
    <w:multiLevelType w:val="hybridMultilevel"/>
    <w:tmpl w:val="32541CD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3" w15:restartNumberingAfterBreak="0">
    <w:nsid w:val="6D4A7C65"/>
    <w:multiLevelType w:val="hybridMultilevel"/>
    <w:tmpl w:val="DB12BC5A"/>
    <w:lvl w:ilvl="0" w:tplc="0406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6E561DA8"/>
    <w:multiLevelType w:val="hybridMultilevel"/>
    <w:tmpl w:val="26D06E9E"/>
    <w:lvl w:ilvl="0" w:tplc="FCC25FCA">
      <w:start w:val="5"/>
      <w:numFmt w:val="bullet"/>
      <w:lvlText w:val="-"/>
      <w:lvlJc w:val="left"/>
      <w:pPr>
        <w:ind w:left="1488" w:hanging="360"/>
      </w:pPr>
      <w:rPr>
        <w:rFonts w:ascii="Calibri" w:eastAsia="Times New Roman" w:hAnsi="Calibri" w:cs="Calibri" w:hint="default"/>
      </w:rPr>
    </w:lvl>
    <w:lvl w:ilvl="1" w:tplc="04060003" w:tentative="1">
      <w:start w:val="1"/>
      <w:numFmt w:val="bullet"/>
      <w:lvlText w:val="o"/>
      <w:lvlJc w:val="left"/>
      <w:pPr>
        <w:ind w:left="2208" w:hanging="360"/>
      </w:pPr>
      <w:rPr>
        <w:rFonts w:ascii="Courier New" w:hAnsi="Courier New" w:cs="Courier New" w:hint="default"/>
      </w:rPr>
    </w:lvl>
    <w:lvl w:ilvl="2" w:tplc="04060005" w:tentative="1">
      <w:start w:val="1"/>
      <w:numFmt w:val="bullet"/>
      <w:lvlText w:val=""/>
      <w:lvlJc w:val="left"/>
      <w:pPr>
        <w:ind w:left="2928" w:hanging="360"/>
      </w:pPr>
      <w:rPr>
        <w:rFonts w:ascii="Wingdings" w:hAnsi="Wingdings" w:hint="default"/>
      </w:rPr>
    </w:lvl>
    <w:lvl w:ilvl="3" w:tplc="04060001" w:tentative="1">
      <w:start w:val="1"/>
      <w:numFmt w:val="bullet"/>
      <w:lvlText w:val=""/>
      <w:lvlJc w:val="left"/>
      <w:pPr>
        <w:ind w:left="3648" w:hanging="360"/>
      </w:pPr>
      <w:rPr>
        <w:rFonts w:ascii="Symbol" w:hAnsi="Symbol" w:hint="default"/>
      </w:rPr>
    </w:lvl>
    <w:lvl w:ilvl="4" w:tplc="04060003" w:tentative="1">
      <w:start w:val="1"/>
      <w:numFmt w:val="bullet"/>
      <w:lvlText w:val="o"/>
      <w:lvlJc w:val="left"/>
      <w:pPr>
        <w:ind w:left="4368" w:hanging="360"/>
      </w:pPr>
      <w:rPr>
        <w:rFonts w:ascii="Courier New" w:hAnsi="Courier New" w:cs="Courier New" w:hint="default"/>
      </w:rPr>
    </w:lvl>
    <w:lvl w:ilvl="5" w:tplc="04060005" w:tentative="1">
      <w:start w:val="1"/>
      <w:numFmt w:val="bullet"/>
      <w:lvlText w:val=""/>
      <w:lvlJc w:val="left"/>
      <w:pPr>
        <w:ind w:left="5088" w:hanging="360"/>
      </w:pPr>
      <w:rPr>
        <w:rFonts w:ascii="Wingdings" w:hAnsi="Wingdings" w:hint="default"/>
      </w:rPr>
    </w:lvl>
    <w:lvl w:ilvl="6" w:tplc="04060001" w:tentative="1">
      <w:start w:val="1"/>
      <w:numFmt w:val="bullet"/>
      <w:lvlText w:val=""/>
      <w:lvlJc w:val="left"/>
      <w:pPr>
        <w:ind w:left="5808" w:hanging="360"/>
      </w:pPr>
      <w:rPr>
        <w:rFonts w:ascii="Symbol" w:hAnsi="Symbol" w:hint="default"/>
      </w:rPr>
    </w:lvl>
    <w:lvl w:ilvl="7" w:tplc="04060003" w:tentative="1">
      <w:start w:val="1"/>
      <w:numFmt w:val="bullet"/>
      <w:lvlText w:val="o"/>
      <w:lvlJc w:val="left"/>
      <w:pPr>
        <w:ind w:left="6528" w:hanging="360"/>
      </w:pPr>
      <w:rPr>
        <w:rFonts w:ascii="Courier New" w:hAnsi="Courier New" w:cs="Courier New" w:hint="default"/>
      </w:rPr>
    </w:lvl>
    <w:lvl w:ilvl="8" w:tplc="04060005" w:tentative="1">
      <w:start w:val="1"/>
      <w:numFmt w:val="bullet"/>
      <w:lvlText w:val=""/>
      <w:lvlJc w:val="left"/>
      <w:pPr>
        <w:ind w:left="7248" w:hanging="360"/>
      </w:pPr>
      <w:rPr>
        <w:rFonts w:ascii="Wingdings" w:hAnsi="Wingdings" w:hint="default"/>
      </w:rPr>
    </w:lvl>
  </w:abstractNum>
  <w:abstractNum w:abstractNumId="25" w15:restartNumberingAfterBreak="0">
    <w:nsid w:val="71203446"/>
    <w:multiLevelType w:val="hybridMultilevel"/>
    <w:tmpl w:val="31DA085E"/>
    <w:lvl w:ilvl="0" w:tplc="853CEA40">
      <w:numFmt w:val="bullet"/>
      <w:lvlText w:val="•"/>
      <w:lvlJc w:val="left"/>
      <w:pPr>
        <w:ind w:left="1494" w:hanging="360"/>
      </w:pPr>
      <w:rPr>
        <w:rFonts w:ascii="Bookman Old Style" w:eastAsia="Times New Roman" w:hAnsi="Bookman Old Style" w:cs="Times New Roman" w:hint="default"/>
      </w:rPr>
    </w:lvl>
    <w:lvl w:ilvl="1" w:tplc="04060003" w:tentative="1">
      <w:start w:val="1"/>
      <w:numFmt w:val="bullet"/>
      <w:lvlText w:val="o"/>
      <w:lvlJc w:val="left"/>
      <w:pPr>
        <w:ind w:left="2214" w:hanging="360"/>
      </w:pPr>
      <w:rPr>
        <w:rFonts w:ascii="Courier New" w:hAnsi="Courier New" w:cs="Courier New" w:hint="default"/>
      </w:rPr>
    </w:lvl>
    <w:lvl w:ilvl="2" w:tplc="04060005" w:tentative="1">
      <w:start w:val="1"/>
      <w:numFmt w:val="bullet"/>
      <w:lvlText w:val=""/>
      <w:lvlJc w:val="left"/>
      <w:pPr>
        <w:ind w:left="2934" w:hanging="360"/>
      </w:pPr>
      <w:rPr>
        <w:rFonts w:ascii="Wingdings" w:hAnsi="Wingdings" w:hint="default"/>
      </w:rPr>
    </w:lvl>
    <w:lvl w:ilvl="3" w:tplc="04060001" w:tentative="1">
      <w:start w:val="1"/>
      <w:numFmt w:val="bullet"/>
      <w:lvlText w:val=""/>
      <w:lvlJc w:val="left"/>
      <w:pPr>
        <w:ind w:left="3654" w:hanging="360"/>
      </w:pPr>
      <w:rPr>
        <w:rFonts w:ascii="Symbol" w:hAnsi="Symbol" w:hint="default"/>
      </w:rPr>
    </w:lvl>
    <w:lvl w:ilvl="4" w:tplc="04060003" w:tentative="1">
      <w:start w:val="1"/>
      <w:numFmt w:val="bullet"/>
      <w:lvlText w:val="o"/>
      <w:lvlJc w:val="left"/>
      <w:pPr>
        <w:ind w:left="4374" w:hanging="360"/>
      </w:pPr>
      <w:rPr>
        <w:rFonts w:ascii="Courier New" w:hAnsi="Courier New" w:cs="Courier New" w:hint="default"/>
      </w:rPr>
    </w:lvl>
    <w:lvl w:ilvl="5" w:tplc="04060005" w:tentative="1">
      <w:start w:val="1"/>
      <w:numFmt w:val="bullet"/>
      <w:lvlText w:val=""/>
      <w:lvlJc w:val="left"/>
      <w:pPr>
        <w:ind w:left="5094" w:hanging="360"/>
      </w:pPr>
      <w:rPr>
        <w:rFonts w:ascii="Wingdings" w:hAnsi="Wingdings" w:hint="default"/>
      </w:rPr>
    </w:lvl>
    <w:lvl w:ilvl="6" w:tplc="04060001" w:tentative="1">
      <w:start w:val="1"/>
      <w:numFmt w:val="bullet"/>
      <w:lvlText w:val=""/>
      <w:lvlJc w:val="left"/>
      <w:pPr>
        <w:ind w:left="5814" w:hanging="360"/>
      </w:pPr>
      <w:rPr>
        <w:rFonts w:ascii="Symbol" w:hAnsi="Symbol" w:hint="default"/>
      </w:rPr>
    </w:lvl>
    <w:lvl w:ilvl="7" w:tplc="04060003" w:tentative="1">
      <w:start w:val="1"/>
      <w:numFmt w:val="bullet"/>
      <w:lvlText w:val="o"/>
      <w:lvlJc w:val="left"/>
      <w:pPr>
        <w:ind w:left="6534" w:hanging="360"/>
      </w:pPr>
      <w:rPr>
        <w:rFonts w:ascii="Courier New" w:hAnsi="Courier New" w:cs="Courier New" w:hint="default"/>
      </w:rPr>
    </w:lvl>
    <w:lvl w:ilvl="8" w:tplc="04060005" w:tentative="1">
      <w:start w:val="1"/>
      <w:numFmt w:val="bullet"/>
      <w:lvlText w:val=""/>
      <w:lvlJc w:val="left"/>
      <w:pPr>
        <w:ind w:left="7254" w:hanging="360"/>
      </w:pPr>
      <w:rPr>
        <w:rFonts w:ascii="Wingdings" w:hAnsi="Wingdings" w:hint="default"/>
      </w:rPr>
    </w:lvl>
  </w:abstractNum>
  <w:abstractNum w:abstractNumId="26" w15:restartNumberingAfterBreak="0">
    <w:nsid w:val="714D61F0"/>
    <w:multiLevelType w:val="hybridMultilevel"/>
    <w:tmpl w:val="1EB8E250"/>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7" w15:restartNumberingAfterBreak="0">
    <w:nsid w:val="7BA406C8"/>
    <w:multiLevelType w:val="hybridMultilevel"/>
    <w:tmpl w:val="8A36BA74"/>
    <w:lvl w:ilvl="0" w:tplc="615EE5A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66363069">
    <w:abstractNumId w:val="1"/>
  </w:num>
  <w:num w:numId="2" w16cid:durableId="294527993">
    <w:abstractNumId w:val="26"/>
  </w:num>
  <w:num w:numId="3" w16cid:durableId="1596129947">
    <w:abstractNumId w:val="6"/>
  </w:num>
  <w:num w:numId="4" w16cid:durableId="592862749">
    <w:abstractNumId w:val="15"/>
  </w:num>
  <w:num w:numId="5" w16cid:durableId="1633487187">
    <w:abstractNumId w:val="4"/>
  </w:num>
  <w:num w:numId="6" w16cid:durableId="361366941">
    <w:abstractNumId w:val="8"/>
  </w:num>
  <w:num w:numId="7" w16cid:durableId="1629168939">
    <w:abstractNumId w:val="2"/>
  </w:num>
  <w:num w:numId="8" w16cid:durableId="1610040058">
    <w:abstractNumId w:val="10"/>
  </w:num>
  <w:num w:numId="9" w16cid:durableId="1046831919">
    <w:abstractNumId w:val="18"/>
  </w:num>
  <w:num w:numId="10" w16cid:durableId="570502982">
    <w:abstractNumId w:val="19"/>
  </w:num>
  <w:num w:numId="11" w16cid:durableId="449857129">
    <w:abstractNumId w:val="27"/>
  </w:num>
  <w:num w:numId="12" w16cid:durableId="664283527">
    <w:abstractNumId w:val="16"/>
  </w:num>
  <w:num w:numId="13" w16cid:durableId="100732973">
    <w:abstractNumId w:val="7"/>
  </w:num>
  <w:num w:numId="14" w16cid:durableId="1166289431">
    <w:abstractNumId w:val="0"/>
  </w:num>
  <w:num w:numId="15" w16cid:durableId="1547140459">
    <w:abstractNumId w:val="11"/>
  </w:num>
  <w:num w:numId="16" w16cid:durableId="1694939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9920046">
    <w:abstractNumId w:val="14"/>
  </w:num>
  <w:num w:numId="18" w16cid:durableId="439372703">
    <w:abstractNumId w:val="5"/>
  </w:num>
  <w:num w:numId="19" w16cid:durableId="1122266711">
    <w:abstractNumId w:val="9"/>
  </w:num>
  <w:num w:numId="20" w16cid:durableId="956447929">
    <w:abstractNumId w:val="13"/>
  </w:num>
  <w:num w:numId="21" w16cid:durableId="1098670472">
    <w:abstractNumId w:val="17"/>
  </w:num>
  <w:num w:numId="22" w16cid:durableId="820119356">
    <w:abstractNumId w:val="3"/>
  </w:num>
  <w:num w:numId="23" w16cid:durableId="1106999017">
    <w:abstractNumId w:val="3"/>
  </w:num>
  <w:num w:numId="24" w16cid:durableId="483353659">
    <w:abstractNumId w:val="25"/>
  </w:num>
  <w:num w:numId="25" w16cid:durableId="14488892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4387161">
    <w:abstractNumId w:val="23"/>
  </w:num>
  <w:num w:numId="27" w16cid:durableId="1072777156">
    <w:abstractNumId w:val="24"/>
  </w:num>
  <w:num w:numId="28" w16cid:durableId="597983199">
    <w:abstractNumId w:val="20"/>
  </w:num>
  <w:num w:numId="29" w16cid:durableId="1414859321">
    <w:abstractNumId w:val="21"/>
  </w:num>
  <w:num w:numId="30" w16cid:durableId="161397799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284"/>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D27"/>
    <w:rsid w:val="000002B0"/>
    <w:rsid w:val="000002CC"/>
    <w:rsid w:val="000007B3"/>
    <w:rsid w:val="00000D0D"/>
    <w:rsid w:val="00000D27"/>
    <w:rsid w:val="00001043"/>
    <w:rsid w:val="00001450"/>
    <w:rsid w:val="000014BC"/>
    <w:rsid w:val="0000190B"/>
    <w:rsid w:val="00001B54"/>
    <w:rsid w:val="000021BB"/>
    <w:rsid w:val="00002B1B"/>
    <w:rsid w:val="0000344D"/>
    <w:rsid w:val="0000417B"/>
    <w:rsid w:val="0000432A"/>
    <w:rsid w:val="00004818"/>
    <w:rsid w:val="00004B66"/>
    <w:rsid w:val="000052BE"/>
    <w:rsid w:val="000053DD"/>
    <w:rsid w:val="0000680A"/>
    <w:rsid w:val="00006D16"/>
    <w:rsid w:val="00007437"/>
    <w:rsid w:val="00007E33"/>
    <w:rsid w:val="00010012"/>
    <w:rsid w:val="0001050B"/>
    <w:rsid w:val="000108B4"/>
    <w:rsid w:val="00010BF1"/>
    <w:rsid w:val="00010D10"/>
    <w:rsid w:val="000113CF"/>
    <w:rsid w:val="00011CC0"/>
    <w:rsid w:val="000121E8"/>
    <w:rsid w:val="0001280B"/>
    <w:rsid w:val="00013150"/>
    <w:rsid w:val="000131A2"/>
    <w:rsid w:val="000133C8"/>
    <w:rsid w:val="00013593"/>
    <w:rsid w:val="0001411B"/>
    <w:rsid w:val="0001418F"/>
    <w:rsid w:val="0001427F"/>
    <w:rsid w:val="0001462E"/>
    <w:rsid w:val="00014DA4"/>
    <w:rsid w:val="0001507C"/>
    <w:rsid w:val="000152A8"/>
    <w:rsid w:val="00015418"/>
    <w:rsid w:val="000159D2"/>
    <w:rsid w:val="00015D6E"/>
    <w:rsid w:val="00016713"/>
    <w:rsid w:val="00016729"/>
    <w:rsid w:val="00016AA2"/>
    <w:rsid w:val="00017552"/>
    <w:rsid w:val="0001770A"/>
    <w:rsid w:val="0001772F"/>
    <w:rsid w:val="00017B11"/>
    <w:rsid w:val="00017B79"/>
    <w:rsid w:val="00020C3F"/>
    <w:rsid w:val="00020FCC"/>
    <w:rsid w:val="000212DB"/>
    <w:rsid w:val="00021895"/>
    <w:rsid w:val="00021997"/>
    <w:rsid w:val="00021C0F"/>
    <w:rsid w:val="00021CC4"/>
    <w:rsid w:val="000225B6"/>
    <w:rsid w:val="000225E6"/>
    <w:rsid w:val="00022ED1"/>
    <w:rsid w:val="00023404"/>
    <w:rsid w:val="000234B0"/>
    <w:rsid w:val="0002397E"/>
    <w:rsid w:val="00023C9F"/>
    <w:rsid w:val="00023DE2"/>
    <w:rsid w:val="000241BA"/>
    <w:rsid w:val="000243A2"/>
    <w:rsid w:val="000247D2"/>
    <w:rsid w:val="0002490C"/>
    <w:rsid w:val="000249C4"/>
    <w:rsid w:val="0002547D"/>
    <w:rsid w:val="000257BF"/>
    <w:rsid w:val="0002736D"/>
    <w:rsid w:val="00027666"/>
    <w:rsid w:val="0003039D"/>
    <w:rsid w:val="00030917"/>
    <w:rsid w:val="00030A08"/>
    <w:rsid w:val="00030A2A"/>
    <w:rsid w:val="000313D5"/>
    <w:rsid w:val="000313F9"/>
    <w:rsid w:val="00031A32"/>
    <w:rsid w:val="00031BBB"/>
    <w:rsid w:val="00031C27"/>
    <w:rsid w:val="00031C65"/>
    <w:rsid w:val="00032CB3"/>
    <w:rsid w:val="00033049"/>
    <w:rsid w:val="000333B0"/>
    <w:rsid w:val="00033447"/>
    <w:rsid w:val="0003371F"/>
    <w:rsid w:val="00033852"/>
    <w:rsid w:val="000338A9"/>
    <w:rsid w:val="00033962"/>
    <w:rsid w:val="0003447B"/>
    <w:rsid w:val="00034542"/>
    <w:rsid w:val="00034913"/>
    <w:rsid w:val="00034D1F"/>
    <w:rsid w:val="00035559"/>
    <w:rsid w:val="00035B26"/>
    <w:rsid w:val="00035B2E"/>
    <w:rsid w:val="00037263"/>
    <w:rsid w:val="0003781F"/>
    <w:rsid w:val="00037EAC"/>
    <w:rsid w:val="000401B3"/>
    <w:rsid w:val="000403E3"/>
    <w:rsid w:val="0004055D"/>
    <w:rsid w:val="00040868"/>
    <w:rsid w:val="0004131F"/>
    <w:rsid w:val="0004180E"/>
    <w:rsid w:val="00041B05"/>
    <w:rsid w:val="00041C42"/>
    <w:rsid w:val="00041E64"/>
    <w:rsid w:val="000420F6"/>
    <w:rsid w:val="000429FC"/>
    <w:rsid w:val="00042ABE"/>
    <w:rsid w:val="00042EF6"/>
    <w:rsid w:val="000431B3"/>
    <w:rsid w:val="0004332C"/>
    <w:rsid w:val="00043388"/>
    <w:rsid w:val="000436DB"/>
    <w:rsid w:val="0004373D"/>
    <w:rsid w:val="00043B71"/>
    <w:rsid w:val="00043C79"/>
    <w:rsid w:val="0004447F"/>
    <w:rsid w:val="00044606"/>
    <w:rsid w:val="00044937"/>
    <w:rsid w:val="00045270"/>
    <w:rsid w:val="0004568F"/>
    <w:rsid w:val="0004617B"/>
    <w:rsid w:val="0004626D"/>
    <w:rsid w:val="000466CB"/>
    <w:rsid w:val="00046760"/>
    <w:rsid w:val="00046EBB"/>
    <w:rsid w:val="000478BB"/>
    <w:rsid w:val="00047C75"/>
    <w:rsid w:val="00047CE2"/>
    <w:rsid w:val="00050259"/>
    <w:rsid w:val="000502DB"/>
    <w:rsid w:val="00050F2F"/>
    <w:rsid w:val="000510D5"/>
    <w:rsid w:val="0005120D"/>
    <w:rsid w:val="000513A5"/>
    <w:rsid w:val="000515D1"/>
    <w:rsid w:val="00051D6F"/>
    <w:rsid w:val="000520EA"/>
    <w:rsid w:val="00052929"/>
    <w:rsid w:val="00053299"/>
    <w:rsid w:val="00053448"/>
    <w:rsid w:val="00053C60"/>
    <w:rsid w:val="000543B5"/>
    <w:rsid w:val="0005441A"/>
    <w:rsid w:val="00054CB2"/>
    <w:rsid w:val="00055477"/>
    <w:rsid w:val="00055996"/>
    <w:rsid w:val="00056300"/>
    <w:rsid w:val="0005687E"/>
    <w:rsid w:val="0005699F"/>
    <w:rsid w:val="00056C50"/>
    <w:rsid w:val="00056CAD"/>
    <w:rsid w:val="0005773C"/>
    <w:rsid w:val="00057E9C"/>
    <w:rsid w:val="00060C81"/>
    <w:rsid w:val="0006104B"/>
    <w:rsid w:val="00061640"/>
    <w:rsid w:val="0006189A"/>
    <w:rsid w:val="00061C1D"/>
    <w:rsid w:val="0006253E"/>
    <w:rsid w:val="000629ED"/>
    <w:rsid w:val="00062E37"/>
    <w:rsid w:val="00062EB9"/>
    <w:rsid w:val="000639F7"/>
    <w:rsid w:val="00063E07"/>
    <w:rsid w:val="000640F6"/>
    <w:rsid w:val="00064342"/>
    <w:rsid w:val="000643DC"/>
    <w:rsid w:val="00064818"/>
    <w:rsid w:val="00064CDB"/>
    <w:rsid w:val="00064E30"/>
    <w:rsid w:val="00064F1F"/>
    <w:rsid w:val="000653ED"/>
    <w:rsid w:val="0006569D"/>
    <w:rsid w:val="000656DA"/>
    <w:rsid w:val="0006574B"/>
    <w:rsid w:val="00065987"/>
    <w:rsid w:val="00065B43"/>
    <w:rsid w:val="00065CF6"/>
    <w:rsid w:val="000665E9"/>
    <w:rsid w:val="00066AEA"/>
    <w:rsid w:val="00066D64"/>
    <w:rsid w:val="000671DC"/>
    <w:rsid w:val="00067778"/>
    <w:rsid w:val="000679D5"/>
    <w:rsid w:val="00067A7C"/>
    <w:rsid w:val="00067B72"/>
    <w:rsid w:val="00067C34"/>
    <w:rsid w:val="00070086"/>
    <w:rsid w:val="00070225"/>
    <w:rsid w:val="000702A0"/>
    <w:rsid w:val="000705D2"/>
    <w:rsid w:val="00070830"/>
    <w:rsid w:val="0007161A"/>
    <w:rsid w:val="00071924"/>
    <w:rsid w:val="0007192F"/>
    <w:rsid w:val="00071A43"/>
    <w:rsid w:val="00071C63"/>
    <w:rsid w:val="00071D67"/>
    <w:rsid w:val="000722C6"/>
    <w:rsid w:val="000722DC"/>
    <w:rsid w:val="000722EE"/>
    <w:rsid w:val="00072468"/>
    <w:rsid w:val="00072C1F"/>
    <w:rsid w:val="00073582"/>
    <w:rsid w:val="00073C4E"/>
    <w:rsid w:val="00073D58"/>
    <w:rsid w:val="00074293"/>
    <w:rsid w:val="000742E7"/>
    <w:rsid w:val="000743B3"/>
    <w:rsid w:val="00074660"/>
    <w:rsid w:val="00074BE4"/>
    <w:rsid w:val="00074D41"/>
    <w:rsid w:val="00075126"/>
    <w:rsid w:val="00075C84"/>
    <w:rsid w:val="00075DAE"/>
    <w:rsid w:val="00075E8B"/>
    <w:rsid w:val="000762E1"/>
    <w:rsid w:val="0007712E"/>
    <w:rsid w:val="000771CB"/>
    <w:rsid w:val="000775C7"/>
    <w:rsid w:val="00080272"/>
    <w:rsid w:val="00081E65"/>
    <w:rsid w:val="00082650"/>
    <w:rsid w:val="0008272F"/>
    <w:rsid w:val="0008288E"/>
    <w:rsid w:val="00082A0D"/>
    <w:rsid w:val="00082BD1"/>
    <w:rsid w:val="00083015"/>
    <w:rsid w:val="0008339D"/>
    <w:rsid w:val="00083F8E"/>
    <w:rsid w:val="000843A4"/>
    <w:rsid w:val="00084556"/>
    <w:rsid w:val="0008459E"/>
    <w:rsid w:val="000848A3"/>
    <w:rsid w:val="00084AC5"/>
    <w:rsid w:val="00084DCC"/>
    <w:rsid w:val="000853BB"/>
    <w:rsid w:val="00085AB2"/>
    <w:rsid w:val="00085D9E"/>
    <w:rsid w:val="00086E59"/>
    <w:rsid w:val="00086FAF"/>
    <w:rsid w:val="0008743B"/>
    <w:rsid w:val="00090282"/>
    <w:rsid w:val="000905D0"/>
    <w:rsid w:val="000906CF"/>
    <w:rsid w:val="000908D8"/>
    <w:rsid w:val="000909E0"/>
    <w:rsid w:val="00090B44"/>
    <w:rsid w:val="0009160F"/>
    <w:rsid w:val="0009191F"/>
    <w:rsid w:val="00091A7E"/>
    <w:rsid w:val="00091D52"/>
    <w:rsid w:val="00091E27"/>
    <w:rsid w:val="0009207D"/>
    <w:rsid w:val="0009223C"/>
    <w:rsid w:val="000925A9"/>
    <w:rsid w:val="00092E0E"/>
    <w:rsid w:val="00093228"/>
    <w:rsid w:val="00094169"/>
    <w:rsid w:val="00094322"/>
    <w:rsid w:val="00094635"/>
    <w:rsid w:val="00094876"/>
    <w:rsid w:val="00094A0B"/>
    <w:rsid w:val="00094C0C"/>
    <w:rsid w:val="0009559A"/>
    <w:rsid w:val="00095767"/>
    <w:rsid w:val="00095A56"/>
    <w:rsid w:val="00095CBB"/>
    <w:rsid w:val="00096B8D"/>
    <w:rsid w:val="00096DB6"/>
    <w:rsid w:val="00097100"/>
    <w:rsid w:val="000973D6"/>
    <w:rsid w:val="0009742C"/>
    <w:rsid w:val="000975B0"/>
    <w:rsid w:val="0009791F"/>
    <w:rsid w:val="00097B5E"/>
    <w:rsid w:val="00097C5A"/>
    <w:rsid w:val="00097CA1"/>
    <w:rsid w:val="00097CA7"/>
    <w:rsid w:val="00097D55"/>
    <w:rsid w:val="00097F21"/>
    <w:rsid w:val="000A019D"/>
    <w:rsid w:val="000A02C9"/>
    <w:rsid w:val="000A032F"/>
    <w:rsid w:val="000A0515"/>
    <w:rsid w:val="000A0603"/>
    <w:rsid w:val="000A0747"/>
    <w:rsid w:val="000A08BC"/>
    <w:rsid w:val="000A0DDB"/>
    <w:rsid w:val="000A0F54"/>
    <w:rsid w:val="000A0F8B"/>
    <w:rsid w:val="000A0FAF"/>
    <w:rsid w:val="000A1372"/>
    <w:rsid w:val="000A142A"/>
    <w:rsid w:val="000A1482"/>
    <w:rsid w:val="000A1B90"/>
    <w:rsid w:val="000A1BCA"/>
    <w:rsid w:val="000A2597"/>
    <w:rsid w:val="000A2D81"/>
    <w:rsid w:val="000A301D"/>
    <w:rsid w:val="000A3349"/>
    <w:rsid w:val="000A385D"/>
    <w:rsid w:val="000A3EBD"/>
    <w:rsid w:val="000A3EC0"/>
    <w:rsid w:val="000A420F"/>
    <w:rsid w:val="000A465A"/>
    <w:rsid w:val="000A47CD"/>
    <w:rsid w:val="000A4B0A"/>
    <w:rsid w:val="000A4B76"/>
    <w:rsid w:val="000A4E94"/>
    <w:rsid w:val="000A51E7"/>
    <w:rsid w:val="000A5AB0"/>
    <w:rsid w:val="000A5D3F"/>
    <w:rsid w:val="000A5DCB"/>
    <w:rsid w:val="000A5E23"/>
    <w:rsid w:val="000A61A5"/>
    <w:rsid w:val="000A6812"/>
    <w:rsid w:val="000A6A4B"/>
    <w:rsid w:val="000A6DC8"/>
    <w:rsid w:val="000A7573"/>
    <w:rsid w:val="000A781F"/>
    <w:rsid w:val="000A7CC5"/>
    <w:rsid w:val="000A7CD9"/>
    <w:rsid w:val="000A7F9B"/>
    <w:rsid w:val="000B032F"/>
    <w:rsid w:val="000B05CE"/>
    <w:rsid w:val="000B0B6C"/>
    <w:rsid w:val="000B0BC2"/>
    <w:rsid w:val="000B11DD"/>
    <w:rsid w:val="000B13AA"/>
    <w:rsid w:val="000B1782"/>
    <w:rsid w:val="000B1A0B"/>
    <w:rsid w:val="000B1CC2"/>
    <w:rsid w:val="000B207A"/>
    <w:rsid w:val="000B231F"/>
    <w:rsid w:val="000B25B0"/>
    <w:rsid w:val="000B25F5"/>
    <w:rsid w:val="000B2851"/>
    <w:rsid w:val="000B292A"/>
    <w:rsid w:val="000B2BD3"/>
    <w:rsid w:val="000B31DD"/>
    <w:rsid w:val="000B3628"/>
    <w:rsid w:val="000B3684"/>
    <w:rsid w:val="000B3777"/>
    <w:rsid w:val="000B38AF"/>
    <w:rsid w:val="000B3DBB"/>
    <w:rsid w:val="000B4208"/>
    <w:rsid w:val="000B437C"/>
    <w:rsid w:val="000B442D"/>
    <w:rsid w:val="000B4DE0"/>
    <w:rsid w:val="000B5325"/>
    <w:rsid w:val="000B5689"/>
    <w:rsid w:val="000B591D"/>
    <w:rsid w:val="000B5D3F"/>
    <w:rsid w:val="000B6367"/>
    <w:rsid w:val="000B688C"/>
    <w:rsid w:val="000B6CC7"/>
    <w:rsid w:val="000B6DA0"/>
    <w:rsid w:val="000B79F0"/>
    <w:rsid w:val="000B7EA7"/>
    <w:rsid w:val="000B7F77"/>
    <w:rsid w:val="000B7FB3"/>
    <w:rsid w:val="000C00D9"/>
    <w:rsid w:val="000C0251"/>
    <w:rsid w:val="000C0A4B"/>
    <w:rsid w:val="000C0F16"/>
    <w:rsid w:val="000C1471"/>
    <w:rsid w:val="000C17A5"/>
    <w:rsid w:val="000C17C7"/>
    <w:rsid w:val="000C1B5E"/>
    <w:rsid w:val="000C1C72"/>
    <w:rsid w:val="000C24FF"/>
    <w:rsid w:val="000C2C4F"/>
    <w:rsid w:val="000C2FAD"/>
    <w:rsid w:val="000C3D68"/>
    <w:rsid w:val="000C3FAB"/>
    <w:rsid w:val="000C41CE"/>
    <w:rsid w:val="000C4962"/>
    <w:rsid w:val="000C4ED0"/>
    <w:rsid w:val="000C4F76"/>
    <w:rsid w:val="000C5480"/>
    <w:rsid w:val="000C54E3"/>
    <w:rsid w:val="000C5654"/>
    <w:rsid w:val="000C5BBA"/>
    <w:rsid w:val="000C5F39"/>
    <w:rsid w:val="000C6124"/>
    <w:rsid w:val="000C6534"/>
    <w:rsid w:val="000D086A"/>
    <w:rsid w:val="000D0948"/>
    <w:rsid w:val="000D0EFD"/>
    <w:rsid w:val="000D15AB"/>
    <w:rsid w:val="000D1688"/>
    <w:rsid w:val="000D240F"/>
    <w:rsid w:val="000D2BEE"/>
    <w:rsid w:val="000D3179"/>
    <w:rsid w:val="000D3314"/>
    <w:rsid w:val="000D3341"/>
    <w:rsid w:val="000D3374"/>
    <w:rsid w:val="000D368F"/>
    <w:rsid w:val="000D4020"/>
    <w:rsid w:val="000D44E6"/>
    <w:rsid w:val="000D4879"/>
    <w:rsid w:val="000D4C39"/>
    <w:rsid w:val="000D5228"/>
    <w:rsid w:val="000D553F"/>
    <w:rsid w:val="000D5B5B"/>
    <w:rsid w:val="000D5E6E"/>
    <w:rsid w:val="000D6241"/>
    <w:rsid w:val="000D62F2"/>
    <w:rsid w:val="000D7719"/>
    <w:rsid w:val="000D7A24"/>
    <w:rsid w:val="000D7D64"/>
    <w:rsid w:val="000D7F53"/>
    <w:rsid w:val="000D7FE3"/>
    <w:rsid w:val="000E013B"/>
    <w:rsid w:val="000E05C3"/>
    <w:rsid w:val="000E087B"/>
    <w:rsid w:val="000E0C9C"/>
    <w:rsid w:val="000E0E6F"/>
    <w:rsid w:val="000E1243"/>
    <w:rsid w:val="000E1286"/>
    <w:rsid w:val="000E12E5"/>
    <w:rsid w:val="000E15E9"/>
    <w:rsid w:val="000E37BF"/>
    <w:rsid w:val="000E3822"/>
    <w:rsid w:val="000E3EB1"/>
    <w:rsid w:val="000E41F4"/>
    <w:rsid w:val="000E467C"/>
    <w:rsid w:val="000E46E0"/>
    <w:rsid w:val="000E4924"/>
    <w:rsid w:val="000E568D"/>
    <w:rsid w:val="000E587F"/>
    <w:rsid w:val="000E5930"/>
    <w:rsid w:val="000E59BB"/>
    <w:rsid w:val="000E5BCC"/>
    <w:rsid w:val="000E5FE1"/>
    <w:rsid w:val="000E660A"/>
    <w:rsid w:val="000E681F"/>
    <w:rsid w:val="000E6971"/>
    <w:rsid w:val="000E77DE"/>
    <w:rsid w:val="000E7A46"/>
    <w:rsid w:val="000E7F6F"/>
    <w:rsid w:val="000F0755"/>
    <w:rsid w:val="000F1284"/>
    <w:rsid w:val="000F1776"/>
    <w:rsid w:val="000F18CC"/>
    <w:rsid w:val="000F1DD0"/>
    <w:rsid w:val="000F1E67"/>
    <w:rsid w:val="000F21A9"/>
    <w:rsid w:val="000F2476"/>
    <w:rsid w:val="000F25F4"/>
    <w:rsid w:val="000F2632"/>
    <w:rsid w:val="000F268F"/>
    <w:rsid w:val="000F2C9A"/>
    <w:rsid w:val="000F2E3B"/>
    <w:rsid w:val="000F3097"/>
    <w:rsid w:val="000F369B"/>
    <w:rsid w:val="000F37E9"/>
    <w:rsid w:val="000F386A"/>
    <w:rsid w:val="000F416E"/>
    <w:rsid w:val="000F4282"/>
    <w:rsid w:val="000F42A8"/>
    <w:rsid w:val="000F45FB"/>
    <w:rsid w:val="000F46D8"/>
    <w:rsid w:val="000F46DB"/>
    <w:rsid w:val="000F47C6"/>
    <w:rsid w:val="000F51F9"/>
    <w:rsid w:val="000F5228"/>
    <w:rsid w:val="000F5350"/>
    <w:rsid w:val="000F558E"/>
    <w:rsid w:val="000F5DA9"/>
    <w:rsid w:val="000F62D3"/>
    <w:rsid w:val="000F651C"/>
    <w:rsid w:val="000F66FA"/>
    <w:rsid w:val="000F6E51"/>
    <w:rsid w:val="000F71FA"/>
    <w:rsid w:val="000F74A0"/>
    <w:rsid w:val="000F751A"/>
    <w:rsid w:val="000F771B"/>
    <w:rsid w:val="000F7EC1"/>
    <w:rsid w:val="00100C0C"/>
    <w:rsid w:val="001012C9"/>
    <w:rsid w:val="00101920"/>
    <w:rsid w:val="001026DF"/>
    <w:rsid w:val="00102938"/>
    <w:rsid w:val="00102B13"/>
    <w:rsid w:val="001031F7"/>
    <w:rsid w:val="00103B3B"/>
    <w:rsid w:val="00103DC8"/>
    <w:rsid w:val="0010410D"/>
    <w:rsid w:val="00104217"/>
    <w:rsid w:val="001044B9"/>
    <w:rsid w:val="001048F3"/>
    <w:rsid w:val="00104946"/>
    <w:rsid w:val="00104D8B"/>
    <w:rsid w:val="0010513A"/>
    <w:rsid w:val="00105153"/>
    <w:rsid w:val="00105AC2"/>
    <w:rsid w:val="00106499"/>
    <w:rsid w:val="00106B31"/>
    <w:rsid w:val="00106C21"/>
    <w:rsid w:val="00106F38"/>
    <w:rsid w:val="001070F2"/>
    <w:rsid w:val="00107186"/>
    <w:rsid w:val="001076D1"/>
    <w:rsid w:val="0010777A"/>
    <w:rsid w:val="00107AA5"/>
    <w:rsid w:val="00107B86"/>
    <w:rsid w:val="001102AD"/>
    <w:rsid w:val="0011083A"/>
    <w:rsid w:val="00110F9D"/>
    <w:rsid w:val="00111037"/>
    <w:rsid w:val="00111739"/>
    <w:rsid w:val="00111C77"/>
    <w:rsid w:val="00112097"/>
    <w:rsid w:val="0011273E"/>
    <w:rsid w:val="00113290"/>
    <w:rsid w:val="0011399F"/>
    <w:rsid w:val="00113BC6"/>
    <w:rsid w:val="0011438A"/>
    <w:rsid w:val="00114634"/>
    <w:rsid w:val="00114930"/>
    <w:rsid w:val="00114A3D"/>
    <w:rsid w:val="00114C0E"/>
    <w:rsid w:val="00114D59"/>
    <w:rsid w:val="001158E7"/>
    <w:rsid w:val="00115FF6"/>
    <w:rsid w:val="0011672A"/>
    <w:rsid w:val="00116A96"/>
    <w:rsid w:val="001172B1"/>
    <w:rsid w:val="001173BA"/>
    <w:rsid w:val="001178BB"/>
    <w:rsid w:val="00117AD3"/>
    <w:rsid w:val="00117AFB"/>
    <w:rsid w:val="001207A0"/>
    <w:rsid w:val="00120B30"/>
    <w:rsid w:val="00120DF0"/>
    <w:rsid w:val="00121516"/>
    <w:rsid w:val="00121896"/>
    <w:rsid w:val="00121C29"/>
    <w:rsid w:val="00121F8F"/>
    <w:rsid w:val="0012205A"/>
    <w:rsid w:val="00122254"/>
    <w:rsid w:val="0012234D"/>
    <w:rsid w:val="00122396"/>
    <w:rsid w:val="001225FB"/>
    <w:rsid w:val="001226CF"/>
    <w:rsid w:val="00122915"/>
    <w:rsid w:val="00122BEC"/>
    <w:rsid w:val="00123016"/>
    <w:rsid w:val="001231B6"/>
    <w:rsid w:val="0012329C"/>
    <w:rsid w:val="001232B1"/>
    <w:rsid w:val="0012340B"/>
    <w:rsid w:val="00123C0E"/>
    <w:rsid w:val="00123DD5"/>
    <w:rsid w:val="0012427B"/>
    <w:rsid w:val="001248A7"/>
    <w:rsid w:val="00124B04"/>
    <w:rsid w:val="00124F2E"/>
    <w:rsid w:val="0012516C"/>
    <w:rsid w:val="001251A9"/>
    <w:rsid w:val="00125433"/>
    <w:rsid w:val="001254B9"/>
    <w:rsid w:val="00125A3F"/>
    <w:rsid w:val="00125A40"/>
    <w:rsid w:val="00125E6C"/>
    <w:rsid w:val="00125F84"/>
    <w:rsid w:val="00126058"/>
    <w:rsid w:val="001272CA"/>
    <w:rsid w:val="001304F9"/>
    <w:rsid w:val="001305AF"/>
    <w:rsid w:val="001306A6"/>
    <w:rsid w:val="001306B5"/>
    <w:rsid w:val="0013091B"/>
    <w:rsid w:val="00130F5E"/>
    <w:rsid w:val="001318C9"/>
    <w:rsid w:val="00131C8A"/>
    <w:rsid w:val="00132307"/>
    <w:rsid w:val="001327EC"/>
    <w:rsid w:val="00132A68"/>
    <w:rsid w:val="00132AFB"/>
    <w:rsid w:val="00132FE8"/>
    <w:rsid w:val="00133414"/>
    <w:rsid w:val="0013348F"/>
    <w:rsid w:val="0013349C"/>
    <w:rsid w:val="0013381F"/>
    <w:rsid w:val="00133E93"/>
    <w:rsid w:val="00134309"/>
    <w:rsid w:val="001348BB"/>
    <w:rsid w:val="00134926"/>
    <w:rsid w:val="0013496A"/>
    <w:rsid w:val="00134AAD"/>
    <w:rsid w:val="00134C4D"/>
    <w:rsid w:val="00134CA0"/>
    <w:rsid w:val="001352A6"/>
    <w:rsid w:val="00135719"/>
    <w:rsid w:val="0013589B"/>
    <w:rsid w:val="00136488"/>
    <w:rsid w:val="00136B9F"/>
    <w:rsid w:val="001376FA"/>
    <w:rsid w:val="00137CD9"/>
    <w:rsid w:val="00140245"/>
    <w:rsid w:val="00140908"/>
    <w:rsid w:val="00140B05"/>
    <w:rsid w:val="00140D58"/>
    <w:rsid w:val="00141403"/>
    <w:rsid w:val="0014142D"/>
    <w:rsid w:val="0014157C"/>
    <w:rsid w:val="0014207A"/>
    <w:rsid w:val="00142133"/>
    <w:rsid w:val="00142AEE"/>
    <w:rsid w:val="00142C5B"/>
    <w:rsid w:val="00142D1F"/>
    <w:rsid w:val="0014316F"/>
    <w:rsid w:val="0014363F"/>
    <w:rsid w:val="00143698"/>
    <w:rsid w:val="00143836"/>
    <w:rsid w:val="001439CD"/>
    <w:rsid w:val="00143EDD"/>
    <w:rsid w:val="0014411B"/>
    <w:rsid w:val="0014467C"/>
    <w:rsid w:val="00144A22"/>
    <w:rsid w:val="0014505A"/>
    <w:rsid w:val="00145671"/>
    <w:rsid w:val="001462AD"/>
    <w:rsid w:val="001464D8"/>
    <w:rsid w:val="0014717D"/>
    <w:rsid w:val="001479A6"/>
    <w:rsid w:val="00147A6C"/>
    <w:rsid w:val="00147D97"/>
    <w:rsid w:val="00147DC1"/>
    <w:rsid w:val="00150025"/>
    <w:rsid w:val="00150356"/>
    <w:rsid w:val="0015079F"/>
    <w:rsid w:val="00150C3B"/>
    <w:rsid w:val="001512EB"/>
    <w:rsid w:val="001518FB"/>
    <w:rsid w:val="00151AB4"/>
    <w:rsid w:val="00151C5C"/>
    <w:rsid w:val="00152209"/>
    <w:rsid w:val="0015228E"/>
    <w:rsid w:val="0015294D"/>
    <w:rsid w:val="00152CFD"/>
    <w:rsid w:val="0015335E"/>
    <w:rsid w:val="00154147"/>
    <w:rsid w:val="00154171"/>
    <w:rsid w:val="00154239"/>
    <w:rsid w:val="0015423E"/>
    <w:rsid w:val="001543FC"/>
    <w:rsid w:val="00154F84"/>
    <w:rsid w:val="00155424"/>
    <w:rsid w:val="00155B7B"/>
    <w:rsid w:val="00155DD5"/>
    <w:rsid w:val="00156323"/>
    <w:rsid w:val="00156495"/>
    <w:rsid w:val="00156964"/>
    <w:rsid w:val="00156BD8"/>
    <w:rsid w:val="00157C9A"/>
    <w:rsid w:val="00157EF8"/>
    <w:rsid w:val="00157F14"/>
    <w:rsid w:val="001604F7"/>
    <w:rsid w:val="00160909"/>
    <w:rsid w:val="00160970"/>
    <w:rsid w:val="00160EA5"/>
    <w:rsid w:val="00161441"/>
    <w:rsid w:val="001614DC"/>
    <w:rsid w:val="00161BEE"/>
    <w:rsid w:val="00161C71"/>
    <w:rsid w:val="00162459"/>
    <w:rsid w:val="00162A4C"/>
    <w:rsid w:val="00162B31"/>
    <w:rsid w:val="00162EB5"/>
    <w:rsid w:val="00163078"/>
    <w:rsid w:val="0016322F"/>
    <w:rsid w:val="0016342F"/>
    <w:rsid w:val="0016507B"/>
    <w:rsid w:val="00165389"/>
    <w:rsid w:val="0016552B"/>
    <w:rsid w:val="001658F2"/>
    <w:rsid w:val="00165A54"/>
    <w:rsid w:val="00165AA7"/>
    <w:rsid w:val="0016626D"/>
    <w:rsid w:val="00166CBE"/>
    <w:rsid w:val="00166FB7"/>
    <w:rsid w:val="001671BC"/>
    <w:rsid w:val="0016777F"/>
    <w:rsid w:val="001678FA"/>
    <w:rsid w:val="00167CC7"/>
    <w:rsid w:val="00170115"/>
    <w:rsid w:val="001706F3"/>
    <w:rsid w:val="00170884"/>
    <w:rsid w:val="00170E93"/>
    <w:rsid w:val="00170ECE"/>
    <w:rsid w:val="00171534"/>
    <w:rsid w:val="001715AF"/>
    <w:rsid w:val="00171C99"/>
    <w:rsid w:val="00171FB3"/>
    <w:rsid w:val="0017221E"/>
    <w:rsid w:val="001725DC"/>
    <w:rsid w:val="00172A72"/>
    <w:rsid w:val="001737E4"/>
    <w:rsid w:val="001747A7"/>
    <w:rsid w:val="001758EF"/>
    <w:rsid w:val="00175A9E"/>
    <w:rsid w:val="00175D7A"/>
    <w:rsid w:val="00175DCB"/>
    <w:rsid w:val="0017616C"/>
    <w:rsid w:val="001761A6"/>
    <w:rsid w:val="0017644D"/>
    <w:rsid w:val="00176765"/>
    <w:rsid w:val="00176958"/>
    <w:rsid w:val="00176E67"/>
    <w:rsid w:val="00177022"/>
    <w:rsid w:val="00177316"/>
    <w:rsid w:val="0017744C"/>
    <w:rsid w:val="00177B3C"/>
    <w:rsid w:val="00180365"/>
    <w:rsid w:val="0018056D"/>
    <w:rsid w:val="001807D0"/>
    <w:rsid w:val="00180A2A"/>
    <w:rsid w:val="00180F35"/>
    <w:rsid w:val="00181214"/>
    <w:rsid w:val="001813E8"/>
    <w:rsid w:val="0018153E"/>
    <w:rsid w:val="00181663"/>
    <w:rsid w:val="001818E9"/>
    <w:rsid w:val="00181A91"/>
    <w:rsid w:val="00182892"/>
    <w:rsid w:val="00182AE2"/>
    <w:rsid w:val="00182EF7"/>
    <w:rsid w:val="00183266"/>
    <w:rsid w:val="0018340D"/>
    <w:rsid w:val="00183686"/>
    <w:rsid w:val="00183FBA"/>
    <w:rsid w:val="00184105"/>
    <w:rsid w:val="00184936"/>
    <w:rsid w:val="001849C2"/>
    <w:rsid w:val="00184C68"/>
    <w:rsid w:val="0018529E"/>
    <w:rsid w:val="001853BF"/>
    <w:rsid w:val="0018547C"/>
    <w:rsid w:val="001855F5"/>
    <w:rsid w:val="00185A8E"/>
    <w:rsid w:val="00185F13"/>
    <w:rsid w:val="0018654D"/>
    <w:rsid w:val="001865BD"/>
    <w:rsid w:val="00186C2D"/>
    <w:rsid w:val="00186F7F"/>
    <w:rsid w:val="00186F92"/>
    <w:rsid w:val="00186FA2"/>
    <w:rsid w:val="001874CE"/>
    <w:rsid w:val="00187755"/>
    <w:rsid w:val="00187B5F"/>
    <w:rsid w:val="001902B6"/>
    <w:rsid w:val="0019048B"/>
    <w:rsid w:val="0019086D"/>
    <w:rsid w:val="00190E8A"/>
    <w:rsid w:val="00190ED0"/>
    <w:rsid w:val="00190F87"/>
    <w:rsid w:val="00190FE5"/>
    <w:rsid w:val="0019130E"/>
    <w:rsid w:val="00192152"/>
    <w:rsid w:val="001927C3"/>
    <w:rsid w:val="00192935"/>
    <w:rsid w:val="00192DC0"/>
    <w:rsid w:val="00193035"/>
    <w:rsid w:val="00193123"/>
    <w:rsid w:val="00193E79"/>
    <w:rsid w:val="001945B3"/>
    <w:rsid w:val="001954E4"/>
    <w:rsid w:val="00195B0C"/>
    <w:rsid w:val="00195B25"/>
    <w:rsid w:val="00195B3E"/>
    <w:rsid w:val="00195E72"/>
    <w:rsid w:val="00195FCA"/>
    <w:rsid w:val="0019617B"/>
    <w:rsid w:val="001963C8"/>
    <w:rsid w:val="00196946"/>
    <w:rsid w:val="00197619"/>
    <w:rsid w:val="00197EC8"/>
    <w:rsid w:val="001A0D54"/>
    <w:rsid w:val="001A147D"/>
    <w:rsid w:val="001A23CD"/>
    <w:rsid w:val="001A2409"/>
    <w:rsid w:val="001A258B"/>
    <w:rsid w:val="001A332B"/>
    <w:rsid w:val="001A3E74"/>
    <w:rsid w:val="001A401A"/>
    <w:rsid w:val="001A409D"/>
    <w:rsid w:val="001A423F"/>
    <w:rsid w:val="001A424D"/>
    <w:rsid w:val="001A42F6"/>
    <w:rsid w:val="001A4655"/>
    <w:rsid w:val="001A4743"/>
    <w:rsid w:val="001A4B9F"/>
    <w:rsid w:val="001A4C63"/>
    <w:rsid w:val="001A4DC8"/>
    <w:rsid w:val="001A5027"/>
    <w:rsid w:val="001A550F"/>
    <w:rsid w:val="001A5552"/>
    <w:rsid w:val="001A59D6"/>
    <w:rsid w:val="001A5DE5"/>
    <w:rsid w:val="001A5E40"/>
    <w:rsid w:val="001A6A0C"/>
    <w:rsid w:val="001A6C1F"/>
    <w:rsid w:val="001A6D84"/>
    <w:rsid w:val="001A6E74"/>
    <w:rsid w:val="001A7245"/>
    <w:rsid w:val="001A733C"/>
    <w:rsid w:val="001A7A7D"/>
    <w:rsid w:val="001B0630"/>
    <w:rsid w:val="001B0865"/>
    <w:rsid w:val="001B0BDA"/>
    <w:rsid w:val="001B0D98"/>
    <w:rsid w:val="001B0EB5"/>
    <w:rsid w:val="001B0FE6"/>
    <w:rsid w:val="001B11B7"/>
    <w:rsid w:val="001B1696"/>
    <w:rsid w:val="001B2133"/>
    <w:rsid w:val="001B27F5"/>
    <w:rsid w:val="001B33AC"/>
    <w:rsid w:val="001B38B2"/>
    <w:rsid w:val="001B4241"/>
    <w:rsid w:val="001B4252"/>
    <w:rsid w:val="001B4CBE"/>
    <w:rsid w:val="001B575A"/>
    <w:rsid w:val="001B57BB"/>
    <w:rsid w:val="001B5CAD"/>
    <w:rsid w:val="001B63F4"/>
    <w:rsid w:val="001B70BE"/>
    <w:rsid w:val="001B7AC1"/>
    <w:rsid w:val="001B7FBC"/>
    <w:rsid w:val="001C0076"/>
    <w:rsid w:val="001C02CA"/>
    <w:rsid w:val="001C066E"/>
    <w:rsid w:val="001C0DE3"/>
    <w:rsid w:val="001C1854"/>
    <w:rsid w:val="001C1ACF"/>
    <w:rsid w:val="001C1BCE"/>
    <w:rsid w:val="001C1CE6"/>
    <w:rsid w:val="001C2066"/>
    <w:rsid w:val="001C2C32"/>
    <w:rsid w:val="001C35BA"/>
    <w:rsid w:val="001C3BBF"/>
    <w:rsid w:val="001C3FD8"/>
    <w:rsid w:val="001C4693"/>
    <w:rsid w:val="001C4921"/>
    <w:rsid w:val="001C4A9E"/>
    <w:rsid w:val="001C502E"/>
    <w:rsid w:val="001C512F"/>
    <w:rsid w:val="001C51D5"/>
    <w:rsid w:val="001C57D9"/>
    <w:rsid w:val="001C5F14"/>
    <w:rsid w:val="001C62A9"/>
    <w:rsid w:val="001C63B7"/>
    <w:rsid w:val="001C6897"/>
    <w:rsid w:val="001C71B9"/>
    <w:rsid w:val="001C7938"/>
    <w:rsid w:val="001C7CB7"/>
    <w:rsid w:val="001C7FDD"/>
    <w:rsid w:val="001D0021"/>
    <w:rsid w:val="001D0076"/>
    <w:rsid w:val="001D026D"/>
    <w:rsid w:val="001D02A8"/>
    <w:rsid w:val="001D0508"/>
    <w:rsid w:val="001D16EC"/>
    <w:rsid w:val="001D17DF"/>
    <w:rsid w:val="001D1D2C"/>
    <w:rsid w:val="001D2351"/>
    <w:rsid w:val="001D26A6"/>
    <w:rsid w:val="001D2A55"/>
    <w:rsid w:val="001D2BB0"/>
    <w:rsid w:val="001D4096"/>
    <w:rsid w:val="001D44CE"/>
    <w:rsid w:val="001D47FA"/>
    <w:rsid w:val="001D487A"/>
    <w:rsid w:val="001D4B0B"/>
    <w:rsid w:val="001D4FBC"/>
    <w:rsid w:val="001D514D"/>
    <w:rsid w:val="001D53C5"/>
    <w:rsid w:val="001D5780"/>
    <w:rsid w:val="001D5836"/>
    <w:rsid w:val="001D60A3"/>
    <w:rsid w:val="001D6324"/>
    <w:rsid w:val="001D6D05"/>
    <w:rsid w:val="001D73FA"/>
    <w:rsid w:val="001D7CA5"/>
    <w:rsid w:val="001D7FED"/>
    <w:rsid w:val="001E01B0"/>
    <w:rsid w:val="001E0D01"/>
    <w:rsid w:val="001E0D37"/>
    <w:rsid w:val="001E11C3"/>
    <w:rsid w:val="001E1301"/>
    <w:rsid w:val="001E1616"/>
    <w:rsid w:val="001E212B"/>
    <w:rsid w:val="001E280B"/>
    <w:rsid w:val="001E28E0"/>
    <w:rsid w:val="001E2B0E"/>
    <w:rsid w:val="001E2BED"/>
    <w:rsid w:val="001E2D0E"/>
    <w:rsid w:val="001E2F33"/>
    <w:rsid w:val="001E3042"/>
    <w:rsid w:val="001E31AE"/>
    <w:rsid w:val="001E32E6"/>
    <w:rsid w:val="001E32F8"/>
    <w:rsid w:val="001E3479"/>
    <w:rsid w:val="001E3899"/>
    <w:rsid w:val="001E410C"/>
    <w:rsid w:val="001E4772"/>
    <w:rsid w:val="001E483E"/>
    <w:rsid w:val="001E484C"/>
    <w:rsid w:val="001E4EF4"/>
    <w:rsid w:val="001E524A"/>
    <w:rsid w:val="001E5346"/>
    <w:rsid w:val="001E5741"/>
    <w:rsid w:val="001E5A06"/>
    <w:rsid w:val="001E5E20"/>
    <w:rsid w:val="001E5E89"/>
    <w:rsid w:val="001E603C"/>
    <w:rsid w:val="001E6334"/>
    <w:rsid w:val="001E6397"/>
    <w:rsid w:val="001E6B5C"/>
    <w:rsid w:val="001E6C85"/>
    <w:rsid w:val="001E7670"/>
    <w:rsid w:val="001E76A3"/>
    <w:rsid w:val="001E7A21"/>
    <w:rsid w:val="001F06AD"/>
    <w:rsid w:val="001F098A"/>
    <w:rsid w:val="001F125A"/>
    <w:rsid w:val="001F13FE"/>
    <w:rsid w:val="001F1FDC"/>
    <w:rsid w:val="001F218F"/>
    <w:rsid w:val="001F24F7"/>
    <w:rsid w:val="001F268E"/>
    <w:rsid w:val="001F26EE"/>
    <w:rsid w:val="001F2BA1"/>
    <w:rsid w:val="001F339A"/>
    <w:rsid w:val="001F3BDC"/>
    <w:rsid w:val="001F3DCC"/>
    <w:rsid w:val="001F4049"/>
    <w:rsid w:val="001F40DA"/>
    <w:rsid w:val="001F4144"/>
    <w:rsid w:val="001F50D7"/>
    <w:rsid w:val="001F514A"/>
    <w:rsid w:val="001F5446"/>
    <w:rsid w:val="001F5F67"/>
    <w:rsid w:val="001F60CB"/>
    <w:rsid w:val="001F613C"/>
    <w:rsid w:val="001F6231"/>
    <w:rsid w:val="001F6638"/>
    <w:rsid w:val="001F6BB7"/>
    <w:rsid w:val="001F6FD5"/>
    <w:rsid w:val="001F7142"/>
    <w:rsid w:val="001F7BA3"/>
    <w:rsid w:val="001F7C3E"/>
    <w:rsid w:val="002004F0"/>
    <w:rsid w:val="0020054B"/>
    <w:rsid w:val="00200671"/>
    <w:rsid w:val="00200754"/>
    <w:rsid w:val="00200CBB"/>
    <w:rsid w:val="00200D01"/>
    <w:rsid w:val="00200F43"/>
    <w:rsid w:val="002010C6"/>
    <w:rsid w:val="00201FA1"/>
    <w:rsid w:val="002020C3"/>
    <w:rsid w:val="0020210D"/>
    <w:rsid w:val="0020285F"/>
    <w:rsid w:val="00202909"/>
    <w:rsid w:val="00202B91"/>
    <w:rsid w:val="00202D87"/>
    <w:rsid w:val="00203003"/>
    <w:rsid w:val="00203181"/>
    <w:rsid w:val="0020338A"/>
    <w:rsid w:val="0020402E"/>
    <w:rsid w:val="0020432A"/>
    <w:rsid w:val="00204C8F"/>
    <w:rsid w:val="00205317"/>
    <w:rsid w:val="002055B9"/>
    <w:rsid w:val="0020562B"/>
    <w:rsid w:val="0020592B"/>
    <w:rsid w:val="00205AF4"/>
    <w:rsid w:val="00205D94"/>
    <w:rsid w:val="00206085"/>
    <w:rsid w:val="00206659"/>
    <w:rsid w:val="00206E3C"/>
    <w:rsid w:val="002073DF"/>
    <w:rsid w:val="0020741B"/>
    <w:rsid w:val="002079E1"/>
    <w:rsid w:val="00207A96"/>
    <w:rsid w:val="002100B7"/>
    <w:rsid w:val="0021044A"/>
    <w:rsid w:val="002106DD"/>
    <w:rsid w:val="002106E3"/>
    <w:rsid w:val="00210B60"/>
    <w:rsid w:val="00210ED2"/>
    <w:rsid w:val="00211639"/>
    <w:rsid w:val="00211FC2"/>
    <w:rsid w:val="0021208C"/>
    <w:rsid w:val="00212ABD"/>
    <w:rsid w:val="00212BD1"/>
    <w:rsid w:val="00213043"/>
    <w:rsid w:val="0021330F"/>
    <w:rsid w:val="002140F6"/>
    <w:rsid w:val="002141B2"/>
    <w:rsid w:val="002146A6"/>
    <w:rsid w:val="0021471A"/>
    <w:rsid w:val="00214768"/>
    <w:rsid w:val="00214F86"/>
    <w:rsid w:val="0021507E"/>
    <w:rsid w:val="002158CC"/>
    <w:rsid w:val="0021666D"/>
    <w:rsid w:val="00216C58"/>
    <w:rsid w:val="00216C6C"/>
    <w:rsid w:val="002173A8"/>
    <w:rsid w:val="00217665"/>
    <w:rsid w:val="0021777D"/>
    <w:rsid w:val="0022003C"/>
    <w:rsid w:val="0022008D"/>
    <w:rsid w:val="00220482"/>
    <w:rsid w:val="00220933"/>
    <w:rsid w:val="00220F98"/>
    <w:rsid w:val="0022108F"/>
    <w:rsid w:val="00221577"/>
    <w:rsid w:val="00221635"/>
    <w:rsid w:val="002216D5"/>
    <w:rsid w:val="002217A7"/>
    <w:rsid w:val="002219CB"/>
    <w:rsid w:val="00221ABA"/>
    <w:rsid w:val="00221B84"/>
    <w:rsid w:val="00221D54"/>
    <w:rsid w:val="00221FC1"/>
    <w:rsid w:val="00222041"/>
    <w:rsid w:val="00222351"/>
    <w:rsid w:val="002225EF"/>
    <w:rsid w:val="002226D0"/>
    <w:rsid w:val="00223184"/>
    <w:rsid w:val="00223F31"/>
    <w:rsid w:val="00224012"/>
    <w:rsid w:val="002241C2"/>
    <w:rsid w:val="0022434A"/>
    <w:rsid w:val="00224743"/>
    <w:rsid w:val="002248FB"/>
    <w:rsid w:val="00225646"/>
    <w:rsid w:val="00225AEE"/>
    <w:rsid w:val="00225D29"/>
    <w:rsid w:val="0022609D"/>
    <w:rsid w:val="00226A3D"/>
    <w:rsid w:val="00226EF6"/>
    <w:rsid w:val="00227493"/>
    <w:rsid w:val="0022768B"/>
    <w:rsid w:val="00227C76"/>
    <w:rsid w:val="00230524"/>
    <w:rsid w:val="002305FA"/>
    <w:rsid w:val="002307F5"/>
    <w:rsid w:val="00230B3E"/>
    <w:rsid w:val="00230B9D"/>
    <w:rsid w:val="00230D4A"/>
    <w:rsid w:val="00230E51"/>
    <w:rsid w:val="00231945"/>
    <w:rsid w:val="0023249F"/>
    <w:rsid w:val="00232695"/>
    <w:rsid w:val="002326E9"/>
    <w:rsid w:val="002327EF"/>
    <w:rsid w:val="00232B86"/>
    <w:rsid w:val="00232E94"/>
    <w:rsid w:val="00232FDD"/>
    <w:rsid w:val="002335F0"/>
    <w:rsid w:val="00233A0C"/>
    <w:rsid w:val="00234031"/>
    <w:rsid w:val="002341AA"/>
    <w:rsid w:val="00234484"/>
    <w:rsid w:val="002347A2"/>
    <w:rsid w:val="00235448"/>
    <w:rsid w:val="00235646"/>
    <w:rsid w:val="002357D8"/>
    <w:rsid w:val="00235B76"/>
    <w:rsid w:val="0023607C"/>
    <w:rsid w:val="0023623D"/>
    <w:rsid w:val="002364E7"/>
    <w:rsid w:val="0023654B"/>
    <w:rsid w:val="00236675"/>
    <w:rsid w:val="00236DE2"/>
    <w:rsid w:val="00237628"/>
    <w:rsid w:val="00237D28"/>
    <w:rsid w:val="00240181"/>
    <w:rsid w:val="00240BF3"/>
    <w:rsid w:val="00240D1A"/>
    <w:rsid w:val="00240E9C"/>
    <w:rsid w:val="00240F1E"/>
    <w:rsid w:val="0024116B"/>
    <w:rsid w:val="00241475"/>
    <w:rsid w:val="002414D5"/>
    <w:rsid w:val="00241590"/>
    <w:rsid w:val="00241608"/>
    <w:rsid w:val="002419F4"/>
    <w:rsid w:val="00241B01"/>
    <w:rsid w:val="00242077"/>
    <w:rsid w:val="0024268F"/>
    <w:rsid w:val="0024297B"/>
    <w:rsid w:val="00242EE8"/>
    <w:rsid w:val="00243820"/>
    <w:rsid w:val="002438A6"/>
    <w:rsid w:val="0024401B"/>
    <w:rsid w:val="002440E3"/>
    <w:rsid w:val="002443E1"/>
    <w:rsid w:val="002446A9"/>
    <w:rsid w:val="002449E2"/>
    <w:rsid w:val="00244A14"/>
    <w:rsid w:val="00244BA0"/>
    <w:rsid w:val="00244BAD"/>
    <w:rsid w:val="00244D07"/>
    <w:rsid w:val="00244E95"/>
    <w:rsid w:val="002457E1"/>
    <w:rsid w:val="00245CB3"/>
    <w:rsid w:val="00246322"/>
    <w:rsid w:val="002465C3"/>
    <w:rsid w:val="00246886"/>
    <w:rsid w:val="002468FA"/>
    <w:rsid w:val="00246B5B"/>
    <w:rsid w:val="0024735E"/>
    <w:rsid w:val="00247B7A"/>
    <w:rsid w:val="002503FD"/>
    <w:rsid w:val="00250864"/>
    <w:rsid w:val="00250C19"/>
    <w:rsid w:val="00251252"/>
    <w:rsid w:val="00251502"/>
    <w:rsid w:val="00251517"/>
    <w:rsid w:val="00251955"/>
    <w:rsid w:val="002519A6"/>
    <w:rsid w:val="00251BC0"/>
    <w:rsid w:val="00252B29"/>
    <w:rsid w:val="00252E40"/>
    <w:rsid w:val="00252EAA"/>
    <w:rsid w:val="002530F8"/>
    <w:rsid w:val="002532CD"/>
    <w:rsid w:val="00253792"/>
    <w:rsid w:val="002540C8"/>
    <w:rsid w:val="00254118"/>
    <w:rsid w:val="002543D4"/>
    <w:rsid w:val="00254997"/>
    <w:rsid w:val="00254A34"/>
    <w:rsid w:val="00254B21"/>
    <w:rsid w:val="002555D1"/>
    <w:rsid w:val="00256161"/>
    <w:rsid w:val="002561CA"/>
    <w:rsid w:val="0025661B"/>
    <w:rsid w:val="002567F3"/>
    <w:rsid w:val="00256D44"/>
    <w:rsid w:val="00256D8F"/>
    <w:rsid w:val="00256F1F"/>
    <w:rsid w:val="00260129"/>
    <w:rsid w:val="00260519"/>
    <w:rsid w:val="002607AE"/>
    <w:rsid w:val="00261409"/>
    <w:rsid w:val="00261483"/>
    <w:rsid w:val="00261541"/>
    <w:rsid w:val="0026162D"/>
    <w:rsid w:val="00261863"/>
    <w:rsid w:val="0026243A"/>
    <w:rsid w:val="00262682"/>
    <w:rsid w:val="0026293E"/>
    <w:rsid w:val="002630FE"/>
    <w:rsid w:val="00263BCD"/>
    <w:rsid w:val="00263ED5"/>
    <w:rsid w:val="002643CE"/>
    <w:rsid w:val="00264535"/>
    <w:rsid w:val="0026499A"/>
    <w:rsid w:val="00264EF4"/>
    <w:rsid w:val="0026569E"/>
    <w:rsid w:val="0026607E"/>
    <w:rsid w:val="00266984"/>
    <w:rsid w:val="00267020"/>
    <w:rsid w:val="00267441"/>
    <w:rsid w:val="00267616"/>
    <w:rsid w:val="00267630"/>
    <w:rsid w:val="0026770C"/>
    <w:rsid w:val="0026783A"/>
    <w:rsid w:val="00267ACD"/>
    <w:rsid w:val="0027001B"/>
    <w:rsid w:val="00270119"/>
    <w:rsid w:val="0027019E"/>
    <w:rsid w:val="00270385"/>
    <w:rsid w:val="00270CB4"/>
    <w:rsid w:val="00271529"/>
    <w:rsid w:val="00271681"/>
    <w:rsid w:val="002717DE"/>
    <w:rsid w:val="00271AC5"/>
    <w:rsid w:val="00271C54"/>
    <w:rsid w:val="00271F51"/>
    <w:rsid w:val="00272705"/>
    <w:rsid w:val="00272BB7"/>
    <w:rsid w:val="00272C67"/>
    <w:rsid w:val="00272DEA"/>
    <w:rsid w:val="00273790"/>
    <w:rsid w:val="002737C4"/>
    <w:rsid w:val="0027383B"/>
    <w:rsid w:val="00273CB2"/>
    <w:rsid w:val="002742F0"/>
    <w:rsid w:val="00274337"/>
    <w:rsid w:val="00274440"/>
    <w:rsid w:val="00274583"/>
    <w:rsid w:val="00274777"/>
    <w:rsid w:val="00275789"/>
    <w:rsid w:val="00275860"/>
    <w:rsid w:val="00275B76"/>
    <w:rsid w:val="00275E5C"/>
    <w:rsid w:val="0027629B"/>
    <w:rsid w:val="002766D5"/>
    <w:rsid w:val="0027671B"/>
    <w:rsid w:val="002768DE"/>
    <w:rsid w:val="002768E7"/>
    <w:rsid w:val="00276D32"/>
    <w:rsid w:val="00276E89"/>
    <w:rsid w:val="0027796E"/>
    <w:rsid w:val="002779AA"/>
    <w:rsid w:val="00277FB4"/>
    <w:rsid w:val="00280565"/>
    <w:rsid w:val="00280821"/>
    <w:rsid w:val="002809EC"/>
    <w:rsid w:val="00280FDC"/>
    <w:rsid w:val="00281151"/>
    <w:rsid w:val="002811D3"/>
    <w:rsid w:val="002813C4"/>
    <w:rsid w:val="0028141C"/>
    <w:rsid w:val="0028142B"/>
    <w:rsid w:val="00281671"/>
    <w:rsid w:val="00281A25"/>
    <w:rsid w:val="00281DF7"/>
    <w:rsid w:val="00281E50"/>
    <w:rsid w:val="00282047"/>
    <w:rsid w:val="0028214F"/>
    <w:rsid w:val="002827DB"/>
    <w:rsid w:val="00282ED9"/>
    <w:rsid w:val="002832F3"/>
    <w:rsid w:val="00283532"/>
    <w:rsid w:val="002836E9"/>
    <w:rsid w:val="002837B7"/>
    <w:rsid w:val="002837BF"/>
    <w:rsid w:val="002837F3"/>
    <w:rsid w:val="00283F22"/>
    <w:rsid w:val="00283F42"/>
    <w:rsid w:val="00284507"/>
    <w:rsid w:val="00284B85"/>
    <w:rsid w:val="00284CFB"/>
    <w:rsid w:val="0028513B"/>
    <w:rsid w:val="00285792"/>
    <w:rsid w:val="00285F82"/>
    <w:rsid w:val="00285FBB"/>
    <w:rsid w:val="00286089"/>
    <w:rsid w:val="00286494"/>
    <w:rsid w:val="00286C8C"/>
    <w:rsid w:val="00286E20"/>
    <w:rsid w:val="002870E5"/>
    <w:rsid w:val="0028789A"/>
    <w:rsid w:val="00287A75"/>
    <w:rsid w:val="00290014"/>
    <w:rsid w:val="0029025C"/>
    <w:rsid w:val="0029026D"/>
    <w:rsid w:val="00290A42"/>
    <w:rsid w:val="002910E4"/>
    <w:rsid w:val="00291574"/>
    <w:rsid w:val="002916C2"/>
    <w:rsid w:val="00291C11"/>
    <w:rsid w:val="002926F9"/>
    <w:rsid w:val="00292D3A"/>
    <w:rsid w:val="00292D7C"/>
    <w:rsid w:val="00292D85"/>
    <w:rsid w:val="00292F71"/>
    <w:rsid w:val="002936DD"/>
    <w:rsid w:val="0029388D"/>
    <w:rsid w:val="00293E9D"/>
    <w:rsid w:val="00293EE5"/>
    <w:rsid w:val="00294672"/>
    <w:rsid w:val="00294934"/>
    <w:rsid w:val="00294B06"/>
    <w:rsid w:val="00294C85"/>
    <w:rsid w:val="00294ED2"/>
    <w:rsid w:val="002954BA"/>
    <w:rsid w:val="00295563"/>
    <w:rsid w:val="00295E22"/>
    <w:rsid w:val="00296113"/>
    <w:rsid w:val="002962E2"/>
    <w:rsid w:val="00296361"/>
    <w:rsid w:val="0029672F"/>
    <w:rsid w:val="002969E6"/>
    <w:rsid w:val="00296A8B"/>
    <w:rsid w:val="00296DCD"/>
    <w:rsid w:val="0029717F"/>
    <w:rsid w:val="0029743C"/>
    <w:rsid w:val="002975D9"/>
    <w:rsid w:val="002A0023"/>
    <w:rsid w:val="002A051C"/>
    <w:rsid w:val="002A0620"/>
    <w:rsid w:val="002A0A13"/>
    <w:rsid w:val="002A0C45"/>
    <w:rsid w:val="002A17DD"/>
    <w:rsid w:val="002A183F"/>
    <w:rsid w:val="002A1887"/>
    <w:rsid w:val="002A1C20"/>
    <w:rsid w:val="002A1C5F"/>
    <w:rsid w:val="002A1E6B"/>
    <w:rsid w:val="002A20B9"/>
    <w:rsid w:val="002A23FF"/>
    <w:rsid w:val="002A2698"/>
    <w:rsid w:val="002A29BA"/>
    <w:rsid w:val="002A2D0E"/>
    <w:rsid w:val="002A2D2F"/>
    <w:rsid w:val="002A2D52"/>
    <w:rsid w:val="002A2FC3"/>
    <w:rsid w:val="002A307C"/>
    <w:rsid w:val="002A34DE"/>
    <w:rsid w:val="002A3528"/>
    <w:rsid w:val="002A3818"/>
    <w:rsid w:val="002A3ADF"/>
    <w:rsid w:val="002A3B7F"/>
    <w:rsid w:val="002A3B9C"/>
    <w:rsid w:val="002A3F5F"/>
    <w:rsid w:val="002A40B6"/>
    <w:rsid w:val="002A4402"/>
    <w:rsid w:val="002A4616"/>
    <w:rsid w:val="002A461C"/>
    <w:rsid w:val="002A4B48"/>
    <w:rsid w:val="002A4BF7"/>
    <w:rsid w:val="002A5932"/>
    <w:rsid w:val="002A5F3A"/>
    <w:rsid w:val="002A6872"/>
    <w:rsid w:val="002A68C6"/>
    <w:rsid w:val="002A6B0C"/>
    <w:rsid w:val="002A6BA5"/>
    <w:rsid w:val="002A6CA6"/>
    <w:rsid w:val="002A6CDB"/>
    <w:rsid w:val="002A6E9A"/>
    <w:rsid w:val="002A6E9B"/>
    <w:rsid w:val="002A79F5"/>
    <w:rsid w:val="002A7DE4"/>
    <w:rsid w:val="002A7DFF"/>
    <w:rsid w:val="002A7FCC"/>
    <w:rsid w:val="002B0790"/>
    <w:rsid w:val="002B188C"/>
    <w:rsid w:val="002B1AA9"/>
    <w:rsid w:val="002B1F07"/>
    <w:rsid w:val="002B1F24"/>
    <w:rsid w:val="002B2255"/>
    <w:rsid w:val="002B22CA"/>
    <w:rsid w:val="002B2339"/>
    <w:rsid w:val="002B2447"/>
    <w:rsid w:val="002B3642"/>
    <w:rsid w:val="002B3A26"/>
    <w:rsid w:val="002B3FCF"/>
    <w:rsid w:val="002B4360"/>
    <w:rsid w:val="002B46A8"/>
    <w:rsid w:val="002B4751"/>
    <w:rsid w:val="002B48F3"/>
    <w:rsid w:val="002B4C00"/>
    <w:rsid w:val="002B4FB1"/>
    <w:rsid w:val="002B51E4"/>
    <w:rsid w:val="002B54DB"/>
    <w:rsid w:val="002B5DFE"/>
    <w:rsid w:val="002B5FDB"/>
    <w:rsid w:val="002B61ED"/>
    <w:rsid w:val="002B64E1"/>
    <w:rsid w:val="002B6529"/>
    <w:rsid w:val="002B695B"/>
    <w:rsid w:val="002B6A4B"/>
    <w:rsid w:val="002B7231"/>
    <w:rsid w:val="002B7263"/>
    <w:rsid w:val="002B748F"/>
    <w:rsid w:val="002B74CA"/>
    <w:rsid w:val="002B7501"/>
    <w:rsid w:val="002B7520"/>
    <w:rsid w:val="002B7FE2"/>
    <w:rsid w:val="002B7FE3"/>
    <w:rsid w:val="002C01AC"/>
    <w:rsid w:val="002C0210"/>
    <w:rsid w:val="002C021A"/>
    <w:rsid w:val="002C0373"/>
    <w:rsid w:val="002C0EC4"/>
    <w:rsid w:val="002C1627"/>
    <w:rsid w:val="002C1A90"/>
    <w:rsid w:val="002C2496"/>
    <w:rsid w:val="002C2725"/>
    <w:rsid w:val="002C28F5"/>
    <w:rsid w:val="002C2C6C"/>
    <w:rsid w:val="002C32BB"/>
    <w:rsid w:val="002C3E85"/>
    <w:rsid w:val="002C3ED0"/>
    <w:rsid w:val="002C40A1"/>
    <w:rsid w:val="002C425A"/>
    <w:rsid w:val="002C444F"/>
    <w:rsid w:val="002C464E"/>
    <w:rsid w:val="002C46BD"/>
    <w:rsid w:val="002C4942"/>
    <w:rsid w:val="002C4A65"/>
    <w:rsid w:val="002C4E00"/>
    <w:rsid w:val="002C5AF3"/>
    <w:rsid w:val="002C6504"/>
    <w:rsid w:val="002C65CF"/>
    <w:rsid w:val="002C67ED"/>
    <w:rsid w:val="002C686E"/>
    <w:rsid w:val="002C76BB"/>
    <w:rsid w:val="002D0897"/>
    <w:rsid w:val="002D0967"/>
    <w:rsid w:val="002D143F"/>
    <w:rsid w:val="002D1824"/>
    <w:rsid w:val="002D1DB9"/>
    <w:rsid w:val="002D2469"/>
    <w:rsid w:val="002D29D3"/>
    <w:rsid w:val="002D2E6D"/>
    <w:rsid w:val="002D3012"/>
    <w:rsid w:val="002D31C2"/>
    <w:rsid w:val="002D352C"/>
    <w:rsid w:val="002D3894"/>
    <w:rsid w:val="002D3A50"/>
    <w:rsid w:val="002D3CFE"/>
    <w:rsid w:val="002D3DE5"/>
    <w:rsid w:val="002D41E2"/>
    <w:rsid w:val="002D43F0"/>
    <w:rsid w:val="002D463F"/>
    <w:rsid w:val="002D4C72"/>
    <w:rsid w:val="002D5039"/>
    <w:rsid w:val="002D5664"/>
    <w:rsid w:val="002D5963"/>
    <w:rsid w:val="002D5A44"/>
    <w:rsid w:val="002D5CA6"/>
    <w:rsid w:val="002D621F"/>
    <w:rsid w:val="002D6434"/>
    <w:rsid w:val="002D644F"/>
    <w:rsid w:val="002D6B22"/>
    <w:rsid w:val="002D6FDD"/>
    <w:rsid w:val="002D6FF2"/>
    <w:rsid w:val="002D7419"/>
    <w:rsid w:val="002D7484"/>
    <w:rsid w:val="002D76AD"/>
    <w:rsid w:val="002D7A04"/>
    <w:rsid w:val="002D7B4E"/>
    <w:rsid w:val="002E03A4"/>
    <w:rsid w:val="002E0554"/>
    <w:rsid w:val="002E062C"/>
    <w:rsid w:val="002E0B16"/>
    <w:rsid w:val="002E0B2E"/>
    <w:rsid w:val="002E14E1"/>
    <w:rsid w:val="002E2348"/>
    <w:rsid w:val="002E3163"/>
    <w:rsid w:val="002E3A8F"/>
    <w:rsid w:val="002E3E78"/>
    <w:rsid w:val="002E3EDA"/>
    <w:rsid w:val="002E3F64"/>
    <w:rsid w:val="002E40E7"/>
    <w:rsid w:val="002E4535"/>
    <w:rsid w:val="002E4542"/>
    <w:rsid w:val="002E46EB"/>
    <w:rsid w:val="002E471E"/>
    <w:rsid w:val="002E47D1"/>
    <w:rsid w:val="002E49FB"/>
    <w:rsid w:val="002E4A30"/>
    <w:rsid w:val="002E52A2"/>
    <w:rsid w:val="002E5CC8"/>
    <w:rsid w:val="002E5EB9"/>
    <w:rsid w:val="002E60A1"/>
    <w:rsid w:val="002E66F7"/>
    <w:rsid w:val="002E6C73"/>
    <w:rsid w:val="002E6CDE"/>
    <w:rsid w:val="002E6D01"/>
    <w:rsid w:val="002E6D8D"/>
    <w:rsid w:val="002E6ECB"/>
    <w:rsid w:val="002E7F1E"/>
    <w:rsid w:val="002F0418"/>
    <w:rsid w:val="002F07F1"/>
    <w:rsid w:val="002F08C2"/>
    <w:rsid w:val="002F0BE9"/>
    <w:rsid w:val="002F12A2"/>
    <w:rsid w:val="002F1547"/>
    <w:rsid w:val="002F15CF"/>
    <w:rsid w:val="002F1929"/>
    <w:rsid w:val="002F2419"/>
    <w:rsid w:val="002F25F2"/>
    <w:rsid w:val="002F2737"/>
    <w:rsid w:val="002F2998"/>
    <w:rsid w:val="002F2C84"/>
    <w:rsid w:val="002F340D"/>
    <w:rsid w:val="002F3F63"/>
    <w:rsid w:val="002F4A01"/>
    <w:rsid w:val="002F4B81"/>
    <w:rsid w:val="002F4BCC"/>
    <w:rsid w:val="002F591B"/>
    <w:rsid w:val="002F5D21"/>
    <w:rsid w:val="002F5F2D"/>
    <w:rsid w:val="002F5FD2"/>
    <w:rsid w:val="002F64B6"/>
    <w:rsid w:val="002F677B"/>
    <w:rsid w:val="002F6A2C"/>
    <w:rsid w:val="002F6AC7"/>
    <w:rsid w:val="002F6CCA"/>
    <w:rsid w:val="002F7000"/>
    <w:rsid w:val="002F74BB"/>
    <w:rsid w:val="002F7D72"/>
    <w:rsid w:val="002F7E90"/>
    <w:rsid w:val="00300B1B"/>
    <w:rsid w:val="003010DF"/>
    <w:rsid w:val="003011EE"/>
    <w:rsid w:val="003013AE"/>
    <w:rsid w:val="003016C1"/>
    <w:rsid w:val="003017FD"/>
    <w:rsid w:val="00301DF9"/>
    <w:rsid w:val="00301FAB"/>
    <w:rsid w:val="0030225E"/>
    <w:rsid w:val="003023B0"/>
    <w:rsid w:val="0030274B"/>
    <w:rsid w:val="00302C04"/>
    <w:rsid w:val="00302EF1"/>
    <w:rsid w:val="0030311C"/>
    <w:rsid w:val="003036DA"/>
    <w:rsid w:val="00303A66"/>
    <w:rsid w:val="00303F2A"/>
    <w:rsid w:val="003042F1"/>
    <w:rsid w:val="00304450"/>
    <w:rsid w:val="00304860"/>
    <w:rsid w:val="003051F4"/>
    <w:rsid w:val="003051F7"/>
    <w:rsid w:val="00305377"/>
    <w:rsid w:val="0030537B"/>
    <w:rsid w:val="003055FC"/>
    <w:rsid w:val="003057D4"/>
    <w:rsid w:val="00306012"/>
    <w:rsid w:val="003060A7"/>
    <w:rsid w:val="003060C7"/>
    <w:rsid w:val="00306700"/>
    <w:rsid w:val="003067F6"/>
    <w:rsid w:val="00306BBD"/>
    <w:rsid w:val="00306C56"/>
    <w:rsid w:val="003070F0"/>
    <w:rsid w:val="0030730F"/>
    <w:rsid w:val="003077A9"/>
    <w:rsid w:val="003077C9"/>
    <w:rsid w:val="00310B32"/>
    <w:rsid w:val="0031195B"/>
    <w:rsid w:val="00311C62"/>
    <w:rsid w:val="00311E41"/>
    <w:rsid w:val="0031219D"/>
    <w:rsid w:val="003122E0"/>
    <w:rsid w:val="00312B39"/>
    <w:rsid w:val="003130F4"/>
    <w:rsid w:val="00313478"/>
    <w:rsid w:val="00313D21"/>
    <w:rsid w:val="00313F42"/>
    <w:rsid w:val="00314150"/>
    <w:rsid w:val="00314180"/>
    <w:rsid w:val="00315827"/>
    <w:rsid w:val="00315974"/>
    <w:rsid w:val="00315F25"/>
    <w:rsid w:val="00316332"/>
    <w:rsid w:val="003166B0"/>
    <w:rsid w:val="00316991"/>
    <w:rsid w:val="00316BAF"/>
    <w:rsid w:val="003174CD"/>
    <w:rsid w:val="00317B0D"/>
    <w:rsid w:val="003207FF"/>
    <w:rsid w:val="00320905"/>
    <w:rsid w:val="00320CC3"/>
    <w:rsid w:val="00321672"/>
    <w:rsid w:val="0032170B"/>
    <w:rsid w:val="003219E0"/>
    <w:rsid w:val="00321C5E"/>
    <w:rsid w:val="00321E32"/>
    <w:rsid w:val="00322962"/>
    <w:rsid w:val="00322DEA"/>
    <w:rsid w:val="00322EFE"/>
    <w:rsid w:val="0032320E"/>
    <w:rsid w:val="003232CC"/>
    <w:rsid w:val="0032374D"/>
    <w:rsid w:val="00323D1D"/>
    <w:rsid w:val="0032403B"/>
    <w:rsid w:val="00324285"/>
    <w:rsid w:val="00324CB4"/>
    <w:rsid w:val="00324D59"/>
    <w:rsid w:val="003252ED"/>
    <w:rsid w:val="00325DA2"/>
    <w:rsid w:val="003260E0"/>
    <w:rsid w:val="0032645A"/>
    <w:rsid w:val="003267FB"/>
    <w:rsid w:val="00326CF3"/>
    <w:rsid w:val="00326D08"/>
    <w:rsid w:val="00326D23"/>
    <w:rsid w:val="00326EE4"/>
    <w:rsid w:val="0032769A"/>
    <w:rsid w:val="003278AE"/>
    <w:rsid w:val="00327D50"/>
    <w:rsid w:val="003300C0"/>
    <w:rsid w:val="0033040A"/>
    <w:rsid w:val="003305D1"/>
    <w:rsid w:val="00330719"/>
    <w:rsid w:val="00330834"/>
    <w:rsid w:val="00330D65"/>
    <w:rsid w:val="00330D9D"/>
    <w:rsid w:val="00330DF2"/>
    <w:rsid w:val="00331153"/>
    <w:rsid w:val="00331263"/>
    <w:rsid w:val="00331406"/>
    <w:rsid w:val="0033147E"/>
    <w:rsid w:val="0033183E"/>
    <w:rsid w:val="003319F6"/>
    <w:rsid w:val="00331B5E"/>
    <w:rsid w:val="00331F6E"/>
    <w:rsid w:val="003325ED"/>
    <w:rsid w:val="0033264F"/>
    <w:rsid w:val="00332762"/>
    <w:rsid w:val="00332A0E"/>
    <w:rsid w:val="00332B53"/>
    <w:rsid w:val="00332C65"/>
    <w:rsid w:val="00332D54"/>
    <w:rsid w:val="00332E57"/>
    <w:rsid w:val="00333571"/>
    <w:rsid w:val="003339AC"/>
    <w:rsid w:val="00333E50"/>
    <w:rsid w:val="00333F6E"/>
    <w:rsid w:val="0033401A"/>
    <w:rsid w:val="003342C9"/>
    <w:rsid w:val="003349AC"/>
    <w:rsid w:val="00334F82"/>
    <w:rsid w:val="0033563D"/>
    <w:rsid w:val="00335E29"/>
    <w:rsid w:val="00335EDB"/>
    <w:rsid w:val="00336580"/>
    <w:rsid w:val="00336729"/>
    <w:rsid w:val="003369C7"/>
    <w:rsid w:val="00336A51"/>
    <w:rsid w:val="00337012"/>
    <w:rsid w:val="00337395"/>
    <w:rsid w:val="003373BA"/>
    <w:rsid w:val="00337A2A"/>
    <w:rsid w:val="00337CB1"/>
    <w:rsid w:val="00340358"/>
    <w:rsid w:val="003408FF"/>
    <w:rsid w:val="00340B3E"/>
    <w:rsid w:val="00340C78"/>
    <w:rsid w:val="00340F55"/>
    <w:rsid w:val="00340FFF"/>
    <w:rsid w:val="00341087"/>
    <w:rsid w:val="00341267"/>
    <w:rsid w:val="003413BA"/>
    <w:rsid w:val="00341BEC"/>
    <w:rsid w:val="00342044"/>
    <w:rsid w:val="003422CE"/>
    <w:rsid w:val="0034251F"/>
    <w:rsid w:val="00342A5A"/>
    <w:rsid w:val="00342C09"/>
    <w:rsid w:val="003431B5"/>
    <w:rsid w:val="00343545"/>
    <w:rsid w:val="003437E0"/>
    <w:rsid w:val="00343862"/>
    <w:rsid w:val="003443FE"/>
    <w:rsid w:val="003445C6"/>
    <w:rsid w:val="003448FE"/>
    <w:rsid w:val="00344B23"/>
    <w:rsid w:val="00344FEE"/>
    <w:rsid w:val="00345127"/>
    <w:rsid w:val="00345637"/>
    <w:rsid w:val="00345C01"/>
    <w:rsid w:val="00345FE2"/>
    <w:rsid w:val="0034770D"/>
    <w:rsid w:val="0034775D"/>
    <w:rsid w:val="003478E2"/>
    <w:rsid w:val="0034796D"/>
    <w:rsid w:val="003503E7"/>
    <w:rsid w:val="0035083B"/>
    <w:rsid w:val="0035089F"/>
    <w:rsid w:val="00351053"/>
    <w:rsid w:val="003515B0"/>
    <w:rsid w:val="00351A47"/>
    <w:rsid w:val="00351C3B"/>
    <w:rsid w:val="00351C86"/>
    <w:rsid w:val="00352047"/>
    <w:rsid w:val="00352407"/>
    <w:rsid w:val="00352BC9"/>
    <w:rsid w:val="00352F50"/>
    <w:rsid w:val="003532A0"/>
    <w:rsid w:val="003534C0"/>
    <w:rsid w:val="00353AC1"/>
    <w:rsid w:val="00353C4F"/>
    <w:rsid w:val="00353DE7"/>
    <w:rsid w:val="003540BA"/>
    <w:rsid w:val="0035435A"/>
    <w:rsid w:val="0035489B"/>
    <w:rsid w:val="00355013"/>
    <w:rsid w:val="003552DA"/>
    <w:rsid w:val="00355829"/>
    <w:rsid w:val="00355C01"/>
    <w:rsid w:val="00355E0F"/>
    <w:rsid w:val="00355E88"/>
    <w:rsid w:val="00356924"/>
    <w:rsid w:val="003573E4"/>
    <w:rsid w:val="00357FFD"/>
    <w:rsid w:val="0036008D"/>
    <w:rsid w:val="003600DF"/>
    <w:rsid w:val="003603D3"/>
    <w:rsid w:val="00360856"/>
    <w:rsid w:val="00360A8B"/>
    <w:rsid w:val="00360C4F"/>
    <w:rsid w:val="00361128"/>
    <w:rsid w:val="003615EF"/>
    <w:rsid w:val="00361767"/>
    <w:rsid w:val="00361C11"/>
    <w:rsid w:val="003623DA"/>
    <w:rsid w:val="0036240E"/>
    <w:rsid w:val="00362674"/>
    <w:rsid w:val="00363048"/>
    <w:rsid w:val="003639E2"/>
    <w:rsid w:val="00363A27"/>
    <w:rsid w:val="00363C38"/>
    <w:rsid w:val="00363ED9"/>
    <w:rsid w:val="003644E4"/>
    <w:rsid w:val="00364C93"/>
    <w:rsid w:val="00364D9D"/>
    <w:rsid w:val="00365045"/>
    <w:rsid w:val="0036508A"/>
    <w:rsid w:val="00365CFA"/>
    <w:rsid w:val="00365F12"/>
    <w:rsid w:val="003660C0"/>
    <w:rsid w:val="00366597"/>
    <w:rsid w:val="00366C93"/>
    <w:rsid w:val="00366D61"/>
    <w:rsid w:val="00366D8A"/>
    <w:rsid w:val="00366EBF"/>
    <w:rsid w:val="00366FBF"/>
    <w:rsid w:val="0036702B"/>
    <w:rsid w:val="003672A5"/>
    <w:rsid w:val="0036749C"/>
    <w:rsid w:val="0036773E"/>
    <w:rsid w:val="00367BEE"/>
    <w:rsid w:val="00367E36"/>
    <w:rsid w:val="0037045D"/>
    <w:rsid w:val="003706F7"/>
    <w:rsid w:val="00370707"/>
    <w:rsid w:val="0037148E"/>
    <w:rsid w:val="00371669"/>
    <w:rsid w:val="0037171C"/>
    <w:rsid w:val="00371F16"/>
    <w:rsid w:val="00372B67"/>
    <w:rsid w:val="00372E26"/>
    <w:rsid w:val="00373885"/>
    <w:rsid w:val="00373B54"/>
    <w:rsid w:val="00373D55"/>
    <w:rsid w:val="00373F34"/>
    <w:rsid w:val="00374178"/>
    <w:rsid w:val="0037419D"/>
    <w:rsid w:val="00374A00"/>
    <w:rsid w:val="00374EAD"/>
    <w:rsid w:val="00375326"/>
    <w:rsid w:val="003753C3"/>
    <w:rsid w:val="00375878"/>
    <w:rsid w:val="00375B10"/>
    <w:rsid w:val="00375DF3"/>
    <w:rsid w:val="0037615F"/>
    <w:rsid w:val="003761B3"/>
    <w:rsid w:val="00376412"/>
    <w:rsid w:val="00377739"/>
    <w:rsid w:val="003777BB"/>
    <w:rsid w:val="003779B3"/>
    <w:rsid w:val="00377A03"/>
    <w:rsid w:val="00380195"/>
    <w:rsid w:val="00380557"/>
    <w:rsid w:val="003806F2"/>
    <w:rsid w:val="00381555"/>
    <w:rsid w:val="00381F3D"/>
    <w:rsid w:val="0038264E"/>
    <w:rsid w:val="00382772"/>
    <w:rsid w:val="0038279A"/>
    <w:rsid w:val="003828E2"/>
    <w:rsid w:val="00382C08"/>
    <w:rsid w:val="00382C9D"/>
    <w:rsid w:val="00382E05"/>
    <w:rsid w:val="0038346C"/>
    <w:rsid w:val="003838BB"/>
    <w:rsid w:val="003839D0"/>
    <w:rsid w:val="00383C1F"/>
    <w:rsid w:val="00384004"/>
    <w:rsid w:val="00384AAF"/>
    <w:rsid w:val="00384D96"/>
    <w:rsid w:val="00385346"/>
    <w:rsid w:val="0038545E"/>
    <w:rsid w:val="00385FAA"/>
    <w:rsid w:val="0038663D"/>
    <w:rsid w:val="00386DFD"/>
    <w:rsid w:val="00386F3E"/>
    <w:rsid w:val="00387EF4"/>
    <w:rsid w:val="00390036"/>
    <w:rsid w:val="00390165"/>
    <w:rsid w:val="00390578"/>
    <w:rsid w:val="00391003"/>
    <w:rsid w:val="00391697"/>
    <w:rsid w:val="00391B51"/>
    <w:rsid w:val="00392831"/>
    <w:rsid w:val="00393366"/>
    <w:rsid w:val="00393879"/>
    <w:rsid w:val="00393994"/>
    <w:rsid w:val="00393BCF"/>
    <w:rsid w:val="00393CD5"/>
    <w:rsid w:val="00393F84"/>
    <w:rsid w:val="0039438B"/>
    <w:rsid w:val="003944C6"/>
    <w:rsid w:val="00394E93"/>
    <w:rsid w:val="00394F28"/>
    <w:rsid w:val="0039500B"/>
    <w:rsid w:val="003950B4"/>
    <w:rsid w:val="003956BC"/>
    <w:rsid w:val="00395AA2"/>
    <w:rsid w:val="00395BCD"/>
    <w:rsid w:val="00395F5C"/>
    <w:rsid w:val="00395FAD"/>
    <w:rsid w:val="003960E5"/>
    <w:rsid w:val="003961A4"/>
    <w:rsid w:val="00396878"/>
    <w:rsid w:val="00397016"/>
    <w:rsid w:val="00397033"/>
    <w:rsid w:val="003971F2"/>
    <w:rsid w:val="0039728F"/>
    <w:rsid w:val="00397D2C"/>
    <w:rsid w:val="00397F5C"/>
    <w:rsid w:val="00397F76"/>
    <w:rsid w:val="00397FAF"/>
    <w:rsid w:val="003A0071"/>
    <w:rsid w:val="003A0553"/>
    <w:rsid w:val="003A09CC"/>
    <w:rsid w:val="003A0AC1"/>
    <w:rsid w:val="003A0CAF"/>
    <w:rsid w:val="003A0F3C"/>
    <w:rsid w:val="003A0FF5"/>
    <w:rsid w:val="003A158A"/>
    <w:rsid w:val="003A17A5"/>
    <w:rsid w:val="003A1CA2"/>
    <w:rsid w:val="003A1F65"/>
    <w:rsid w:val="003A27C2"/>
    <w:rsid w:val="003A2AE5"/>
    <w:rsid w:val="003A2C9D"/>
    <w:rsid w:val="003A2E78"/>
    <w:rsid w:val="003A318B"/>
    <w:rsid w:val="003A3D4C"/>
    <w:rsid w:val="003A3EBA"/>
    <w:rsid w:val="003A4230"/>
    <w:rsid w:val="003A49D4"/>
    <w:rsid w:val="003A4A18"/>
    <w:rsid w:val="003A4CC0"/>
    <w:rsid w:val="003A4F70"/>
    <w:rsid w:val="003A515A"/>
    <w:rsid w:val="003A518A"/>
    <w:rsid w:val="003A5344"/>
    <w:rsid w:val="003A59CD"/>
    <w:rsid w:val="003A61D1"/>
    <w:rsid w:val="003A6401"/>
    <w:rsid w:val="003A67CB"/>
    <w:rsid w:val="003A681C"/>
    <w:rsid w:val="003A6890"/>
    <w:rsid w:val="003A6AF4"/>
    <w:rsid w:val="003A70DE"/>
    <w:rsid w:val="003A76C5"/>
    <w:rsid w:val="003A778D"/>
    <w:rsid w:val="003B010D"/>
    <w:rsid w:val="003B038E"/>
    <w:rsid w:val="003B0439"/>
    <w:rsid w:val="003B0569"/>
    <w:rsid w:val="003B0EA9"/>
    <w:rsid w:val="003B1F7A"/>
    <w:rsid w:val="003B4036"/>
    <w:rsid w:val="003B4184"/>
    <w:rsid w:val="003B4DB1"/>
    <w:rsid w:val="003B53C9"/>
    <w:rsid w:val="003B56C9"/>
    <w:rsid w:val="003B5ABA"/>
    <w:rsid w:val="003B5E02"/>
    <w:rsid w:val="003B6258"/>
    <w:rsid w:val="003B6372"/>
    <w:rsid w:val="003B63CB"/>
    <w:rsid w:val="003B647A"/>
    <w:rsid w:val="003B6480"/>
    <w:rsid w:val="003B68C4"/>
    <w:rsid w:val="003B6B1C"/>
    <w:rsid w:val="003B6C02"/>
    <w:rsid w:val="003B6C98"/>
    <w:rsid w:val="003B7B76"/>
    <w:rsid w:val="003C013C"/>
    <w:rsid w:val="003C0159"/>
    <w:rsid w:val="003C0910"/>
    <w:rsid w:val="003C0B7A"/>
    <w:rsid w:val="003C0E61"/>
    <w:rsid w:val="003C0FC0"/>
    <w:rsid w:val="003C1746"/>
    <w:rsid w:val="003C190A"/>
    <w:rsid w:val="003C1F98"/>
    <w:rsid w:val="003C211B"/>
    <w:rsid w:val="003C2149"/>
    <w:rsid w:val="003C239B"/>
    <w:rsid w:val="003C24D0"/>
    <w:rsid w:val="003C2558"/>
    <w:rsid w:val="003C2637"/>
    <w:rsid w:val="003C2A47"/>
    <w:rsid w:val="003C2A89"/>
    <w:rsid w:val="003C3312"/>
    <w:rsid w:val="003C3372"/>
    <w:rsid w:val="003C3571"/>
    <w:rsid w:val="003C35FF"/>
    <w:rsid w:val="003C3C54"/>
    <w:rsid w:val="003C3E04"/>
    <w:rsid w:val="003C3E63"/>
    <w:rsid w:val="003C43EB"/>
    <w:rsid w:val="003C46E2"/>
    <w:rsid w:val="003C4794"/>
    <w:rsid w:val="003C49B2"/>
    <w:rsid w:val="003C49C7"/>
    <w:rsid w:val="003C4F68"/>
    <w:rsid w:val="003C55E1"/>
    <w:rsid w:val="003C55F3"/>
    <w:rsid w:val="003C5895"/>
    <w:rsid w:val="003C59A9"/>
    <w:rsid w:val="003C5C0B"/>
    <w:rsid w:val="003C648F"/>
    <w:rsid w:val="003C64BC"/>
    <w:rsid w:val="003C64F1"/>
    <w:rsid w:val="003C75FA"/>
    <w:rsid w:val="003C7B53"/>
    <w:rsid w:val="003D00A8"/>
    <w:rsid w:val="003D0257"/>
    <w:rsid w:val="003D029F"/>
    <w:rsid w:val="003D0B49"/>
    <w:rsid w:val="003D0FEE"/>
    <w:rsid w:val="003D13FB"/>
    <w:rsid w:val="003D144F"/>
    <w:rsid w:val="003D1699"/>
    <w:rsid w:val="003D17BF"/>
    <w:rsid w:val="003D1878"/>
    <w:rsid w:val="003D1BDB"/>
    <w:rsid w:val="003D244D"/>
    <w:rsid w:val="003D285A"/>
    <w:rsid w:val="003D2BE5"/>
    <w:rsid w:val="003D2E4C"/>
    <w:rsid w:val="003D2F9F"/>
    <w:rsid w:val="003D30B7"/>
    <w:rsid w:val="003D30C7"/>
    <w:rsid w:val="003D368B"/>
    <w:rsid w:val="003D4089"/>
    <w:rsid w:val="003D4297"/>
    <w:rsid w:val="003D4CDF"/>
    <w:rsid w:val="003D4EF3"/>
    <w:rsid w:val="003D5095"/>
    <w:rsid w:val="003D5406"/>
    <w:rsid w:val="003D5621"/>
    <w:rsid w:val="003D590F"/>
    <w:rsid w:val="003D5F2D"/>
    <w:rsid w:val="003D5F9E"/>
    <w:rsid w:val="003D6344"/>
    <w:rsid w:val="003D6424"/>
    <w:rsid w:val="003D6585"/>
    <w:rsid w:val="003D6615"/>
    <w:rsid w:val="003D69DB"/>
    <w:rsid w:val="003D7099"/>
    <w:rsid w:val="003D7243"/>
    <w:rsid w:val="003D7815"/>
    <w:rsid w:val="003D7AED"/>
    <w:rsid w:val="003D7C54"/>
    <w:rsid w:val="003D7E7B"/>
    <w:rsid w:val="003E00B2"/>
    <w:rsid w:val="003E015F"/>
    <w:rsid w:val="003E062E"/>
    <w:rsid w:val="003E09AF"/>
    <w:rsid w:val="003E138A"/>
    <w:rsid w:val="003E1A6A"/>
    <w:rsid w:val="003E269B"/>
    <w:rsid w:val="003E2834"/>
    <w:rsid w:val="003E2DA7"/>
    <w:rsid w:val="003E2DBD"/>
    <w:rsid w:val="003E3163"/>
    <w:rsid w:val="003E3821"/>
    <w:rsid w:val="003E395E"/>
    <w:rsid w:val="003E3B3E"/>
    <w:rsid w:val="003E3B7B"/>
    <w:rsid w:val="003E3EB6"/>
    <w:rsid w:val="003E40BB"/>
    <w:rsid w:val="003E463E"/>
    <w:rsid w:val="003E4A44"/>
    <w:rsid w:val="003E4D44"/>
    <w:rsid w:val="003E4DEB"/>
    <w:rsid w:val="003E4EB0"/>
    <w:rsid w:val="003E565B"/>
    <w:rsid w:val="003E56CB"/>
    <w:rsid w:val="003E5DCE"/>
    <w:rsid w:val="003E60B5"/>
    <w:rsid w:val="003E6AEC"/>
    <w:rsid w:val="003E6D76"/>
    <w:rsid w:val="003E711D"/>
    <w:rsid w:val="003E71ED"/>
    <w:rsid w:val="003E735F"/>
    <w:rsid w:val="003E7F8A"/>
    <w:rsid w:val="003F0366"/>
    <w:rsid w:val="003F0496"/>
    <w:rsid w:val="003F0650"/>
    <w:rsid w:val="003F0886"/>
    <w:rsid w:val="003F0A81"/>
    <w:rsid w:val="003F0D4D"/>
    <w:rsid w:val="003F1028"/>
    <w:rsid w:val="003F11D0"/>
    <w:rsid w:val="003F213B"/>
    <w:rsid w:val="003F22AE"/>
    <w:rsid w:val="003F2957"/>
    <w:rsid w:val="003F2B62"/>
    <w:rsid w:val="003F4822"/>
    <w:rsid w:val="003F4CC5"/>
    <w:rsid w:val="003F4ECD"/>
    <w:rsid w:val="003F50A1"/>
    <w:rsid w:val="003F50E1"/>
    <w:rsid w:val="003F53AF"/>
    <w:rsid w:val="003F566F"/>
    <w:rsid w:val="003F56C9"/>
    <w:rsid w:val="003F64D1"/>
    <w:rsid w:val="003F69D6"/>
    <w:rsid w:val="003F6B97"/>
    <w:rsid w:val="003F72C0"/>
    <w:rsid w:val="003F746A"/>
    <w:rsid w:val="003F7573"/>
    <w:rsid w:val="003F773E"/>
    <w:rsid w:val="003F782F"/>
    <w:rsid w:val="004002F2"/>
    <w:rsid w:val="004002F6"/>
    <w:rsid w:val="00400313"/>
    <w:rsid w:val="00400314"/>
    <w:rsid w:val="004003AD"/>
    <w:rsid w:val="00400471"/>
    <w:rsid w:val="0040084D"/>
    <w:rsid w:val="00400BFB"/>
    <w:rsid w:val="00400FD1"/>
    <w:rsid w:val="004010CE"/>
    <w:rsid w:val="004016DD"/>
    <w:rsid w:val="00401976"/>
    <w:rsid w:val="00401984"/>
    <w:rsid w:val="00401E92"/>
    <w:rsid w:val="00401FC0"/>
    <w:rsid w:val="0040261C"/>
    <w:rsid w:val="00402635"/>
    <w:rsid w:val="0040284D"/>
    <w:rsid w:val="00403662"/>
    <w:rsid w:val="00403794"/>
    <w:rsid w:val="00403948"/>
    <w:rsid w:val="00403C90"/>
    <w:rsid w:val="00404312"/>
    <w:rsid w:val="00404458"/>
    <w:rsid w:val="0040458A"/>
    <w:rsid w:val="00404F2B"/>
    <w:rsid w:val="004050FD"/>
    <w:rsid w:val="00405354"/>
    <w:rsid w:val="00405413"/>
    <w:rsid w:val="00405574"/>
    <w:rsid w:val="004058E0"/>
    <w:rsid w:val="00405AE6"/>
    <w:rsid w:val="0040613F"/>
    <w:rsid w:val="00406AED"/>
    <w:rsid w:val="00406EFE"/>
    <w:rsid w:val="00406F79"/>
    <w:rsid w:val="00407129"/>
    <w:rsid w:val="00407D51"/>
    <w:rsid w:val="00407DFC"/>
    <w:rsid w:val="00407E05"/>
    <w:rsid w:val="00410018"/>
    <w:rsid w:val="0041013F"/>
    <w:rsid w:val="00410265"/>
    <w:rsid w:val="0041039C"/>
    <w:rsid w:val="00410612"/>
    <w:rsid w:val="00411613"/>
    <w:rsid w:val="00411842"/>
    <w:rsid w:val="00411C5F"/>
    <w:rsid w:val="0041211C"/>
    <w:rsid w:val="004127BA"/>
    <w:rsid w:val="004129C9"/>
    <w:rsid w:val="00412BA9"/>
    <w:rsid w:val="00412F10"/>
    <w:rsid w:val="004130EB"/>
    <w:rsid w:val="004130FA"/>
    <w:rsid w:val="00413552"/>
    <w:rsid w:val="00413820"/>
    <w:rsid w:val="00413DD6"/>
    <w:rsid w:val="00413F02"/>
    <w:rsid w:val="004142FC"/>
    <w:rsid w:val="00414D97"/>
    <w:rsid w:val="00414F1D"/>
    <w:rsid w:val="00414FD5"/>
    <w:rsid w:val="00415C56"/>
    <w:rsid w:val="00416A4B"/>
    <w:rsid w:val="00416A9E"/>
    <w:rsid w:val="00416CC8"/>
    <w:rsid w:val="004170F0"/>
    <w:rsid w:val="00417958"/>
    <w:rsid w:val="00417B80"/>
    <w:rsid w:val="00417B96"/>
    <w:rsid w:val="00420319"/>
    <w:rsid w:val="00420699"/>
    <w:rsid w:val="00420A8C"/>
    <w:rsid w:val="00420AA6"/>
    <w:rsid w:val="00420ED9"/>
    <w:rsid w:val="00421154"/>
    <w:rsid w:val="004212F5"/>
    <w:rsid w:val="004219DA"/>
    <w:rsid w:val="004223D3"/>
    <w:rsid w:val="00422820"/>
    <w:rsid w:val="0042342A"/>
    <w:rsid w:val="0042375C"/>
    <w:rsid w:val="004237BF"/>
    <w:rsid w:val="00423B79"/>
    <w:rsid w:val="00423E0A"/>
    <w:rsid w:val="00423EB0"/>
    <w:rsid w:val="00424336"/>
    <w:rsid w:val="00424C38"/>
    <w:rsid w:val="00424D41"/>
    <w:rsid w:val="00426673"/>
    <w:rsid w:val="00426861"/>
    <w:rsid w:val="00426ADC"/>
    <w:rsid w:val="00427293"/>
    <w:rsid w:val="00427C3F"/>
    <w:rsid w:val="00430399"/>
    <w:rsid w:val="00430F08"/>
    <w:rsid w:val="0043171F"/>
    <w:rsid w:val="004322EA"/>
    <w:rsid w:val="00432C7B"/>
    <w:rsid w:val="004334B5"/>
    <w:rsid w:val="00433794"/>
    <w:rsid w:val="0043384C"/>
    <w:rsid w:val="004339AD"/>
    <w:rsid w:val="0043420A"/>
    <w:rsid w:val="00434284"/>
    <w:rsid w:val="00434459"/>
    <w:rsid w:val="004354F3"/>
    <w:rsid w:val="00435768"/>
    <w:rsid w:val="00435B4F"/>
    <w:rsid w:val="00435C57"/>
    <w:rsid w:val="00435D84"/>
    <w:rsid w:val="00435F8F"/>
    <w:rsid w:val="00435FFC"/>
    <w:rsid w:val="0043626F"/>
    <w:rsid w:val="004362E6"/>
    <w:rsid w:val="004362F5"/>
    <w:rsid w:val="00436889"/>
    <w:rsid w:val="004369C6"/>
    <w:rsid w:val="00436A1A"/>
    <w:rsid w:val="00436DBF"/>
    <w:rsid w:val="00437406"/>
    <w:rsid w:val="00437A81"/>
    <w:rsid w:val="00440057"/>
    <w:rsid w:val="00440315"/>
    <w:rsid w:val="004409E4"/>
    <w:rsid w:val="00441466"/>
    <w:rsid w:val="00441EBF"/>
    <w:rsid w:val="00442029"/>
    <w:rsid w:val="004424AC"/>
    <w:rsid w:val="00442535"/>
    <w:rsid w:val="0044257B"/>
    <w:rsid w:val="004425A1"/>
    <w:rsid w:val="0044266F"/>
    <w:rsid w:val="00442B69"/>
    <w:rsid w:val="00442BCE"/>
    <w:rsid w:val="0044335A"/>
    <w:rsid w:val="004434F7"/>
    <w:rsid w:val="00443635"/>
    <w:rsid w:val="00443DE0"/>
    <w:rsid w:val="00443E9B"/>
    <w:rsid w:val="004441FB"/>
    <w:rsid w:val="004442A7"/>
    <w:rsid w:val="004449C0"/>
    <w:rsid w:val="00444B9A"/>
    <w:rsid w:val="00444D1B"/>
    <w:rsid w:val="0044508A"/>
    <w:rsid w:val="0044509A"/>
    <w:rsid w:val="0044597B"/>
    <w:rsid w:val="00445A9B"/>
    <w:rsid w:val="00445FB9"/>
    <w:rsid w:val="004465C7"/>
    <w:rsid w:val="00446640"/>
    <w:rsid w:val="004466E4"/>
    <w:rsid w:val="0044676C"/>
    <w:rsid w:val="004469CA"/>
    <w:rsid w:val="00446A0B"/>
    <w:rsid w:val="00446AAC"/>
    <w:rsid w:val="00446BEE"/>
    <w:rsid w:val="00447285"/>
    <w:rsid w:val="00447382"/>
    <w:rsid w:val="004477EE"/>
    <w:rsid w:val="00447B7E"/>
    <w:rsid w:val="00450037"/>
    <w:rsid w:val="0045007F"/>
    <w:rsid w:val="00450559"/>
    <w:rsid w:val="004506A9"/>
    <w:rsid w:val="0045076F"/>
    <w:rsid w:val="00450889"/>
    <w:rsid w:val="00450B0B"/>
    <w:rsid w:val="004512AD"/>
    <w:rsid w:val="00451604"/>
    <w:rsid w:val="004528E7"/>
    <w:rsid w:val="0045295E"/>
    <w:rsid w:val="004529F4"/>
    <w:rsid w:val="0045409C"/>
    <w:rsid w:val="00454191"/>
    <w:rsid w:val="00454677"/>
    <w:rsid w:val="00454782"/>
    <w:rsid w:val="00454A6E"/>
    <w:rsid w:val="00454C30"/>
    <w:rsid w:val="0045522E"/>
    <w:rsid w:val="0045542F"/>
    <w:rsid w:val="004555A1"/>
    <w:rsid w:val="00455A12"/>
    <w:rsid w:val="00455BB1"/>
    <w:rsid w:val="00455F0C"/>
    <w:rsid w:val="004563DF"/>
    <w:rsid w:val="004567F9"/>
    <w:rsid w:val="00456B3C"/>
    <w:rsid w:val="00456DB9"/>
    <w:rsid w:val="00457A9C"/>
    <w:rsid w:val="004601CF"/>
    <w:rsid w:val="004602D0"/>
    <w:rsid w:val="0046036B"/>
    <w:rsid w:val="0046066D"/>
    <w:rsid w:val="00461850"/>
    <w:rsid w:val="00461A88"/>
    <w:rsid w:val="00461D32"/>
    <w:rsid w:val="00462590"/>
    <w:rsid w:val="00462664"/>
    <w:rsid w:val="004627AE"/>
    <w:rsid w:val="00462810"/>
    <w:rsid w:val="00462A1F"/>
    <w:rsid w:val="00462C60"/>
    <w:rsid w:val="00463518"/>
    <w:rsid w:val="0046412E"/>
    <w:rsid w:val="00464541"/>
    <w:rsid w:val="004647D9"/>
    <w:rsid w:val="0046498B"/>
    <w:rsid w:val="00464D5C"/>
    <w:rsid w:val="00465278"/>
    <w:rsid w:val="00465D43"/>
    <w:rsid w:val="00465E75"/>
    <w:rsid w:val="004663FA"/>
    <w:rsid w:val="004664DB"/>
    <w:rsid w:val="00466745"/>
    <w:rsid w:val="0046674C"/>
    <w:rsid w:val="00466D89"/>
    <w:rsid w:val="00467162"/>
    <w:rsid w:val="00467A1A"/>
    <w:rsid w:val="004700A0"/>
    <w:rsid w:val="00470147"/>
    <w:rsid w:val="00470631"/>
    <w:rsid w:val="00470C25"/>
    <w:rsid w:val="00470DC4"/>
    <w:rsid w:val="00470F28"/>
    <w:rsid w:val="00471F78"/>
    <w:rsid w:val="00472085"/>
    <w:rsid w:val="004721E0"/>
    <w:rsid w:val="004724F3"/>
    <w:rsid w:val="0047274A"/>
    <w:rsid w:val="00472DC1"/>
    <w:rsid w:val="004734BF"/>
    <w:rsid w:val="00473A6A"/>
    <w:rsid w:val="00474169"/>
    <w:rsid w:val="00474229"/>
    <w:rsid w:val="00474F8B"/>
    <w:rsid w:val="0047540D"/>
    <w:rsid w:val="00475AF6"/>
    <w:rsid w:val="00475D8E"/>
    <w:rsid w:val="00476149"/>
    <w:rsid w:val="00476636"/>
    <w:rsid w:val="00476CE5"/>
    <w:rsid w:val="004778D1"/>
    <w:rsid w:val="00477A10"/>
    <w:rsid w:val="00477C39"/>
    <w:rsid w:val="00477F1D"/>
    <w:rsid w:val="0048031E"/>
    <w:rsid w:val="0048057B"/>
    <w:rsid w:val="004809FE"/>
    <w:rsid w:val="00480A97"/>
    <w:rsid w:val="00481268"/>
    <w:rsid w:val="00481289"/>
    <w:rsid w:val="004812D0"/>
    <w:rsid w:val="004812F0"/>
    <w:rsid w:val="0048147C"/>
    <w:rsid w:val="00481930"/>
    <w:rsid w:val="00481B2C"/>
    <w:rsid w:val="00481C56"/>
    <w:rsid w:val="004823D3"/>
    <w:rsid w:val="004824A8"/>
    <w:rsid w:val="0048274A"/>
    <w:rsid w:val="00482E10"/>
    <w:rsid w:val="00482EAC"/>
    <w:rsid w:val="00483668"/>
    <w:rsid w:val="00483B0A"/>
    <w:rsid w:val="00483BE7"/>
    <w:rsid w:val="00483E02"/>
    <w:rsid w:val="00483E5A"/>
    <w:rsid w:val="0048433C"/>
    <w:rsid w:val="004845A2"/>
    <w:rsid w:val="0048463A"/>
    <w:rsid w:val="004848C1"/>
    <w:rsid w:val="00484CE6"/>
    <w:rsid w:val="00484D36"/>
    <w:rsid w:val="004850A9"/>
    <w:rsid w:val="004850E5"/>
    <w:rsid w:val="00485123"/>
    <w:rsid w:val="004854E8"/>
    <w:rsid w:val="0048585D"/>
    <w:rsid w:val="004863F9"/>
    <w:rsid w:val="0048646D"/>
    <w:rsid w:val="00486649"/>
    <w:rsid w:val="00486876"/>
    <w:rsid w:val="00486930"/>
    <w:rsid w:val="00486A8C"/>
    <w:rsid w:val="00486DE6"/>
    <w:rsid w:val="004870FB"/>
    <w:rsid w:val="004876D9"/>
    <w:rsid w:val="00487ECF"/>
    <w:rsid w:val="00487FBD"/>
    <w:rsid w:val="00490388"/>
    <w:rsid w:val="004905D5"/>
    <w:rsid w:val="00490CA6"/>
    <w:rsid w:val="00491758"/>
    <w:rsid w:val="00491C6F"/>
    <w:rsid w:val="00491D1B"/>
    <w:rsid w:val="00492094"/>
    <w:rsid w:val="00492407"/>
    <w:rsid w:val="0049251C"/>
    <w:rsid w:val="0049303B"/>
    <w:rsid w:val="00493621"/>
    <w:rsid w:val="00493A78"/>
    <w:rsid w:val="00493D9E"/>
    <w:rsid w:val="00495380"/>
    <w:rsid w:val="00495767"/>
    <w:rsid w:val="00495841"/>
    <w:rsid w:val="00495AB6"/>
    <w:rsid w:val="00495DB9"/>
    <w:rsid w:val="00496379"/>
    <w:rsid w:val="0049671B"/>
    <w:rsid w:val="004968FA"/>
    <w:rsid w:val="0049698D"/>
    <w:rsid w:val="004970A4"/>
    <w:rsid w:val="004977F0"/>
    <w:rsid w:val="00497FCA"/>
    <w:rsid w:val="004A02B1"/>
    <w:rsid w:val="004A03B7"/>
    <w:rsid w:val="004A08DC"/>
    <w:rsid w:val="004A0907"/>
    <w:rsid w:val="004A2744"/>
    <w:rsid w:val="004A2931"/>
    <w:rsid w:val="004A2BDB"/>
    <w:rsid w:val="004A30A8"/>
    <w:rsid w:val="004A4BB3"/>
    <w:rsid w:val="004A4DA6"/>
    <w:rsid w:val="004A4EAD"/>
    <w:rsid w:val="004A65E1"/>
    <w:rsid w:val="004A6775"/>
    <w:rsid w:val="004A760B"/>
    <w:rsid w:val="004A7928"/>
    <w:rsid w:val="004A7AC9"/>
    <w:rsid w:val="004A7AD4"/>
    <w:rsid w:val="004B00F0"/>
    <w:rsid w:val="004B04EC"/>
    <w:rsid w:val="004B051C"/>
    <w:rsid w:val="004B0864"/>
    <w:rsid w:val="004B0929"/>
    <w:rsid w:val="004B1211"/>
    <w:rsid w:val="004B178B"/>
    <w:rsid w:val="004B1821"/>
    <w:rsid w:val="004B1B57"/>
    <w:rsid w:val="004B1C3C"/>
    <w:rsid w:val="004B1CDC"/>
    <w:rsid w:val="004B214E"/>
    <w:rsid w:val="004B2331"/>
    <w:rsid w:val="004B24AB"/>
    <w:rsid w:val="004B24F6"/>
    <w:rsid w:val="004B31C8"/>
    <w:rsid w:val="004B33B1"/>
    <w:rsid w:val="004B33D5"/>
    <w:rsid w:val="004B35A3"/>
    <w:rsid w:val="004B3CBD"/>
    <w:rsid w:val="004B3EF6"/>
    <w:rsid w:val="004B4626"/>
    <w:rsid w:val="004B465B"/>
    <w:rsid w:val="004B48C7"/>
    <w:rsid w:val="004B5052"/>
    <w:rsid w:val="004B50A4"/>
    <w:rsid w:val="004B51E2"/>
    <w:rsid w:val="004B552D"/>
    <w:rsid w:val="004B5E65"/>
    <w:rsid w:val="004B60F8"/>
    <w:rsid w:val="004B6446"/>
    <w:rsid w:val="004B73CA"/>
    <w:rsid w:val="004B77DF"/>
    <w:rsid w:val="004B7D4D"/>
    <w:rsid w:val="004B7E9A"/>
    <w:rsid w:val="004C0AB3"/>
    <w:rsid w:val="004C11B1"/>
    <w:rsid w:val="004C13E4"/>
    <w:rsid w:val="004C1CEA"/>
    <w:rsid w:val="004C2268"/>
    <w:rsid w:val="004C283C"/>
    <w:rsid w:val="004C2A1F"/>
    <w:rsid w:val="004C2CF7"/>
    <w:rsid w:val="004C317F"/>
    <w:rsid w:val="004C3297"/>
    <w:rsid w:val="004C341C"/>
    <w:rsid w:val="004C35F3"/>
    <w:rsid w:val="004C3A46"/>
    <w:rsid w:val="004C3B2E"/>
    <w:rsid w:val="004C3C7A"/>
    <w:rsid w:val="004C40EB"/>
    <w:rsid w:val="004C4562"/>
    <w:rsid w:val="004C4834"/>
    <w:rsid w:val="004C4A34"/>
    <w:rsid w:val="004C4D13"/>
    <w:rsid w:val="004C50E6"/>
    <w:rsid w:val="004C51C2"/>
    <w:rsid w:val="004C53A7"/>
    <w:rsid w:val="004C5E7B"/>
    <w:rsid w:val="004C662F"/>
    <w:rsid w:val="004C6712"/>
    <w:rsid w:val="004C685E"/>
    <w:rsid w:val="004C6939"/>
    <w:rsid w:val="004C6B82"/>
    <w:rsid w:val="004D003A"/>
    <w:rsid w:val="004D0075"/>
    <w:rsid w:val="004D11DF"/>
    <w:rsid w:val="004D1259"/>
    <w:rsid w:val="004D1453"/>
    <w:rsid w:val="004D16AC"/>
    <w:rsid w:val="004D1A79"/>
    <w:rsid w:val="004D2755"/>
    <w:rsid w:val="004D2B97"/>
    <w:rsid w:val="004D2CBD"/>
    <w:rsid w:val="004D37C0"/>
    <w:rsid w:val="004D39C6"/>
    <w:rsid w:val="004D3B4C"/>
    <w:rsid w:val="004D3DBE"/>
    <w:rsid w:val="004D3F73"/>
    <w:rsid w:val="004D4625"/>
    <w:rsid w:val="004D4EC0"/>
    <w:rsid w:val="004D5BCF"/>
    <w:rsid w:val="004D60FA"/>
    <w:rsid w:val="004D66D8"/>
    <w:rsid w:val="004D6AC9"/>
    <w:rsid w:val="004D6D3D"/>
    <w:rsid w:val="004D721D"/>
    <w:rsid w:val="004D73F2"/>
    <w:rsid w:val="004D75E7"/>
    <w:rsid w:val="004D770F"/>
    <w:rsid w:val="004D785A"/>
    <w:rsid w:val="004E003D"/>
    <w:rsid w:val="004E0075"/>
    <w:rsid w:val="004E04F9"/>
    <w:rsid w:val="004E061E"/>
    <w:rsid w:val="004E062B"/>
    <w:rsid w:val="004E0644"/>
    <w:rsid w:val="004E0923"/>
    <w:rsid w:val="004E0B5A"/>
    <w:rsid w:val="004E0C62"/>
    <w:rsid w:val="004E0E4E"/>
    <w:rsid w:val="004E15A3"/>
    <w:rsid w:val="004E15FB"/>
    <w:rsid w:val="004E19B5"/>
    <w:rsid w:val="004E19BD"/>
    <w:rsid w:val="004E1D93"/>
    <w:rsid w:val="004E2055"/>
    <w:rsid w:val="004E2295"/>
    <w:rsid w:val="004E262E"/>
    <w:rsid w:val="004E2A6B"/>
    <w:rsid w:val="004E3A51"/>
    <w:rsid w:val="004E3CD0"/>
    <w:rsid w:val="004E406F"/>
    <w:rsid w:val="004E438D"/>
    <w:rsid w:val="004E463A"/>
    <w:rsid w:val="004E46CB"/>
    <w:rsid w:val="004E4EB9"/>
    <w:rsid w:val="004E4FB0"/>
    <w:rsid w:val="004E5133"/>
    <w:rsid w:val="004E5969"/>
    <w:rsid w:val="004E5BA6"/>
    <w:rsid w:val="004E5F85"/>
    <w:rsid w:val="004E6448"/>
    <w:rsid w:val="004E6DF0"/>
    <w:rsid w:val="004E7171"/>
    <w:rsid w:val="004E722E"/>
    <w:rsid w:val="004E738D"/>
    <w:rsid w:val="004E7A1D"/>
    <w:rsid w:val="004F0471"/>
    <w:rsid w:val="004F0752"/>
    <w:rsid w:val="004F14B2"/>
    <w:rsid w:val="004F17B9"/>
    <w:rsid w:val="004F1947"/>
    <w:rsid w:val="004F1AFF"/>
    <w:rsid w:val="004F1F52"/>
    <w:rsid w:val="004F1FD6"/>
    <w:rsid w:val="004F292C"/>
    <w:rsid w:val="004F2F9E"/>
    <w:rsid w:val="004F395B"/>
    <w:rsid w:val="004F411B"/>
    <w:rsid w:val="004F4F72"/>
    <w:rsid w:val="004F522B"/>
    <w:rsid w:val="004F5897"/>
    <w:rsid w:val="004F6198"/>
    <w:rsid w:val="004F6265"/>
    <w:rsid w:val="004F6803"/>
    <w:rsid w:val="004F69C9"/>
    <w:rsid w:val="004F6EA7"/>
    <w:rsid w:val="004F76B5"/>
    <w:rsid w:val="004F786F"/>
    <w:rsid w:val="004F7A47"/>
    <w:rsid w:val="004F7ADA"/>
    <w:rsid w:val="004F7FAB"/>
    <w:rsid w:val="005003F0"/>
    <w:rsid w:val="005006E7"/>
    <w:rsid w:val="005009C9"/>
    <w:rsid w:val="00500A21"/>
    <w:rsid w:val="00500B2E"/>
    <w:rsid w:val="00500E4C"/>
    <w:rsid w:val="005010B6"/>
    <w:rsid w:val="00501164"/>
    <w:rsid w:val="0050141B"/>
    <w:rsid w:val="00501435"/>
    <w:rsid w:val="0050156F"/>
    <w:rsid w:val="00501B2F"/>
    <w:rsid w:val="00502091"/>
    <w:rsid w:val="005020C9"/>
    <w:rsid w:val="00502843"/>
    <w:rsid w:val="00502A5C"/>
    <w:rsid w:val="00502D30"/>
    <w:rsid w:val="00502F4A"/>
    <w:rsid w:val="00503016"/>
    <w:rsid w:val="005031B8"/>
    <w:rsid w:val="00503369"/>
    <w:rsid w:val="00503811"/>
    <w:rsid w:val="00503854"/>
    <w:rsid w:val="00503A30"/>
    <w:rsid w:val="00503F3D"/>
    <w:rsid w:val="00504248"/>
    <w:rsid w:val="005043BA"/>
    <w:rsid w:val="005045AC"/>
    <w:rsid w:val="00504785"/>
    <w:rsid w:val="00504D31"/>
    <w:rsid w:val="00505013"/>
    <w:rsid w:val="00505175"/>
    <w:rsid w:val="00505353"/>
    <w:rsid w:val="00505729"/>
    <w:rsid w:val="005059A3"/>
    <w:rsid w:val="00505FA2"/>
    <w:rsid w:val="005060E3"/>
    <w:rsid w:val="0050669F"/>
    <w:rsid w:val="0050687C"/>
    <w:rsid w:val="0050698E"/>
    <w:rsid w:val="0050707E"/>
    <w:rsid w:val="0050708C"/>
    <w:rsid w:val="005071CE"/>
    <w:rsid w:val="00507F1A"/>
    <w:rsid w:val="005102FE"/>
    <w:rsid w:val="00510ABC"/>
    <w:rsid w:val="00511078"/>
    <w:rsid w:val="005111DB"/>
    <w:rsid w:val="00511338"/>
    <w:rsid w:val="00511564"/>
    <w:rsid w:val="0051159B"/>
    <w:rsid w:val="0051163D"/>
    <w:rsid w:val="00511697"/>
    <w:rsid w:val="00511981"/>
    <w:rsid w:val="00511F11"/>
    <w:rsid w:val="0051215D"/>
    <w:rsid w:val="0051250C"/>
    <w:rsid w:val="005127D7"/>
    <w:rsid w:val="005129A8"/>
    <w:rsid w:val="00513435"/>
    <w:rsid w:val="00513C7A"/>
    <w:rsid w:val="005145F1"/>
    <w:rsid w:val="00514735"/>
    <w:rsid w:val="00514BCF"/>
    <w:rsid w:val="00515510"/>
    <w:rsid w:val="005155E1"/>
    <w:rsid w:val="005162F5"/>
    <w:rsid w:val="005164C5"/>
    <w:rsid w:val="0051670F"/>
    <w:rsid w:val="00516919"/>
    <w:rsid w:val="00516A3D"/>
    <w:rsid w:val="00516B14"/>
    <w:rsid w:val="00517243"/>
    <w:rsid w:val="005173D2"/>
    <w:rsid w:val="0051751B"/>
    <w:rsid w:val="00517D0B"/>
    <w:rsid w:val="00517D64"/>
    <w:rsid w:val="00517E8C"/>
    <w:rsid w:val="005200B8"/>
    <w:rsid w:val="0052013E"/>
    <w:rsid w:val="00520184"/>
    <w:rsid w:val="005202EE"/>
    <w:rsid w:val="00520E79"/>
    <w:rsid w:val="00520EFE"/>
    <w:rsid w:val="005212ED"/>
    <w:rsid w:val="00521431"/>
    <w:rsid w:val="0052163A"/>
    <w:rsid w:val="00521649"/>
    <w:rsid w:val="00522573"/>
    <w:rsid w:val="00522ACB"/>
    <w:rsid w:val="00523187"/>
    <w:rsid w:val="00524210"/>
    <w:rsid w:val="005244C5"/>
    <w:rsid w:val="0052452C"/>
    <w:rsid w:val="005250C6"/>
    <w:rsid w:val="0052523B"/>
    <w:rsid w:val="00525A28"/>
    <w:rsid w:val="00525DFA"/>
    <w:rsid w:val="00526A00"/>
    <w:rsid w:val="00526BF6"/>
    <w:rsid w:val="00527767"/>
    <w:rsid w:val="00527950"/>
    <w:rsid w:val="005279E1"/>
    <w:rsid w:val="005279FB"/>
    <w:rsid w:val="00527FA3"/>
    <w:rsid w:val="00530EBF"/>
    <w:rsid w:val="005314F2"/>
    <w:rsid w:val="00531671"/>
    <w:rsid w:val="00531F66"/>
    <w:rsid w:val="00532AB8"/>
    <w:rsid w:val="00532CBC"/>
    <w:rsid w:val="005330D7"/>
    <w:rsid w:val="00533793"/>
    <w:rsid w:val="00533999"/>
    <w:rsid w:val="00533CE8"/>
    <w:rsid w:val="00533F0C"/>
    <w:rsid w:val="0053400B"/>
    <w:rsid w:val="00534110"/>
    <w:rsid w:val="00534125"/>
    <w:rsid w:val="00534284"/>
    <w:rsid w:val="0053466D"/>
    <w:rsid w:val="00534782"/>
    <w:rsid w:val="005347F6"/>
    <w:rsid w:val="00535250"/>
    <w:rsid w:val="00535FC2"/>
    <w:rsid w:val="00536270"/>
    <w:rsid w:val="00537014"/>
    <w:rsid w:val="005372EA"/>
    <w:rsid w:val="0053763D"/>
    <w:rsid w:val="005378A9"/>
    <w:rsid w:val="0053799A"/>
    <w:rsid w:val="00537CA9"/>
    <w:rsid w:val="0054029B"/>
    <w:rsid w:val="0054065F"/>
    <w:rsid w:val="00540723"/>
    <w:rsid w:val="00540C69"/>
    <w:rsid w:val="00540DCC"/>
    <w:rsid w:val="00540EA4"/>
    <w:rsid w:val="00541378"/>
    <w:rsid w:val="00541776"/>
    <w:rsid w:val="0054199A"/>
    <w:rsid w:val="00541A5F"/>
    <w:rsid w:val="00542A1C"/>
    <w:rsid w:val="00542B6E"/>
    <w:rsid w:val="00543557"/>
    <w:rsid w:val="00543905"/>
    <w:rsid w:val="00543984"/>
    <w:rsid w:val="00543CA1"/>
    <w:rsid w:val="00543F30"/>
    <w:rsid w:val="005443DF"/>
    <w:rsid w:val="00544A7C"/>
    <w:rsid w:val="00544AAC"/>
    <w:rsid w:val="00544AB1"/>
    <w:rsid w:val="00544AC0"/>
    <w:rsid w:val="0054575C"/>
    <w:rsid w:val="00545CA1"/>
    <w:rsid w:val="00546030"/>
    <w:rsid w:val="005461A5"/>
    <w:rsid w:val="00546250"/>
    <w:rsid w:val="00546C7A"/>
    <w:rsid w:val="00547076"/>
    <w:rsid w:val="005470C0"/>
    <w:rsid w:val="00547211"/>
    <w:rsid w:val="005472B5"/>
    <w:rsid w:val="00547416"/>
    <w:rsid w:val="0054758D"/>
    <w:rsid w:val="0055027B"/>
    <w:rsid w:val="0055093A"/>
    <w:rsid w:val="00550BEA"/>
    <w:rsid w:val="0055120C"/>
    <w:rsid w:val="005513E9"/>
    <w:rsid w:val="00551867"/>
    <w:rsid w:val="00551990"/>
    <w:rsid w:val="00551F75"/>
    <w:rsid w:val="0055245D"/>
    <w:rsid w:val="00552DCF"/>
    <w:rsid w:val="00552E12"/>
    <w:rsid w:val="00553241"/>
    <w:rsid w:val="0055336D"/>
    <w:rsid w:val="00553930"/>
    <w:rsid w:val="00553994"/>
    <w:rsid w:val="00553A2E"/>
    <w:rsid w:val="00553D8F"/>
    <w:rsid w:val="00554243"/>
    <w:rsid w:val="00554884"/>
    <w:rsid w:val="00554A26"/>
    <w:rsid w:val="00554CCD"/>
    <w:rsid w:val="00554EB8"/>
    <w:rsid w:val="00555066"/>
    <w:rsid w:val="005551D4"/>
    <w:rsid w:val="00555B5D"/>
    <w:rsid w:val="00555BF4"/>
    <w:rsid w:val="00555D56"/>
    <w:rsid w:val="00555F49"/>
    <w:rsid w:val="00556101"/>
    <w:rsid w:val="005561F1"/>
    <w:rsid w:val="005562E0"/>
    <w:rsid w:val="00556378"/>
    <w:rsid w:val="00556C4F"/>
    <w:rsid w:val="00557948"/>
    <w:rsid w:val="00557ADF"/>
    <w:rsid w:val="00557BD8"/>
    <w:rsid w:val="00557ED6"/>
    <w:rsid w:val="0056001C"/>
    <w:rsid w:val="0056002B"/>
    <w:rsid w:val="00560366"/>
    <w:rsid w:val="0056088B"/>
    <w:rsid w:val="005608BD"/>
    <w:rsid w:val="0056115B"/>
    <w:rsid w:val="005612C4"/>
    <w:rsid w:val="00561791"/>
    <w:rsid w:val="00562082"/>
    <w:rsid w:val="0056275A"/>
    <w:rsid w:val="005628D3"/>
    <w:rsid w:val="00562B6B"/>
    <w:rsid w:val="00562BBB"/>
    <w:rsid w:val="0056311A"/>
    <w:rsid w:val="00563210"/>
    <w:rsid w:val="0056396C"/>
    <w:rsid w:val="00563F9E"/>
    <w:rsid w:val="00564733"/>
    <w:rsid w:val="005647FC"/>
    <w:rsid w:val="00564836"/>
    <w:rsid w:val="00564A1E"/>
    <w:rsid w:val="00564ABE"/>
    <w:rsid w:val="00564FEE"/>
    <w:rsid w:val="005650F5"/>
    <w:rsid w:val="005657FC"/>
    <w:rsid w:val="00565A42"/>
    <w:rsid w:val="00565C62"/>
    <w:rsid w:val="00566396"/>
    <w:rsid w:val="00566EA1"/>
    <w:rsid w:val="0056720E"/>
    <w:rsid w:val="0056721B"/>
    <w:rsid w:val="00567688"/>
    <w:rsid w:val="00567B0D"/>
    <w:rsid w:val="00567C08"/>
    <w:rsid w:val="005702AC"/>
    <w:rsid w:val="005706CE"/>
    <w:rsid w:val="00570E77"/>
    <w:rsid w:val="00570F19"/>
    <w:rsid w:val="0057113C"/>
    <w:rsid w:val="00571343"/>
    <w:rsid w:val="00571431"/>
    <w:rsid w:val="005718C7"/>
    <w:rsid w:val="005718EA"/>
    <w:rsid w:val="00571ACF"/>
    <w:rsid w:val="00572097"/>
    <w:rsid w:val="00572345"/>
    <w:rsid w:val="0057243A"/>
    <w:rsid w:val="005726C6"/>
    <w:rsid w:val="00572729"/>
    <w:rsid w:val="005729B2"/>
    <w:rsid w:val="00573237"/>
    <w:rsid w:val="0057336C"/>
    <w:rsid w:val="00573B16"/>
    <w:rsid w:val="005749D0"/>
    <w:rsid w:val="00574E6C"/>
    <w:rsid w:val="005755A8"/>
    <w:rsid w:val="0057670D"/>
    <w:rsid w:val="00576E06"/>
    <w:rsid w:val="00576E4E"/>
    <w:rsid w:val="005770EF"/>
    <w:rsid w:val="0057771F"/>
    <w:rsid w:val="00577972"/>
    <w:rsid w:val="00577A4C"/>
    <w:rsid w:val="0058070E"/>
    <w:rsid w:val="005807DA"/>
    <w:rsid w:val="00580855"/>
    <w:rsid w:val="00580A0F"/>
    <w:rsid w:val="00580DB1"/>
    <w:rsid w:val="00581487"/>
    <w:rsid w:val="005814B2"/>
    <w:rsid w:val="005818C2"/>
    <w:rsid w:val="00581FD1"/>
    <w:rsid w:val="00582718"/>
    <w:rsid w:val="0058283F"/>
    <w:rsid w:val="00583043"/>
    <w:rsid w:val="005833C2"/>
    <w:rsid w:val="00583B7A"/>
    <w:rsid w:val="00583F3C"/>
    <w:rsid w:val="00584B74"/>
    <w:rsid w:val="005850A6"/>
    <w:rsid w:val="00586367"/>
    <w:rsid w:val="005863BC"/>
    <w:rsid w:val="00586488"/>
    <w:rsid w:val="00586A75"/>
    <w:rsid w:val="00586D8D"/>
    <w:rsid w:val="0058714A"/>
    <w:rsid w:val="00587546"/>
    <w:rsid w:val="00587E2D"/>
    <w:rsid w:val="005901CF"/>
    <w:rsid w:val="00590252"/>
    <w:rsid w:val="00590432"/>
    <w:rsid w:val="00590F81"/>
    <w:rsid w:val="00591200"/>
    <w:rsid w:val="00591680"/>
    <w:rsid w:val="00591B39"/>
    <w:rsid w:val="005921DC"/>
    <w:rsid w:val="0059227F"/>
    <w:rsid w:val="00592315"/>
    <w:rsid w:val="00592506"/>
    <w:rsid w:val="0059270A"/>
    <w:rsid w:val="00592D4E"/>
    <w:rsid w:val="0059338B"/>
    <w:rsid w:val="005939E5"/>
    <w:rsid w:val="005943D7"/>
    <w:rsid w:val="0059490F"/>
    <w:rsid w:val="005949EE"/>
    <w:rsid w:val="00594D12"/>
    <w:rsid w:val="00595472"/>
    <w:rsid w:val="005955CE"/>
    <w:rsid w:val="005957B0"/>
    <w:rsid w:val="00595AD8"/>
    <w:rsid w:val="00596360"/>
    <w:rsid w:val="0059658F"/>
    <w:rsid w:val="00596825"/>
    <w:rsid w:val="00596C37"/>
    <w:rsid w:val="00596C59"/>
    <w:rsid w:val="00596DA3"/>
    <w:rsid w:val="00596F8E"/>
    <w:rsid w:val="00597405"/>
    <w:rsid w:val="0059755E"/>
    <w:rsid w:val="00597989"/>
    <w:rsid w:val="00597A87"/>
    <w:rsid w:val="00597BC1"/>
    <w:rsid w:val="00597F35"/>
    <w:rsid w:val="005A0C3D"/>
    <w:rsid w:val="005A0F3D"/>
    <w:rsid w:val="005A10CA"/>
    <w:rsid w:val="005A1E28"/>
    <w:rsid w:val="005A2AC6"/>
    <w:rsid w:val="005A2C56"/>
    <w:rsid w:val="005A2E99"/>
    <w:rsid w:val="005A32AB"/>
    <w:rsid w:val="005A32C3"/>
    <w:rsid w:val="005A3447"/>
    <w:rsid w:val="005A34CC"/>
    <w:rsid w:val="005A3633"/>
    <w:rsid w:val="005A3A75"/>
    <w:rsid w:val="005A4433"/>
    <w:rsid w:val="005A48D1"/>
    <w:rsid w:val="005A4A0D"/>
    <w:rsid w:val="005A4BA3"/>
    <w:rsid w:val="005A4C1D"/>
    <w:rsid w:val="005A4D94"/>
    <w:rsid w:val="005A52C5"/>
    <w:rsid w:val="005A52D7"/>
    <w:rsid w:val="005A5300"/>
    <w:rsid w:val="005A5518"/>
    <w:rsid w:val="005A55B7"/>
    <w:rsid w:val="005A5655"/>
    <w:rsid w:val="005A5D1D"/>
    <w:rsid w:val="005A610D"/>
    <w:rsid w:val="005A641A"/>
    <w:rsid w:val="005A678C"/>
    <w:rsid w:val="005A6E1B"/>
    <w:rsid w:val="005A6E60"/>
    <w:rsid w:val="005A7B71"/>
    <w:rsid w:val="005B088B"/>
    <w:rsid w:val="005B08D9"/>
    <w:rsid w:val="005B140C"/>
    <w:rsid w:val="005B149D"/>
    <w:rsid w:val="005B2208"/>
    <w:rsid w:val="005B2A6B"/>
    <w:rsid w:val="005B2D03"/>
    <w:rsid w:val="005B309D"/>
    <w:rsid w:val="005B360D"/>
    <w:rsid w:val="005B36F3"/>
    <w:rsid w:val="005B3A6D"/>
    <w:rsid w:val="005B445A"/>
    <w:rsid w:val="005B51A3"/>
    <w:rsid w:val="005B5648"/>
    <w:rsid w:val="005B56DF"/>
    <w:rsid w:val="005B5B8E"/>
    <w:rsid w:val="005B5BFB"/>
    <w:rsid w:val="005B5CC2"/>
    <w:rsid w:val="005B5CFF"/>
    <w:rsid w:val="005B632D"/>
    <w:rsid w:val="005B6438"/>
    <w:rsid w:val="005B66CA"/>
    <w:rsid w:val="005B6D14"/>
    <w:rsid w:val="005B6EB7"/>
    <w:rsid w:val="005B7016"/>
    <w:rsid w:val="005B7932"/>
    <w:rsid w:val="005C0592"/>
    <w:rsid w:val="005C0722"/>
    <w:rsid w:val="005C0F56"/>
    <w:rsid w:val="005C101A"/>
    <w:rsid w:val="005C1484"/>
    <w:rsid w:val="005C16CF"/>
    <w:rsid w:val="005C1810"/>
    <w:rsid w:val="005C1C86"/>
    <w:rsid w:val="005C1E00"/>
    <w:rsid w:val="005C2020"/>
    <w:rsid w:val="005C219C"/>
    <w:rsid w:val="005C21F2"/>
    <w:rsid w:val="005C31DA"/>
    <w:rsid w:val="005C381C"/>
    <w:rsid w:val="005C4286"/>
    <w:rsid w:val="005C4335"/>
    <w:rsid w:val="005C48CB"/>
    <w:rsid w:val="005C4A20"/>
    <w:rsid w:val="005C4A6C"/>
    <w:rsid w:val="005C4B33"/>
    <w:rsid w:val="005C4BB7"/>
    <w:rsid w:val="005C4FED"/>
    <w:rsid w:val="005C53CD"/>
    <w:rsid w:val="005C5E32"/>
    <w:rsid w:val="005C66A1"/>
    <w:rsid w:val="005C66C4"/>
    <w:rsid w:val="005C69B4"/>
    <w:rsid w:val="005C6D97"/>
    <w:rsid w:val="005C6F1E"/>
    <w:rsid w:val="005C7078"/>
    <w:rsid w:val="005C737B"/>
    <w:rsid w:val="005C7612"/>
    <w:rsid w:val="005C7C00"/>
    <w:rsid w:val="005C7EBE"/>
    <w:rsid w:val="005D056A"/>
    <w:rsid w:val="005D096D"/>
    <w:rsid w:val="005D0E77"/>
    <w:rsid w:val="005D1885"/>
    <w:rsid w:val="005D1B5C"/>
    <w:rsid w:val="005D1CDD"/>
    <w:rsid w:val="005D1DCC"/>
    <w:rsid w:val="005D1E6B"/>
    <w:rsid w:val="005D1FEE"/>
    <w:rsid w:val="005D2238"/>
    <w:rsid w:val="005D2697"/>
    <w:rsid w:val="005D2B8F"/>
    <w:rsid w:val="005D3769"/>
    <w:rsid w:val="005D3FB8"/>
    <w:rsid w:val="005D3FE4"/>
    <w:rsid w:val="005D4371"/>
    <w:rsid w:val="005D4395"/>
    <w:rsid w:val="005D460C"/>
    <w:rsid w:val="005D4BF7"/>
    <w:rsid w:val="005D5298"/>
    <w:rsid w:val="005D5474"/>
    <w:rsid w:val="005D54B8"/>
    <w:rsid w:val="005D5588"/>
    <w:rsid w:val="005D564E"/>
    <w:rsid w:val="005D671C"/>
    <w:rsid w:val="005D6969"/>
    <w:rsid w:val="005D6AAA"/>
    <w:rsid w:val="005D7066"/>
    <w:rsid w:val="005D7427"/>
    <w:rsid w:val="005D7435"/>
    <w:rsid w:val="005D74EF"/>
    <w:rsid w:val="005D790B"/>
    <w:rsid w:val="005D7CB2"/>
    <w:rsid w:val="005D7E7D"/>
    <w:rsid w:val="005D7E96"/>
    <w:rsid w:val="005E0271"/>
    <w:rsid w:val="005E0C9E"/>
    <w:rsid w:val="005E102F"/>
    <w:rsid w:val="005E144C"/>
    <w:rsid w:val="005E1843"/>
    <w:rsid w:val="005E19EA"/>
    <w:rsid w:val="005E1A72"/>
    <w:rsid w:val="005E1BC7"/>
    <w:rsid w:val="005E1FCD"/>
    <w:rsid w:val="005E25F8"/>
    <w:rsid w:val="005E27A7"/>
    <w:rsid w:val="005E285A"/>
    <w:rsid w:val="005E2C89"/>
    <w:rsid w:val="005E2CCC"/>
    <w:rsid w:val="005E2D69"/>
    <w:rsid w:val="005E3041"/>
    <w:rsid w:val="005E30EE"/>
    <w:rsid w:val="005E321D"/>
    <w:rsid w:val="005E405E"/>
    <w:rsid w:val="005E40B5"/>
    <w:rsid w:val="005E4244"/>
    <w:rsid w:val="005E42F8"/>
    <w:rsid w:val="005E460E"/>
    <w:rsid w:val="005E4B82"/>
    <w:rsid w:val="005E4B8B"/>
    <w:rsid w:val="005E4BBC"/>
    <w:rsid w:val="005E4C91"/>
    <w:rsid w:val="005E4D93"/>
    <w:rsid w:val="005E4EEF"/>
    <w:rsid w:val="005E4F0B"/>
    <w:rsid w:val="005E4FB8"/>
    <w:rsid w:val="005E5803"/>
    <w:rsid w:val="005E60FD"/>
    <w:rsid w:val="005E63F9"/>
    <w:rsid w:val="005E66E7"/>
    <w:rsid w:val="005E672A"/>
    <w:rsid w:val="005E720C"/>
    <w:rsid w:val="005E75D8"/>
    <w:rsid w:val="005E7642"/>
    <w:rsid w:val="005F07A9"/>
    <w:rsid w:val="005F09A2"/>
    <w:rsid w:val="005F0CFE"/>
    <w:rsid w:val="005F1548"/>
    <w:rsid w:val="005F159B"/>
    <w:rsid w:val="005F1E23"/>
    <w:rsid w:val="005F215A"/>
    <w:rsid w:val="005F28CD"/>
    <w:rsid w:val="005F2E2E"/>
    <w:rsid w:val="005F2FF7"/>
    <w:rsid w:val="005F3130"/>
    <w:rsid w:val="005F3E94"/>
    <w:rsid w:val="005F400D"/>
    <w:rsid w:val="005F4B9A"/>
    <w:rsid w:val="005F5B02"/>
    <w:rsid w:val="005F5C81"/>
    <w:rsid w:val="005F5FC0"/>
    <w:rsid w:val="005F66B3"/>
    <w:rsid w:val="005F6950"/>
    <w:rsid w:val="005F7345"/>
    <w:rsid w:val="005F736D"/>
    <w:rsid w:val="005F7A0B"/>
    <w:rsid w:val="005F7B33"/>
    <w:rsid w:val="005F7D72"/>
    <w:rsid w:val="005F7DA9"/>
    <w:rsid w:val="005F7F4F"/>
    <w:rsid w:val="006003E8"/>
    <w:rsid w:val="006008DC"/>
    <w:rsid w:val="0060126C"/>
    <w:rsid w:val="006013E9"/>
    <w:rsid w:val="0060197B"/>
    <w:rsid w:val="006027A7"/>
    <w:rsid w:val="00602A6B"/>
    <w:rsid w:val="00602D8B"/>
    <w:rsid w:val="00602FF2"/>
    <w:rsid w:val="006031FC"/>
    <w:rsid w:val="0060392E"/>
    <w:rsid w:val="00603B09"/>
    <w:rsid w:val="00603B27"/>
    <w:rsid w:val="00603C46"/>
    <w:rsid w:val="00603E57"/>
    <w:rsid w:val="00604B0F"/>
    <w:rsid w:val="00605E72"/>
    <w:rsid w:val="00606086"/>
    <w:rsid w:val="00606312"/>
    <w:rsid w:val="006069C7"/>
    <w:rsid w:val="0060729E"/>
    <w:rsid w:val="0060766F"/>
    <w:rsid w:val="006079A9"/>
    <w:rsid w:val="00607A0C"/>
    <w:rsid w:val="00610206"/>
    <w:rsid w:val="0061096F"/>
    <w:rsid w:val="00610CA4"/>
    <w:rsid w:val="006110CC"/>
    <w:rsid w:val="00611372"/>
    <w:rsid w:val="00611739"/>
    <w:rsid w:val="00611BDC"/>
    <w:rsid w:val="00611C3E"/>
    <w:rsid w:val="00611D31"/>
    <w:rsid w:val="0061244E"/>
    <w:rsid w:val="00612B05"/>
    <w:rsid w:val="00612F02"/>
    <w:rsid w:val="00612F2E"/>
    <w:rsid w:val="0061345C"/>
    <w:rsid w:val="006135BC"/>
    <w:rsid w:val="00614178"/>
    <w:rsid w:val="00614415"/>
    <w:rsid w:val="0061458F"/>
    <w:rsid w:val="0061462E"/>
    <w:rsid w:val="006146E3"/>
    <w:rsid w:val="006147CB"/>
    <w:rsid w:val="00614A18"/>
    <w:rsid w:val="00614C47"/>
    <w:rsid w:val="00615633"/>
    <w:rsid w:val="0061588C"/>
    <w:rsid w:val="00615F4B"/>
    <w:rsid w:val="006163B5"/>
    <w:rsid w:val="0061687B"/>
    <w:rsid w:val="00616D47"/>
    <w:rsid w:val="00617284"/>
    <w:rsid w:val="0061758F"/>
    <w:rsid w:val="0061767D"/>
    <w:rsid w:val="00617867"/>
    <w:rsid w:val="00617ABB"/>
    <w:rsid w:val="006200C0"/>
    <w:rsid w:val="006202D3"/>
    <w:rsid w:val="00620A21"/>
    <w:rsid w:val="00620BE9"/>
    <w:rsid w:val="0062151C"/>
    <w:rsid w:val="006216BF"/>
    <w:rsid w:val="00621711"/>
    <w:rsid w:val="00621937"/>
    <w:rsid w:val="00621A7B"/>
    <w:rsid w:val="00622149"/>
    <w:rsid w:val="00622325"/>
    <w:rsid w:val="00622623"/>
    <w:rsid w:val="006228C7"/>
    <w:rsid w:val="00622983"/>
    <w:rsid w:val="0062300F"/>
    <w:rsid w:val="006239B0"/>
    <w:rsid w:val="00623A83"/>
    <w:rsid w:val="00624629"/>
    <w:rsid w:val="006247FC"/>
    <w:rsid w:val="00624AE6"/>
    <w:rsid w:val="00624F19"/>
    <w:rsid w:val="00625E63"/>
    <w:rsid w:val="0062614E"/>
    <w:rsid w:val="006261DC"/>
    <w:rsid w:val="006262F7"/>
    <w:rsid w:val="006267A2"/>
    <w:rsid w:val="006269DC"/>
    <w:rsid w:val="00626C7C"/>
    <w:rsid w:val="006277ED"/>
    <w:rsid w:val="006278CA"/>
    <w:rsid w:val="00627D99"/>
    <w:rsid w:val="00627F40"/>
    <w:rsid w:val="00627F42"/>
    <w:rsid w:val="006307B6"/>
    <w:rsid w:val="00630BAA"/>
    <w:rsid w:val="0063170B"/>
    <w:rsid w:val="006318E1"/>
    <w:rsid w:val="00631B23"/>
    <w:rsid w:val="00631F01"/>
    <w:rsid w:val="00632220"/>
    <w:rsid w:val="00632B3D"/>
    <w:rsid w:val="00632C41"/>
    <w:rsid w:val="00632FAE"/>
    <w:rsid w:val="006334EE"/>
    <w:rsid w:val="006335B0"/>
    <w:rsid w:val="0063397D"/>
    <w:rsid w:val="00633A2A"/>
    <w:rsid w:val="00633DA0"/>
    <w:rsid w:val="0063463E"/>
    <w:rsid w:val="00634BAD"/>
    <w:rsid w:val="00634C7F"/>
    <w:rsid w:val="00634DBA"/>
    <w:rsid w:val="00635013"/>
    <w:rsid w:val="006350F2"/>
    <w:rsid w:val="0063526C"/>
    <w:rsid w:val="006352D2"/>
    <w:rsid w:val="006358E7"/>
    <w:rsid w:val="00635A9C"/>
    <w:rsid w:val="00635CC5"/>
    <w:rsid w:val="00635EF4"/>
    <w:rsid w:val="00635F9E"/>
    <w:rsid w:val="0063635D"/>
    <w:rsid w:val="00636387"/>
    <w:rsid w:val="00636469"/>
    <w:rsid w:val="006366CF"/>
    <w:rsid w:val="006369F1"/>
    <w:rsid w:val="00636C22"/>
    <w:rsid w:val="00636E06"/>
    <w:rsid w:val="00637800"/>
    <w:rsid w:val="00637888"/>
    <w:rsid w:val="00640179"/>
    <w:rsid w:val="00640255"/>
    <w:rsid w:val="006407F2"/>
    <w:rsid w:val="0064084E"/>
    <w:rsid w:val="00640ACA"/>
    <w:rsid w:val="00640C42"/>
    <w:rsid w:val="00640D07"/>
    <w:rsid w:val="00641714"/>
    <w:rsid w:val="00641BA5"/>
    <w:rsid w:val="00641FE0"/>
    <w:rsid w:val="00642161"/>
    <w:rsid w:val="0064348C"/>
    <w:rsid w:val="006438CB"/>
    <w:rsid w:val="00643DF5"/>
    <w:rsid w:val="00643EA2"/>
    <w:rsid w:val="0064466D"/>
    <w:rsid w:val="006449EE"/>
    <w:rsid w:val="00644B2C"/>
    <w:rsid w:val="00644D00"/>
    <w:rsid w:val="00644D03"/>
    <w:rsid w:val="00644D64"/>
    <w:rsid w:val="00644F61"/>
    <w:rsid w:val="00645279"/>
    <w:rsid w:val="00645A54"/>
    <w:rsid w:val="0064626D"/>
    <w:rsid w:val="0064648E"/>
    <w:rsid w:val="006465DA"/>
    <w:rsid w:val="00646835"/>
    <w:rsid w:val="00646C08"/>
    <w:rsid w:val="00647376"/>
    <w:rsid w:val="0064752E"/>
    <w:rsid w:val="00647699"/>
    <w:rsid w:val="00647713"/>
    <w:rsid w:val="0065011C"/>
    <w:rsid w:val="00650B65"/>
    <w:rsid w:val="00650C81"/>
    <w:rsid w:val="006515D7"/>
    <w:rsid w:val="006515FE"/>
    <w:rsid w:val="006519DE"/>
    <w:rsid w:val="006520AE"/>
    <w:rsid w:val="00652C78"/>
    <w:rsid w:val="00652F25"/>
    <w:rsid w:val="00653137"/>
    <w:rsid w:val="00653142"/>
    <w:rsid w:val="00653971"/>
    <w:rsid w:val="00653C4D"/>
    <w:rsid w:val="00654856"/>
    <w:rsid w:val="00654C29"/>
    <w:rsid w:val="0065522C"/>
    <w:rsid w:val="006554B0"/>
    <w:rsid w:val="0065552B"/>
    <w:rsid w:val="00656111"/>
    <w:rsid w:val="0065651E"/>
    <w:rsid w:val="00656929"/>
    <w:rsid w:val="006569FF"/>
    <w:rsid w:val="00656D05"/>
    <w:rsid w:val="006574C7"/>
    <w:rsid w:val="0065784A"/>
    <w:rsid w:val="00657B66"/>
    <w:rsid w:val="00660262"/>
    <w:rsid w:val="00660962"/>
    <w:rsid w:val="00660F08"/>
    <w:rsid w:val="0066111A"/>
    <w:rsid w:val="00661126"/>
    <w:rsid w:val="0066166B"/>
    <w:rsid w:val="006617E2"/>
    <w:rsid w:val="006622A4"/>
    <w:rsid w:val="006624CF"/>
    <w:rsid w:val="0066294E"/>
    <w:rsid w:val="00662E0F"/>
    <w:rsid w:val="0066364B"/>
    <w:rsid w:val="0066375B"/>
    <w:rsid w:val="00663F47"/>
    <w:rsid w:val="0066431F"/>
    <w:rsid w:val="00664BC6"/>
    <w:rsid w:val="00664DBA"/>
    <w:rsid w:val="006651B6"/>
    <w:rsid w:val="0066536E"/>
    <w:rsid w:val="00665925"/>
    <w:rsid w:val="00665BCA"/>
    <w:rsid w:val="00666110"/>
    <w:rsid w:val="00666245"/>
    <w:rsid w:val="00666D47"/>
    <w:rsid w:val="0066754D"/>
    <w:rsid w:val="00667CFF"/>
    <w:rsid w:val="00670045"/>
    <w:rsid w:val="006701B1"/>
    <w:rsid w:val="00670410"/>
    <w:rsid w:val="00670571"/>
    <w:rsid w:val="006707BF"/>
    <w:rsid w:val="00670D75"/>
    <w:rsid w:val="00670DBE"/>
    <w:rsid w:val="00671B75"/>
    <w:rsid w:val="00672223"/>
    <w:rsid w:val="00672281"/>
    <w:rsid w:val="006728C4"/>
    <w:rsid w:val="00672998"/>
    <w:rsid w:val="006729C7"/>
    <w:rsid w:val="00672AA6"/>
    <w:rsid w:val="00672AFE"/>
    <w:rsid w:val="00672B9F"/>
    <w:rsid w:val="00673B4F"/>
    <w:rsid w:val="0067430B"/>
    <w:rsid w:val="00674CAE"/>
    <w:rsid w:val="00674FF8"/>
    <w:rsid w:val="006751D2"/>
    <w:rsid w:val="00675205"/>
    <w:rsid w:val="0067580A"/>
    <w:rsid w:val="00675AA7"/>
    <w:rsid w:val="00675DAB"/>
    <w:rsid w:val="00676224"/>
    <w:rsid w:val="00676617"/>
    <w:rsid w:val="006767FF"/>
    <w:rsid w:val="006768F3"/>
    <w:rsid w:val="0067792B"/>
    <w:rsid w:val="00677CD9"/>
    <w:rsid w:val="006801D5"/>
    <w:rsid w:val="006805D9"/>
    <w:rsid w:val="00680D29"/>
    <w:rsid w:val="0068178D"/>
    <w:rsid w:val="0068225F"/>
    <w:rsid w:val="006825B8"/>
    <w:rsid w:val="0068268A"/>
    <w:rsid w:val="006829D3"/>
    <w:rsid w:val="00682A4D"/>
    <w:rsid w:val="00682B2E"/>
    <w:rsid w:val="00682CA1"/>
    <w:rsid w:val="00683429"/>
    <w:rsid w:val="00683CA8"/>
    <w:rsid w:val="006847EF"/>
    <w:rsid w:val="006848DA"/>
    <w:rsid w:val="00684E91"/>
    <w:rsid w:val="006850D9"/>
    <w:rsid w:val="006855A7"/>
    <w:rsid w:val="006858B6"/>
    <w:rsid w:val="00685ED9"/>
    <w:rsid w:val="0068601B"/>
    <w:rsid w:val="00686DFB"/>
    <w:rsid w:val="00687354"/>
    <w:rsid w:val="0068739B"/>
    <w:rsid w:val="006877E5"/>
    <w:rsid w:val="0068790A"/>
    <w:rsid w:val="0069041C"/>
    <w:rsid w:val="0069057E"/>
    <w:rsid w:val="00690833"/>
    <w:rsid w:val="0069088C"/>
    <w:rsid w:val="006909D3"/>
    <w:rsid w:val="00690D1D"/>
    <w:rsid w:val="00691763"/>
    <w:rsid w:val="00692768"/>
    <w:rsid w:val="006927E9"/>
    <w:rsid w:val="00692838"/>
    <w:rsid w:val="0069322B"/>
    <w:rsid w:val="00693518"/>
    <w:rsid w:val="006936F4"/>
    <w:rsid w:val="0069374A"/>
    <w:rsid w:val="00693812"/>
    <w:rsid w:val="0069383F"/>
    <w:rsid w:val="00693980"/>
    <w:rsid w:val="00693B84"/>
    <w:rsid w:val="00693EB4"/>
    <w:rsid w:val="00694114"/>
    <w:rsid w:val="00694721"/>
    <w:rsid w:val="00694B5B"/>
    <w:rsid w:val="00695186"/>
    <w:rsid w:val="006951FE"/>
    <w:rsid w:val="006954BD"/>
    <w:rsid w:val="00695751"/>
    <w:rsid w:val="006959D4"/>
    <w:rsid w:val="00696359"/>
    <w:rsid w:val="006964A8"/>
    <w:rsid w:val="006964DE"/>
    <w:rsid w:val="006967FF"/>
    <w:rsid w:val="0069696F"/>
    <w:rsid w:val="006969B2"/>
    <w:rsid w:val="00696D63"/>
    <w:rsid w:val="0069725E"/>
    <w:rsid w:val="00697433"/>
    <w:rsid w:val="00697DBB"/>
    <w:rsid w:val="006A08A2"/>
    <w:rsid w:val="006A0BEB"/>
    <w:rsid w:val="006A108C"/>
    <w:rsid w:val="006A186A"/>
    <w:rsid w:val="006A19D3"/>
    <w:rsid w:val="006A1C3A"/>
    <w:rsid w:val="006A2210"/>
    <w:rsid w:val="006A2245"/>
    <w:rsid w:val="006A30CC"/>
    <w:rsid w:val="006A317C"/>
    <w:rsid w:val="006A3587"/>
    <w:rsid w:val="006A3A21"/>
    <w:rsid w:val="006A3B74"/>
    <w:rsid w:val="006A3C6D"/>
    <w:rsid w:val="006A4777"/>
    <w:rsid w:val="006A5471"/>
    <w:rsid w:val="006A5477"/>
    <w:rsid w:val="006A5E65"/>
    <w:rsid w:val="006A5F65"/>
    <w:rsid w:val="006A6246"/>
    <w:rsid w:val="006A66EF"/>
    <w:rsid w:val="006A6714"/>
    <w:rsid w:val="006A6FB2"/>
    <w:rsid w:val="006A7DEA"/>
    <w:rsid w:val="006B0175"/>
    <w:rsid w:val="006B01AC"/>
    <w:rsid w:val="006B0385"/>
    <w:rsid w:val="006B0545"/>
    <w:rsid w:val="006B0AFB"/>
    <w:rsid w:val="006B0F5C"/>
    <w:rsid w:val="006B1580"/>
    <w:rsid w:val="006B194F"/>
    <w:rsid w:val="006B1BE9"/>
    <w:rsid w:val="006B1D0B"/>
    <w:rsid w:val="006B1E76"/>
    <w:rsid w:val="006B2139"/>
    <w:rsid w:val="006B238E"/>
    <w:rsid w:val="006B24F1"/>
    <w:rsid w:val="006B3311"/>
    <w:rsid w:val="006B3532"/>
    <w:rsid w:val="006B3BC9"/>
    <w:rsid w:val="006B3F4D"/>
    <w:rsid w:val="006B3FBA"/>
    <w:rsid w:val="006B4956"/>
    <w:rsid w:val="006B4E82"/>
    <w:rsid w:val="006B5360"/>
    <w:rsid w:val="006B5712"/>
    <w:rsid w:val="006B60E3"/>
    <w:rsid w:val="006B61B7"/>
    <w:rsid w:val="006B6ADB"/>
    <w:rsid w:val="006B6B81"/>
    <w:rsid w:val="006B6E8F"/>
    <w:rsid w:val="006B7055"/>
    <w:rsid w:val="006B7758"/>
    <w:rsid w:val="006B79D0"/>
    <w:rsid w:val="006B7CA4"/>
    <w:rsid w:val="006C0994"/>
    <w:rsid w:val="006C0E48"/>
    <w:rsid w:val="006C13D3"/>
    <w:rsid w:val="006C1809"/>
    <w:rsid w:val="006C1F15"/>
    <w:rsid w:val="006C291E"/>
    <w:rsid w:val="006C2B05"/>
    <w:rsid w:val="006C3143"/>
    <w:rsid w:val="006C3580"/>
    <w:rsid w:val="006C3729"/>
    <w:rsid w:val="006C387E"/>
    <w:rsid w:val="006C38FD"/>
    <w:rsid w:val="006C396E"/>
    <w:rsid w:val="006C3ACA"/>
    <w:rsid w:val="006C4762"/>
    <w:rsid w:val="006C488D"/>
    <w:rsid w:val="006C4A0C"/>
    <w:rsid w:val="006C5318"/>
    <w:rsid w:val="006C5393"/>
    <w:rsid w:val="006C5791"/>
    <w:rsid w:val="006C57F9"/>
    <w:rsid w:val="006C5902"/>
    <w:rsid w:val="006C5E44"/>
    <w:rsid w:val="006C694A"/>
    <w:rsid w:val="006C698A"/>
    <w:rsid w:val="006C76AD"/>
    <w:rsid w:val="006C7CEE"/>
    <w:rsid w:val="006C7E0B"/>
    <w:rsid w:val="006D0064"/>
    <w:rsid w:val="006D0AB6"/>
    <w:rsid w:val="006D0E03"/>
    <w:rsid w:val="006D0E2F"/>
    <w:rsid w:val="006D0F8A"/>
    <w:rsid w:val="006D129D"/>
    <w:rsid w:val="006D1405"/>
    <w:rsid w:val="006D1A6A"/>
    <w:rsid w:val="006D23AC"/>
    <w:rsid w:val="006D23DF"/>
    <w:rsid w:val="006D2662"/>
    <w:rsid w:val="006D2851"/>
    <w:rsid w:val="006D2A58"/>
    <w:rsid w:val="006D2A5C"/>
    <w:rsid w:val="006D304C"/>
    <w:rsid w:val="006D34BA"/>
    <w:rsid w:val="006D3511"/>
    <w:rsid w:val="006D3842"/>
    <w:rsid w:val="006D3A2C"/>
    <w:rsid w:val="006D3C22"/>
    <w:rsid w:val="006D3E70"/>
    <w:rsid w:val="006D3F3A"/>
    <w:rsid w:val="006D48CD"/>
    <w:rsid w:val="006D52AD"/>
    <w:rsid w:val="006D5D5A"/>
    <w:rsid w:val="006D5E55"/>
    <w:rsid w:val="006D6277"/>
    <w:rsid w:val="006D6406"/>
    <w:rsid w:val="006D65C2"/>
    <w:rsid w:val="006D6C1C"/>
    <w:rsid w:val="006D6E70"/>
    <w:rsid w:val="006D7110"/>
    <w:rsid w:val="006D745C"/>
    <w:rsid w:val="006D7B6A"/>
    <w:rsid w:val="006D7B7D"/>
    <w:rsid w:val="006E036D"/>
    <w:rsid w:val="006E0893"/>
    <w:rsid w:val="006E0AB7"/>
    <w:rsid w:val="006E0C9A"/>
    <w:rsid w:val="006E0D34"/>
    <w:rsid w:val="006E1267"/>
    <w:rsid w:val="006E16F6"/>
    <w:rsid w:val="006E20EC"/>
    <w:rsid w:val="006E21F9"/>
    <w:rsid w:val="006E24E7"/>
    <w:rsid w:val="006E3228"/>
    <w:rsid w:val="006E3583"/>
    <w:rsid w:val="006E38A8"/>
    <w:rsid w:val="006E3C95"/>
    <w:rsid w:val="006E3E50"/>
    <w:rsid w:val="006E3F76"/>
    <w:rsid w:val="006E47F2"/>
    <w:rsid w:val="006E489D"/>
    <w:rsid w:val="006E4A67"/>
    <w:rsid w:val="006E521F"/>
    <w:rsid w:val="006E543A"/>
    <w:rsid w:val="006E5C77"/>
    <w:rsid w:val="006E5E35"/>
    <w:rsid w:val="006E6324"/>
    <w:rsid w:val="006E637B"/>
    <w:rsid w:val="006E6490"/>
    <w:rsid w:val="006E694C"/>
    <w:rsid w:val="006E6A5E"/>
    <w:rsid w:val="006E6D66"/>
    <w:rsid w:val="006E6DB2"/>
    <w:rsid w:val="006E6F8A"/>
    <w:rsid w:val="006E7032"/>
    <w:rsid w:val="006E72B2"/>
    <w:rsid w:val="006E73AE"/>
    <w:rsid w:val="006E75AD"/>
    <w:rsid w:val="006E7B22"/>
    <w:rsid w:val="006F049C"/>
    <w:rsid w:val="006F0626"/>
    <w:rsid w:val="006F0E30"/>
    <w:rsid w:val="006F14D2"/>
    <w:rsid w:val="006F1BE6"/>
    <w:rsid w:val="006F275C"/>
    <w:rsid w:val="006F3A01"/>
    <w:rsid w:val="006F42FE"/>
    <w:rsid w:val="006F45B9"/>
    <w:rsid w:val="006F47B8"/>
    <w:rsid w:val="006F496A"/>
    <w:rsid w:val="006F4BCB"/>
    <w:rsid w:val="006F537D"/>
    <w:rsid w:val="006F55A5"/>
    <w:rsid w:val="006F5868"/>
    <w:rsid w:val="006F58C5"/>
    <w:rsid w:val="006F5922"/>
    <w:rsid w:val="006F5953"/>
    <w:rsid w:val="006F6333"/>
    <w:rsid w:val="006F64DE"/>
    <w:rsid w:val="006F6910"/>
    <w:rsid w:val="006F6912"/>
    <w:rsid w:val="006F6EDD"/>
    <w:rsid w:val="006F72A7"/>
    <w:rsid w:val="006F77CE"/>
    <w:rsid w:val="006F78A2"/>
    <w:rsid w:val="006F78B1"/>
    <w:rsid w:val="00700029"/>
    <w:rsid w:val="00700327"/>
    <w:rsid w:val="00700646"/>
    <w:rsid w:val="007006C3"/>
    <w:rsid w:val="00700801"/>
    <w:rsid w:val="00701382"/>
    <w:rsid w:val="007017C0"/>
    <w:rsid w:val="00701835"/>
    <w:rsid w:val="00701D2E"/>
    <w:rsid w:val="00701D40"/>
    <w:rsid w:val="00701E21"/>
    <w:rsid w:val="00702014"/>
    <w:rsid w:val="00702416"/>
    <w:rsid w:val="007026C4"/>
    <w:rsid w:val="00702BD0"/>
    <w:rsid w:val="00702E3A"/>
    <w:rsid w:val="00702ED3"/>
    <w:rsid w:val="0070342C"/>
    <w:rsid w:val="007034B6"/>
    <w:rsid w:val="007040B0"/>
    <w:rsid w:val="00704227"/>
    <w:rsid w:val="00704368"/>
    <w:rsid w:val="00704641"/>
    <w:rsid w:val="00704C06"/>
    <w:rsid w:val="00705101"/>
    <w:rsid w:val="007054F6"/>
    <w:rsid w:val="0070573E"/>
    <w:rsid w:val="00705A8B"/>
    <w:rsid w:val="00705EF4"/>
    <w:rsid w:val="007067AF"/>
    <w:rsid w:val="00706A3A"/>
    <w:rsid w:val="00706A95"/>
    <w:rsid w:val="00707248"/>
    <w:rsid w:val="00707DFB"/>
    <w:rsid w:val="007107A1"/>
    <w:rsid w:val="007110A4"/>
    <w:rsid w:val="007112BD"/>
    <w:rsid w:val="00711307"/>
    <w:rsid w:val="00712311"/>
    <w:rsid w:val="007125AF"/>
    <w:rsid w:val="007125CA"/>
    <w:rsid w:val="00712695"/>
    <w:rsid w:val="0071269A"/>
    <w:rsid w:val="00712831"/>
    <w:rsid w:val="0071287A"/>
    <w:rsid w:val="00712AAC"/>
    <w:rsid w:val="00712AE2"/>
    <w:rsid w:val="00712E5B"/>
    <w:rsid w:val="0071352E"/>
    <w:rsid w:val="007136E8"/>
    <w:rsid w:val="007136FA"/>
    <w:rsid w:val="00713A28"/>
    <w:rsid w:val="00713D37"/>
    <w:rsid w:val="00713F3F"/>
    <w:rsid w:val="007144D1"/>
    <w:rsid w:val="00716194"/>
    <w:rsid w:val="007163E8"/>
    <w:rsid w:val="00716480"/>
    <w:rsid w:val="00716975"/>
    <w:rsid w:val="00716F88"/>
    <w:rsid w:val="0071771E"/>
    <w:rsid w:val="00717E3E"/>
    <w:rsid w:val="00720264"/>
    <w:rsid w:val="00720338"/>
    <w:rsid w:val="00720521"/>
    <w:rsid w:val="0072057E"/>
    <w:rsid w:val="007208BE"/>
    <w:rsid w:val="00720B17"/>
    <w:rsid w:val="00720B71"/>
    <w:rsid w:val="00720E38"/>
    <w:rsid w:val="00720F3D"/>
    <w:rsid w:val="00720F44"/>
    <w:rsid w:val="00721081"/>
    <w:rsid w:val="00721219"/>
    <w:rsid w:val="00721271"/>
    <w:rsid w:val="00721547"/>
    <w:rsid w:val="007215BE"/>
    <w:rsid w:val="00721963"/>
    <w:rsid w:val="00721FAC"/>
    <w:rsid w:val="007224F6"/>
    <w:rsid w:val="0072251C"/>
    <w:rsid w:val="00722747"/>
    <w:rsid w:val="00722767"/>
    <w:rsid w:val="0072283B"/>
    <w:rsid w:val="0072286D"/>
    <w:rsid w:val="00723105"/>
    <w:rsid w:val="00723491"/>
    <w:rsid w:val="007235F4"/>
    <w:rsid w:val="0072388F"/>
    <w:rsid w:val="0072441F"/>
    <w:rsid w:val="00724447"/>
    <w:rsid w:val="00724B11"/>
    <w:rsid w:val="00724B99"/>
    <w:rsid w:val="0072554F"/>
    <w:rsid w:val="0072589B"/>
    <w:rsid w:val="00725B6B"/>
    <w:rsid w:val="00725BD5"/>
    <w:rsid w:val="00725C99"/>
    <w:rsid w:val="00725D94"/>
    <w:rsid w:val="007260E0"/>
    <w:rsid w:val="007267A6"/>
    <w:rsid w:val="00726A03"/>
    <w:rsid w:val="00726ECE"/>
    <w:rsid w:val="00727395"/>
    <w:rsid w:val="007273CF"/>
    <w:rsid w:val="0072743D"/>
    <w:rsid w:val="00727EF2"/>
    <w:rsid w:val="007300D6"/>
    <w:rsid w:val="0073044C"/>
    <w:rsid w:val="00730D04"/>
    <w:rsid w:val="00730D68"/>
    <w:rsid w:val="00730E52"/>
    <w:rsid w:val="00731913"/>
    <w:rsid w:val="00731E2C"/>
    <w:rsid w:val="00731FA8"/>
    <w:rsid w:val="00732484"/>
    <w:rsid w:val="00732587"/>
    <w:rsid w:val="007329ED"/>
    <w:rsid w:val="00732C75"/>
    <w:rsid w:val="00732D70"/>
    <w:rsid w:val="00732FBC"/>
    <w:rsid w:val="0073314F"/>
    <w:rsid w:val="00733C35"/>
    <w:rsid w:val="00733C47"/>
    <w:rsid w:val="00733CAD"/>
    <w:rsid w:val="00734783"/>
    <w:rsid w:val="00734F1F"/>
    <w:rsid w:val="0073548B"/>
    <w:rsid w:val="007354CC"/>
    <w:rsid w:val="007355C5"/>
    <w:rsid w:val="00735B93"/>
    <w:rsid w:val="0073643A"/>
    <w:rsid w:val="00736BC4"/>
    <w:rsid w:val="0073706B"/>
    <w:rsid w:val="007373DC"/>
    <w:rsid w:val="00737D2F"/>
    <w:rsid w:val="00737D95"/>
    <w:rsid w:val="00737E6E"/>
    <w:rsid w:val="007409AB"/>
    <w:rsid w:val="00740B0C"/>
    <w:rsid w:val="00740C37"/>
    <w:rsid w:val="00740EA3"/>
    <w:rsid w:val="00741132"/>
    <w:rsid w:val="0074184C"/>
    <w:rsid w:val="00741857"/>
    <w:rsid w:val="00741AD1"/>
    <w:rsid w:val="00741CE2"/>
    <w:rsid w:val="00741D8F"/>
    <w:rsid w:val="00741EF2"/>
    <w:rsid w:val="007425C3"/>
    <w:rsid w:val="007426F2"/>
    <w:rsid w:val="00742D32"/>
    <w:rsid w:val="00742E5F"/>
    <w:rsid w:val="007434BF"/>
    <w:rsid w:val="007434E4"/>
    <w:rsid w:val="007435B4"/>
    <w:rsid w:val="00743AA2"/>
    <w:rsid w:val="00743FF7"/>
    <w:rsid w:val="00744E92"/>
    <w:rsid w:val="00745541"/>
    <w:rsid w:val="00745840"/>
    <w:rsid w:val="007459BE"/>
    <w:rsid w:val="00745B8B"/>
    <w:rsid w:val="00746137"/>
    <w:rsid w:val="0074649C"/>
    <w:rsid w:val="00746BEC"/>
    <w:rsid w:val="007471F0"/>
    <w:rsid w:val="00747CDB"/>
    <w:rsid w:val="00750102"/>
    <w:rsid w:val="007505B3"/>
    <w:rsid w:val="00750D23"/>
    <w:rsid w:val="00750FE4"/>
    <w:rsid w:val="00752055"/>
    <w:rsid w:val="0075267D"/>
    <w:rsid w:val="00752DE2"/>
    <w:rsid w:val="00752FAF"/>
    <w:rsid w:val="00753E1F"/>
    <w:rsid w:val="00754075"/>
    <w:rsid w:val="007540C7"/>
    <w:rsid w:val="00754297"/>
    <w:rsid w:val="00754961"/>
    <w:rsid w:val="00754B8F"/>
    <w:rsid w:val="00754BCC"/>
    <w:rsid w:val="00755AAC"/>
    <w:rsid w:val="00755F90"/>
    <w:rsid w:val="007560B1"/>
    <w:rsid w:val="0075649F"/>
    <w:rsid w:val="00756B40"/>
    <w:rsid w:val="00756E63"/>
    <w:rsid w:val="00757D72"/>
    <w:rsid w:val="00757FE5"/>
    <w:rsid w:val="0076009A"/>
    <w:rsid w:val="007603E2"/>
    <w:rsid w:val="00760656"/>
    <w:rsid w:val="0076085D"/>
    <w:rsid w:val="00760C23"/>
    <w:rsid w:val="00760C5F"/>
    <w:rsid w:val="00760C7F"/>
    <w:rsid w:val="00760D90"/>
    <w:rsid w:val="00760E86"/>
    <w:rsid w:val="00761537"/>
    <w:rsid w:val="007617AD"/>
    <w:rsid w:val="00761982"/>
    <w:rsid w:val="00762051"/>
    <w:rsid w:val="007627E4"/>
    <w:rsid w:val="007627F7"/>
    <w:rsid w:val="00763230"/>
    <w:rsid w:val="0076358C"/>
    <w:rsid w:val="007637D2"/>
    <w:rsid w:val="00763902"/>
    <w:rsid w:val="00763993"/>
    <w:rsid w:val="00763DD8"/>
    <w:rsid w:val="00763E25"/>
    <w:rsid w:val="00763EB4"/>
    <w:rsid w:val="007641A1"/>
    <w:rsid w:val="007642CF"/>
    <w:rsid w:val="00764445"/>
    <w:rsid w:val="007645EA"/>
    <w:rsid w:val="0076473B"/>
    <w:rsid w:val="007654A7"/>
    <w:rsid w:val="0076569A"/>
    <w:rsid w:val="007657E2"/>
    <w:rsid w:val="00765CFE"/>
    <w:rsid w:val="007678CF"/>
    <w:rsid w:val="00770502"/>
    <w:rsid w:val="007705A2"/>
    <w:rsid w:val="007708F1"/>
    <w:rsid w:val="0077119B"/>
    <w:rsid w:val="007715CC"/>
    <w:rsid w:val="0077165A"/>
    <w:rsid w:val="0077194A"/>
    <w:rsid w:val="00771D60"/>
    <w:rsid w:val="0077208F"/>
    <w:rsid w:val="0077221D"/>
    <w:rsid w:val="007722EC"/>
    <w:rsid w:val="00772B44"/>
    <w:rsid w:val="00772E28"/>
    <w:rsid w:val="00773074"/>
    <w:rsid w:val="007732B5"/>
    <w:rsid w:val="007734D9"/>
    <w:rsid w:val="00773961"/>
    <w:rsid w:val="00773CFA"/>
    <w:rsid w:val="00774075"/>
    <w:rsid w:val="00774323"/>
    <w:rsid w:val="0077439F"/>
    <w:rsid w:val="007743F3"/>
    <w:rsid w:val="007745AF"/>
    <w:rsid w:val="007748EF"/>
    <w:rsid w:val="00774AC3"/>
    <w:rsid w:val="00774C89"/>
    <w:rsid w:val="00774FD8"/>
    <w:rsid w:val="0077508B"/>
    <w:rsid w:val="00775C6D"/>
    <w:rsid w:val="00775CAC"/>
    <w:rsid w:val="0077670D"/>
    <w:rsid w:val="007768EC"/>
    <w:rsid w:val="00776A19"/>
    <w:rsid w:val="00776C3E"/>
    <w:rsid w:val="00777C93"/>
    <w:rsid w:val="00780438"/>
    <w:rsid w:val="00780857"/>
    <w:rsid w:val="00780A7A"/>
    <w:rsid w:val="007810CD"/>
    <w:rsid w:val="00781337"/>
    <w:rsid w:val="007814EC"/>
    <w:rsid w:val="0078156E"/>
    <w:rsid w:val="00781570"/>
    <w:rsid w:val="00781C07"/>
    <w:rsid w:val="00781D35"/>
    <w:rsid w:val="00781D71"/>
    <w:rsid w:val="007820FF"/>
    <w:rsid w:val="007823B5"/>
    <w:rsid w:val="007825BF"/>
    <w:rsid w:val="0078296F"/>
    <w:rsid w:val="00783022"/>
    <w:rsid w:val="0078307B"/>
    <w:rsid w:val="007836C3"/>
    <w:rsid w:val="0078370E"/>
    <w:rsid w:val="00783906"/>
    <w:rsid w:val="007842F6"/>
    <w:rsid w:val="00784C40"/>
    <w:rsid w:val="00785321"/>
    <w:rsid w:val="00785E16"/>
    <w:rsid w:val="00785ED4"/>
    <w:rsid w:val="007864FA"/>
    <w:rsid w:val="007865B4"/>
    <w:rsid w:val="00786F31"/>
    <w:rsid w:val="007877C9"/>
    <w:rsid w:val="00787842"/>
    <w:rsid w:val="007903AF"/>
    <w:rsid w:val="007906B2"/>
    <w:rsid w:val="007906F1"/>
    <w:rsid w:val="00790DB0"/>
    <w:rsid w:val="00791546"/>
    <w:rsid w:val="007916DE"/>
    <w:rsid w:val="00791BFE"/>
    <w:rsid w:val="00791C3F"/>
    <w:rsid w:val="00791D9B"/>
    <w:rsid w:val="00791E10"/>
    <w:rsid w:val="00792620"/>
    <w:rsid w:val="00792FA4"/>
    <w:rsid w:val="0079391E"/>
    <w:rsid w:val="00793A23"/>
    <w:rsid w:val="007940D9"/>
    <w:rsid w:val="0079425D"/>
    <w:rsid w:val="00794907"/>
    <w:rsid w:val="00794AA0"/>
    <w:rsid w:val="007950F9"/>
    <w:rsid w:val="007952EF"/>
    <w:rsid w:val="0079566A"/>
    <w:rsid w:val="00795B0F"/>
    <w:rsid w:val="00795D58"/>
    <w:rsid w:val="00795D91"/>
    <w:rsid w:val="00796180"/>
    <w:rsid w:val="00796343"/>
    <w:rsid w:val="007967F9"/>
    <w:rsid w:val="007968C6"/>
    <w:rsid w:val="007969EF"/>
    <w:rsid w:val="0079700F"/>
    <w:rsid w:val="00797F32"/>
    <w:rsid w:val="00797F84"/>
    <w:rsid w:val="007A00E8"/>
    <w:rsid w:val="007A01AC"/>
    <w:rsid w:val="007A0570"/>
    <w:rsid w:val="007A06A1"/>
    <w:rsid w:val="007A0EDF"/>
    <w:rsid w:val="007A1B66"/>
    <w:rsid w:val="007A22DB"/>
    <w:rsid w:val="007A280F"/>
    <w:rsid w:val="007A2D26"/>
    <w:rsid w:val="007A30EF"/>
    <w:rsid w:val="007A357A"/>
    <w:rsid w:val="007A3591"/>
    <w:rsid w:val="007A35EC"/>
    <w:rsid w:val="007A36E1"/>
    <w:rsid w:val="007A3905"/>
    <w:rsid w:val="007A456F"/>
    <w:rsid w:val="007A499E"/>
    <w:rsid w:val="007A53C7"/>
    <w:rsid w:val="007A548B"/>
    <w:rsid w:val="007A5A6C"/>
    <w:rsid w:val="007A5AEA"/>
    <w:rsid w:val="007A5BDF"/>
    <w:rsid w:val="007A5C10"/>
    <w:rsid w:val="007A60ED"/>
    <w:rsid w:val="007A63A2"/>
    <w:rsid w:val="007A656A"/>
    <w:rsid w:val="007A7181"/>
    <w:rsid w:val="007A73FE"/>
    <w:rsid w:val="007A7648"/>
    <w:rsid w:val="007A78F5"/>
    <w:rsid w:val="007B003B"/>
    <w:rsid w:val="007B0439"/>
    <w:rsid w:val="007B0609"/>
    <w:rsid w:val="007B0BDF"/>
    <w:rsid w:val="007B0FB8"/>
    <w:rsid w:val="007B14B3"/>
    <w:rsid w:val="007B17E2"/>
    <w:rsid w:val="007B2957"/>
    <w:rsid w:val="007B2E35"/>
    <w:rsid w:val="007B31DA"/>
    <w:rsid w:val="007B3AE0"/>
    <w:rsid w:val="007B4965"/>
    <w:rsid w:val="007B49FF"/>
    <w:rsid w:val="007B4A35"/>
    <w:rsid w:val="007B5050"/>
    <w:rsid w:val="007B53B6"/>
    <w:rsid w:val="007B5511"/>
    <w:rsid w:val="007B57C2"/>
    <w:rsid w:val="007B5815"/>
    <w:rsid w:val="007B59AC"/>
    <w:rsid w:val="007B6255"/>
    <w:rsid w:val="007B62B6"/>
    <w:rsid w:val="007B634E"/>
    <w:rsid w:val="007B65E9"/>
    <w:rsid w:val="007B670F"/>
    <w:rsid w:val="007B6C56"/>
    <w:rsid w:val="007B6FC6"/>
    <w:rsid w:val="007B71FE"/>
    <w:rsid w:val="007C09C0"/>
    <w:rsid w:val="007C135D"/>
    <w:rsid w:val="007C1936"/>
    <w:rsid w:val="007C1A22"/>
    <w:rsid w:val="007C1E4A"/>
    <w:rsid w:val="007C202C"/>
    <w:rsid w:val="007C223B"/>
    <w:rsid w:val="007C279E"/>
    <w:rsid w:val="007C2F58"/>
    <w:rsid w:val="007C2FFA"/>
    <w:rsid w:val="007C3004"/>
    <w:rsid w:val="007C31BB"/>
    <w:rsid w:val="007C3524"/>
    <w:rsid w:val="007C35B2"/>
    <w:rsid w:val="007C363D"/>
    <w:rsid w:val="007C3D59"/>
    <w:rsid w:val="007C4358"/>
    <w:rsid w:val="007C43EC"/>
    <w:rsid w:val="007C482D"/>
    <w:rsid w:val="007C4C2E"/>
    <w:rsid w:val="007C4F7D"/>
    <w:rsid w:val="007C53CA"/>
    <w:rsid w:val="007C5BB7"/>
    <w:rsid w:val="007C5F76"/>
    <w:rsid w:val="007C672B"/>
    <w:rsid w:val="007C6B1D"/>
    <w:rsid w:val="007C6F95"/>
    <w:rsid w:val="007C709C"/>
    <w:rsid w:val="007C72D2"/>
    <w:rsid w:val="007C7336"/>
    <w:rsid w:val="007C7CF5"/>
    <w:rsid w:val="007D00BD"/>
    <w:rsid w:val="007D0EA5"/>
    <w:rsid w:val="007D125A"/>
    <w:rsid w:val="007D2684"/>
    <w:rsid w:val="007D2C98"/>
    <w:rsid w:val="007D2E7F"/>
    <w:rsid w:val="007D3185"/>
    <w:rsid w:val="007D3849"/>
    <w:rsid w:val="007D4065"/>
    <w:rsid w:val="007D411D"/>
    <w:rsid w:val="007D4925"/>
    <w:rsid w:val="007D4A78"/>
    <w:rsid w:val="007D4F03"/>
    <w:rsid w:val="007D5366"/>
    <w:rsid w:val="007D5686"/>
    <w:rsid w:val="007D61DE"/>
    <w:rsid w:val="007D6A2E"/>
    <w:rsid w:val="007D6AED"/>
    <w:rsid w:val="007D6D48"/>
    <w:rsid w:val="007D6F4E"/>
    <w:rsid w:val="007D71F0"/>
    <w:rsid w:val="007D7708"/>
    <w:rsid w:val="007D7781"/>
    <w:rsid w:val="007D7D75"/>
    <w:rsid w:val="007E02B3"/>
    <w:rsid w:val="007E062E"/>
    <w:rsid w:val="007E0678"/>
    <w:rsid w:val="007E0C5E"/>
    <w:rsid w:val="007E0C79"/>
    <w:rsid w:val="007E1397"/>
    <w:rsid w:val="007E13A4"/>
    <w:rsid w:val="007E1A77"/>
    <w:rsid w:val="007E1B46"/>
    <w:rsid w:val="007E1F1B"/>
    <w:rsid w:val="007E1F28"/>
    <w:rsid w:val="007E1F4F"/>
    <w:rsid w:val="007E224F"/>
    <w:rsid w:val="007E253A"/>
    <w:rsid w:val="007E2645"/>
    <w:rsid w:val="007E2E55"/>
    <w:rsid w:val="007E2E70"/>
    <w:rsid w:val="007E2F57"/>
    <w:rsid w:val="007E343D"/>
    <w:rsid w:val="007E376C"/>
    <w:rsid w:val="007E43B8"/>
    <w:rsid w:val="007E4AAF"/>
    <w:rsid w:val="007E4FBE"/>
    <w:rsid w:val="007E5204"/>
    <w:rsid w:val="007E5714"/>
    <w:rsid w:val="007E571A"/>
    <w:rsid w:val="007E5B63"/>
    <w:rsid w:val="007E6666"/>
    <w:rsid w:val="007E674B"/>
    <w:rsid w:val="007E71BA"/>
    <w:rsid w:val="007E737B"/>
    <w:rsid w:val="007E7637"/>
    <w:rsid w:val="007E7773"/>
    <w:rsid w:val="007E7927"/>
    <w:rsid w:val="007F11DD"/>
    <w:rsid w:val="007F1F96"/>
    <w:rsid w:val="007F2308"/>
    <w:rsid w:val="007F26E3"/>
    <w:rsid w:val="007F2A17"/>
    <w:rsid w:val="007F2A32"/>
    <w:rsid w:val="007F2D97"/>
    <w:rsid w:val="007F3791"/>
    <w:rsid w:val="007F3867"/>
    <w:rsid w:val="007F4170"/>
    <w:rsid w:val="007F432A"/>
    <w:rsid w:val="007F43D8"/>
    <w:rsid w:val="007F46FB"/>
    <w:rsid w:val="007F5473"/>
    <w:rsid w:val="007F5645"/>
    <w:rsid w:val="007F56F5"/>
    <w:rsid w:val="007F5820"/>
    <w:rsid w:val="007F5CAE"/>
    <w:rsid w:val="007F5E6C"/>
    <w:rsid w:val="007F64B3"/>
    <w:rsid w:val="007F6F70"/>
    <w:rsid w:val="007F6FE7"/>
    <w:rsid w:val="007F7095"/>
    <w:rsid w:val="007F7445"/>
    <w:rsid w:val="007F756A"/>
    <w:rsid w:val="007F75AC"/>
    <w:rsid w:val="007F762B"/>
    <w:rsid w:val="00800336"/>
    <w:rsid w:val="00800430"/>
    <w:rsid w:val="00800C43"/>
    <w:rsid w:val="008012C6"/>
    <w:rsid w:val="00801458"/>
    <w:rsid w:val="00801A12"/>
    <w:rsid w:val="00801C4E"/>
    <w:rsid w:val="0080246C"/>
    <w:rsid w:val="00802473"/>
    <w:rsid w:val="00802702"/>
    <w:rsid w:val="00802C1B"/>
    <w:rsid w:val="00802DB9"/>
    <w:rsid w:val="0080355A"/>
    <w:rsid w:val="0080357F"/>
    <w:rsid w:val="008035E9"/>
    <w:rsid w:val="00803601"/>
    <w:rsid w:val="00803EE0"/>
    <w:rsid w:val="008043FA"/>
    <w:rsid w:val="00804627"/>
    <w:rsid w:val="00804BFD"/>
    <w:rsid w:val="00804D45"/>
    <w:rsid w:val="00805000"/>
    <w:rsid w:val="008054EF"/>
    <w:rsid w:val="0080610A"/>
    <w:rsid w:val="00806493"/>
    <w:rsid w:val="0080680C"/>
    <w:rsid w:val="00806D02"/>
    <w:rsid w:val="00806EF8"/>
    <w:rsid w:val="00806F9D"/>
    <w:rsid w:val="008073CF"/>
    <w:rsid w:val="008076AA"/>
    <w:rsid w:val="008076EF"/>
    <w:rsid w:val="00807C9B"/>
    <w:rsid w:val="00807EA9"/>
    <w:rsid w:val="008107AE"/>
    <w:rsid w:val="00811DAC"/>
    <w:rsid w:val="008126D2"/>
    <w:rsid w:val="00812861"/>
    <w:rsid w:val="0081296B"/>
    <w:rsid w:val="008130BE"/>
    <w:rsid w:val="008131C1"/>
    <w:rsid w:val="00813788"/>
    <w:rsid w:val="008138EE"/>
    <w:rsid w:val="00813C01"/>
    <w:rsid w:val="00814849"/>
    <w:rsid w:val="00814D73"/>
    <w:rsid w:val="008152CF"/>
    <w:rsid w:val="0081544F"/>
    <w:rsid w:val="008159B9"/>
    <w:rsid w:val="00816891"/>
    <w:rsid w:val="00816A45"/>
    <w:rsid w:val="00816D7A"/>
    <w:rsid w:val="00820235"/>
    <w:rsid w:val="008204C2"/>
    <w:rsid w:val="008205D3"/>
    <w:rsid w:val="0082061C"/>
    <w:rsid w:val="008206D0"/>
    <w:rsid w:val="0082088A"/>
    <w:rsid w:val="008209A2"/>
    <w:rsid w:val="00820F77"/>
    <w:rsid w:val="00821A57"/>
    <w:rsid w:val="00821F41"/>
    <w:rsid w:val="00821FC6"/>
    <w:rsid w:val="00822786"/>
    <w:rsid w:val="00822D09"/>
    <w:rsid w:val="00822DDD"/>
    <w:rsid w:val="00823486"/>
    <w:rsid w:val="008238A7"/>
    <w:rsid w:val="008239A5"/>
    <w:rsid w:val="00823A6D"/>
    <w:rsid w:val="008241BF"/>
    <w:rsid w:val="00824553"/>
    <w:rsid w:val="0082472F"/>
    <w:rsid w:val="008249BB"/>
    <w:rsid w:val="00824C96"/>
    <w:rsid w:val="008251B9"/>
    <w:rsid w:val="00825205"/>
    <w:rsid w:val="008252C2"/>
    <w:rsid w:val="0082563D"/>
    <w:rsid w:val="00826404"/>
    <w:rsid w:val="0082640E"/>
    <w:rsid w:val="00826A05"/>
    <w:rsid w:val="00826A65"/>
    <w:rsid w:val="00826C07"/>
    <w:rsid w:val="00826C24"/>
    <w:rsid w:val="00826E99"/>
    <w:rsid w:val="008275EE"/>
    <w:rsid w:val="00827946"/>
    <w:rsid w:val="00827966"/>
    <w:rsid w:val="00827A3B"/>
    <w:rsid w:val="00827C2E"/>
    <w:rsid w:val="00830836"/>
    <w:rsid w:val="00830A35"/>
    <w:rsid w:val="00830ADF"/>
    <w:rsid w:val="00830B7C"/>
    <w:rsid w:val="0083104E"/>
    <w:rsid w:val="008311FF"/>
    <w:rsid w:val="0083258F"/>
    <w:rsid w:val="0083285C"/>
    <w:rsid w:val="00832A7A"/>
    <w:rsid w:val="00832BB5"/>
    <w:rsid w:val="00833274"/>
    <w:rsid w:val="008333DE"/>
    <w:rsid w:val="008334EE"/>
    <w:rsid w:val="0083386D"/>
    <w:rsid w:val="00833C39"/>
    <w:rsid w:val="008342D4"/>
    <w:rsid w:val="008342DE"/>
    <w:rsid w:val="0083465C"/>
    <w:rsid w:val="00834BDA"/>
    <w:rsid w:val="00834CFF"/>
    <w:rsid w:val="00834E50"/>
    <w:rsid w:val="00835286"/>
    <w:rsid w:val="00835B68"/>
    <w:rsid w:val="00835FCF"/>
    <w:rsid w:val="0083607C"/>
    <w:rsid w:val="0083616D"/>
    <w:rsid w:val="0083623B"/>
    <w:rsid w:val="008363A2"/>
    <w:rsid w:val="00836887"/>
    <w:rsid w:val="00836C23"/>
    <w:rsid w:val="00837D64"/>
    <w:rsid w:val="00837E6A"/>
    <w:rsid w:val="008403B2"/>
    <w:rsid w:val="008404A6"/>
    <w:rsid w:val="00840747"/>
    <w:rsid w:val="008408EE"/>
    <w:rsid w:val="0084095C"/>
    <w:rsid w:val="00840B23"/>
    <w:rsid w:val="00840D15"/>
    <w:rsid w:val="00841101"/>
    <w:rsid w:val="00841998"/>
    <w:rsid w:val="008420FC"/>
    <w:rsid w:val="008424DA"/>
    <w:rsid w:val="00842C69"/>
    <w:rsid w:val="00842CF6"/>
    <w:rsid w:val="00843222"/>
    <w:rsid w:val="008433D4"/>
    <w:rsid w:val="00843B06"/>
    <w:rsid w:val="00844229"/>
    <w:rsid w:val="00844471"/>
    <w:rsid w:val="008445E1"/>
    <w:rsid w:val="0084470D"/>
    <w:rsid w:val="0084478D"/>
    <w:rsid w:val="00844AD3"/>
    <w:rsid w:val="00844BD2"/>
    <w:rsid w:val="008452BF"/>
    <w:rsid w:val="008455F8"/>
    <w:rsid w:val="00845736"/>
    <w:rsid w:val="0084575F"/>
    <w:rsid w:val="00845A07"/>
    <w:rsid w:val="008460F6"/>
    <w:rsid w:val="00846192"/>
    <w:rsid w:val="00847705"/>
    <w:rsid w:val="00847A64"/>
    <w:rsid w:val="00847D7D"/>
    <w:rsid w:val="00847F76"/>
    <w:rsid w:val="00850054"/>
    <w:rsid w:val="0085006E"/>
    <w:rsid w:val="008506B9"/>
    <w:rsid w:val="008510A5"/>
    <w:rsid w:val="008511D8"/>
    <w:rsid w:val="00851212"/>
    <w:rsid w:val="008514DE"/>
    <w:rsid w:val="00851A94"/>
    <w:rsid w:val="00851E52"/>
    <w:rsid w:val="0085264C"/>
    <w:rsid w:val="008529CA"/>
    <w:rsid w:val="00852B16"/>
    <w:rsid w:val="00852B8C"/>
    <w:rsid w:val="00852BCC"/>
    <w:rsid w:val="00852BE5"/>
    <w:rsid w:val="00852EAB"/>
    <w:rsid w:val="0085304F"/>
    <w:rsid w:val="00853B24"/>
    <w:rsid w:val="00853BFE"/>
    <w:rsid w:val="008548C7"/>
    <w:rsid w:val="00854E7B"/>
    <w:rsid w:val="00855043"/>
    <w:rsid w:val="00855446"/>
    <w:rsid w:val="00855617"/>
    <w:rsid w:val="008559B3"/>
    <w:rsid w:val="00855AD3"/>
    <w:rsid w:val="0085615A"/>
    <w:rsid w:val="00856580"/>
    <w:rsid w:val="00856976"/>
    <w:rsid w:val="00856C26"/>
    <w:rsid w:val="00856CE3"/>
    <w:rsid w:val="00856F9F"/>
    <w:rsid w:val="008570D0"/>
    <w:rsid w:val="0085718C"/>
    <w:rsid w:val="00857417"/>
    <w:rsid w:val="008574AB"/>
    <w:rsid w:val="00857803"/>
    <w:rsid w:val="00857912"/>
    <w:rsid w:val="00857A8C"/>
    <w:rsid w:val="00857BD9"/>
    <w:rsid w:val="00857E7C"/>
    <w:rsid w:val="00857EBC"/>
    <w:rsid w:val="00857F99"/>
    <w:rsid w:val="00857FA0"/>
    <w:rsid w:val="008601C6"/>
    <w:rsid w:val="0086098D"/>
    <w:rsid w:val="00860ACF"/>
    <w:rsid w:val="0086148B"/>
    <w:rsid w:val="00861B49"/>
    <w:rsid w:val="00861CE3"/>
    <w:rsid w:val="00861D0D"/>
    <w:rsid w:val="00861E16"/>
    <w:rsid w:val="00861F47"/>
    <w:rsid w:val="008629F5"/>
    <w:rsid w:val="00862A2A"/>
    <w:rsid w:val="00862B7C"/>
    <w:rsid w:val="00863013"/>
    <w:rsid w:val="0086403B"/>
    <w:rsid w:val="008641D6"/>
    <w:rsid w:val="00864237"/>
    <w:rsid w:val="00864AE6"/>
    <w:rsid w:val="0086502F"/>
    <w:rsid w:val="00865213"/>
    <w:rsid w:val="008654F2"/>
    <w:rsid w:val="00865601"/>
    <w:rsid w:val="008658A8"/>
    <w:rsid w:val="00865C15"/>
    <w:rsid w:val="00865CE1"/>
    <w:rsid w:val="0086604F"/>
    <w:rsid w:val="00866096"/>
    <w:rsid w:val="008661D3"/>
    <w:rsid w:val="008663A5"/>
    <w:rsid w:val="00866628"/>
    <w:rsid w:val="008667FE"/>
    <w:rsid w:val="00866B80"/>
    <w:rsid w:val="008676F5"/>
    <w:rsid w:val="00867BA7"/>
    <w:rsid w:val="00867C2A"/>
    <w:rsid w:val="00867FBC"/>
    <w:rsid w:val="00867FEC"/>
    <w:rsid w:val="0087047B"/>
    <w:rsid w:val="00870DC5"/>
    <w:rsid w:val="008712C0"/>
    <w:rsid w:val="00871953"/>
    <w:rsid w:val="00871F94"/>
    <w:rsid w:val="00871FD3"/>
    <w:rsid w:val="008721FB"/>
    <w:rsid w:val="008726F5"/>
    <w:rsid w:val="00872E5C"/>
    <w:rsid w:val="00873429"/>
    <w:rsid w:val="00873658"/>
    <w:rsid w:val="00874776"/>
    <w:rsid w:val="00874A6A"/>
    <w:rsid w:val="00874B6C"/>
    <w:rsid w:val="00875670"/>
    <w:rsid w:val="00875909"/>
    <w:rsid w:val="0087599D"/>
    <w:rsid w:val="00875B13"/>
    <w:rsid w:val="00875E67"/>
    <w:rsid w:val="00875FA9"/>
    <w:rsid w:val="008760A2"/>
    <w:rsid w:val="008760D9"/>
    <w:rsid w:val="0087642F"/>
    <w:rsid w:val="008769E2"/>
    <w:rsid w:val="0087746B"/>
    <w:rsid w:val="008778C4"/>
    <w:rsid w:val="00877B97"/>
    <w:rsid w:val="00877E92"/>
    <w:rsid w:val="008801E5"/>
    <w:rsid w:val="00880703"/>
    <w:rsid w:val="008807FD"/>
    <w:rsid w:val="008808F9"/>
    <w:rsid w:val="00880C7C"/>
    <w:rsid w:val="00880CE1"/>
    <w:rsid w:val="0088143E"/>
    <w:rsid w:val="00881BDB"/>
    <w:rsid w:val="00881CC7"/>
    <w:rsid w:val="00882109"/>
    <w:rsid w:val="00882458"/>
    <w:rsid w:val="00882D18"/>
    <w:rsid w:val="008836F5"/>
    <w:rsid w:val="0088387D"/>
    <w:rsid w:val="0088400D"/>
    <w:rsid w:val="00884203"/>
    <w:rsid w:val="00884691"/>
    <w:rsid w:val="008849AD"/>
    <w:rsid w:val="008858E2"/>
    <w:rsid w:val="00885B48"/>
    <w:rsid w:val="00886482"/>
    <w:rsid w:val="00886851"/>
    <w:rsid w:val="00886FD0"/>
    <w:rsid w:val="0088728A"/>
    <w:rsid w:val="00890108"/>
    <w:rsid w:val="00890489"/>
    <w:rsid w:val="008905AE"/>
    <w:rsid w:val="00890A33"/>
    <w:rsid w:val="00891682"/>
    <w:rsid w:val="008916B0"/>
    <w:rsid w:val="008916EB"/>
    <w:rsid w:val="0089267D"/>
    <w:rsid w:val="00893A0B"/>
    <w:rsid w:val="00894043"/>
    <w:rsid w:val="0089428F"/>
    <w:rsid w:val="008944C1"/>
    <w:rsid w:val="00895610"/>
    <w:rsid w:val="0089564B"/>
    <w:rsid w:val="00895CEF"/>
    <w:rsid w:val="00895DA0"/>
    <w:rsid w:val="008960B9"/>
    <w:rsid w:val="00896122"/>
    <w:rsid w:val="008963A9"/>
    <w:rsid w:val="0089651C"/>
    <w:rsid w:val="008969D0"/>
    <w:rsid w:val="00897185"/>
    <w:rsid w:val="008974CA"/>
    <w:rsid w:val="00897D4F"/>
    <w:rsid w:val="00897E58"/>
    <w:rsid w:val="008A04DC"/>
    <w:rsid w:val="008A0E85"/>
    <w:rsid w:val="008A13B1"/>
    <w:rsid w:val="008A2179"/>
    <w:rsid w:val="008A218D"/>
    <w:rsid w:val="008A23AB"/>
    <w:rsid w:val="008A2433"/>
    <w:rsid w:val="008A2C8A"/>
    <w:rsid w:val="008A3449"/>
    <w:rsid w:val="008A3633"/>
    <w:rsid w:val="008A3634"/>
    <w:rsid w:val="008A3707"/>
    <w:rsid w:val="008A38D3"/>
    <w:rsid w:val="008A3E0E"/>
    <w:rsid w:val="008A3E55"/>
    <w:rsid w:val="008A440C"/>
    <w:rsid w:val="008A4AF5"/>
    <w:rsid w:val="008A4CAE"/>
    <w:rsid w:val="008A5298"/>
    <w:rsid w:val="008A52BF"/>
    <w:rsid w:val="008A56BA"/>
    <w:rsid w:val="008A662D"/>
    <w:rsid w:val="008A677C"/>
    <w:rsid w:val="008A6D5A"/>
    <w:rsid w:val="008A6F8F"/>
    <w:rsid w:val="008A73BD"/>
    <w:rsid w:val="008A7528"/>
    <w:rsid w:val="008A75D1"/>
    <w:rsid w:val="008A7A9A"/>
    <w:rsid w:val="008A7C8B"/>
    <w:rsid w:val="008A7DE6"/>
    <w:rsid w:val="008B0578"/>
    <w:rsid w:val="008B092D"/>
    <w:rsid w:val="008B0CBA"/>
    <w:rsid w:val="008B0F50"/>
    <w:rsid w:val="008B1771"/>
    <w:rsid w:val="008B1C30"/>
    <w:rsid w:val="008B256D"/>
    <w:rsid w:val="008B2BEF"/>
    <w:rsid w:val="008B2C30"/>
    <w:rsid w:val="008B3541"/>
    <w:rsid w:val="008B374A"/>
    <w:rsid w:val="008B3991"/>
    <w:rsid w:val="008B3E3C"/>
    <w:rsid w:val="008B44FE"/>
    <w:rsid w:val="008B4972"/>
    <w:rsid w:val="008B5378"/>
    <w:rsid w:val="008B564F"/>
    <w:rsid w:val="008B59B4"/>
    <w:rsid w:val="008B5A9A"/>
    <w:rsid w:val="008B5D24"/>
    <w:rsid w:val="008B6223"/>
    <w:rsid w:val="008B656B"/>
    <w:rsid w:val="008B6FCC"/>
    <w:rsid w:val="008B7115"/>
    <w:rsid w:val="008B71DF"/>
    <w:rsid w:val="008B7C08"/>
    <w:rsid w:val="008B7FAC"/>
    <w:rsid w:val="008C0937"/>
    <w:rsid w:val="008C0B39"/>
    <w:rsid w:val="008C1272"/>
    <w:rsid w:val="008C142A"/>
    <w:rsid w:val="008C1746"/>
    <w:rsid w:val="008C17AF"/>
    <w:rsid w:val="008C190B"/>
    <w:rsid w:val="008C1AA7"/>
    <w:rsid w:val="008C1F44"/>
    <w:rsid w:val="008C20D4"/>
    <w:rsid w:val="008C24C2"/>
    <w:rsid w:val="008C25FC"/>
    <w:rsid w:val="008C2967"/>
    <w:rsid w:val="008C3431"/>
    <w:rsid w:val="008C355A"/>
    <w:rsid w:val="008C3878"/>
    <w:rsid w:val="008C3D20"/>
    <w:rsid w:val="008C3D4A"/>
    <w:rsid w:val="008C4433"/>
    <w:rsid w:val="008C479F"/>
    <w:rsid w:val="008C47E3"/>
    <w:rsid w:val="008C4B97"/>
    <w:rsid w:val="008C4BDE"/>
    <w:rsid w:val="008C568D"/>
    <w:rsid w:val="008C5A2C"/>
    <w:rsid w:val="008C6110"/>
    <w:rsid w:val="008C619B"/>
    <w:rsid w:val="008C6599"/>
    <w:rsid w:val="008C7975"/>
    <w:rsid w:val="008D0473"/>
    <w:rsid w:val="008D097C"/>
    <w:rsid w:val="008D10AF"/>
    <w:rsid w:val="008D1633"/>
    <w:rsid w:val="008D1637"/>
    <w:rsid w:val="008D1E6A"/>
    <w:rsid w:val="008D1F60"/>
    <w:rsid w:val="008D1FE4"/>
    <w:rsid w:val="008D21DD"/>
    <w:rsid w:val="008D249D"/>
    <w:rsid w:val="008D2CC7"/>
    <w:rsid w:val="008D30F5"/>
    <w:rsid w:val="008D31D7"/>
    <w:rsid w:val="008D3E43"/>
    <w:rsid w:val="008D3F0E"/>
    <w:rsid w:val="008D3FFB"/>
    <w:rsid w:val="008D485A"/>
    <w:rsid w:val="008D5028"/>
    <w:rsid w:val="008D59C2"/>
    <w:rsid w:val="008D5FE6"/>
    <w:rsid w:val="008D63D9"/>
    <w:rsid w:val="008D64F2"/>
    <w:rsid w:val="008D68DF"/>
    <w:rsid w:val="008D7AC8"/>
    <w:rsid w:val="008E0610"/>
    <w:rsid w:val="008E0920"/>
    <w:rsid w:val="008E0FA8"/>
    <w:rsid w:val="008E1098"/>
    <w:rsid w:val="008E13E7"/>
    <w:rsid w:val="008E1574"/>
    <w:rsid w:val="008E1927"/>
    <w:rsid w:val="008E1A56"/>
    <w:rsid w:val="008E1D9F"/>
    <w:rsid w:val="008E2162"/>
    <w:rsid w:val="008E21A8"/>
    <w:rsid w:val="008E2966"/>
    <w:rsid w:val="008E2FCF"/>
    <w:rsid w:val="008E3061"/>
    <w:rsid w:val="008E35C9"/>
    <w:rsid w:val="008E4374"/>
    <w:rsid w:val="008E4C02"/>
    <w:rsid w:val="008E5626"/>
    <w:rsid w:val="008E57AD"/>
    <w:rsid w:val="008E58BF"/>
    <w:rsid w:val="008E6765"/>
    <w:rsid w:val="008E6CB5"/>
    <w:rsid w:val="008E78DB"/>
    <w:rsid w:val="008E7C6F"/>
    <w:rsid w:val="008E7DF0"/>
    <w:rsid w:val="008E7FA6"/>
    <w:rsid w:val="008F0083"/>
    <w:rsid w:val="008F0210"/>
    <w:rsid w:val="008F04D0"/>
    <w:rsid w:val="008F0ACE"/>
    <w:rsid w:val="008F11A2"/>
    <w:rsid w:val="008F12D6"/>
    <w:rsid w:val="008F174B"/>
    <w:rsid w:val="008F17B8"/>
    <w:rsid w:val="008F1EAA"/>
    <w:rsid w:val="008F2615"/>
    <w:rsid w:val="008F2FBD"/>
    <w:rsid w:val="008F33CE"/>
    <w:rsid w:val="008F3F33"/>
    <w:rsid w:val="008F44C2"/>
    <w:rsid w:val="008F4BFB"/>
    <w:rsid w:val="008F4C0F"/>
    <w:rsid w:val="008F4E60"/>
    <w:rsid w:val="008F4F0B"/>
    <w:rsid w:val="008F5868"/>
    <w:rsid w:val="008F597E"/>
    <w:rsid w:val="008F5F47"/>
    <w:rsid w:val="008F6242"/>
    <w:rsid w:val="008F6D0A"/>
    <w:rsid w:val="008F6D6C"/>
    <w:rsid w:val="008F78ED"/>
    <w:rsid w:val="008F79DD"/>
    <w:rsid w:val="008F7AF4"/>
    <w:rsid w:val="009008E4"/>
    <w:rsid w:val="00900A68"/>
    <w:rsid w:val="00900AE6"/>
    <w:rsid w:val="00900C3E"/>
    <w:rsid w:val="00900E16"/>
    <w:rsid w:val="009018ED"/>
    <w:rsid w:val="009019DB"/>
    <w:rsid w:val="00901AF2"/>
    <w:rsid w:val="00901D3E"/>
    <w:rsid w:val="00902AC6"/>
    <w:rsid w:val="00902FB1"/>
    <w:rsid w:val="00903010"/>
    <w:rsid w:val="0090318D"/>
    <w:rsid w:val="009034E6"/>
    <w:rsid w:val="009046C3"/>
    <w:rsid w:val="00904B88"/>
    <w:rsid w:val="00904C3A"/>
    <w:rsid w:val="00904F4C"/>
    <w:rsid w:val="009052F5"/>
    <w:rsid w:val="0090532A"/>
    <w:rsid w:val="009057AB"/>
    <w:rsid w:val="00905E97"/>
    <w:rsid w:val="0090619A"/>
    <w:rsid w:val="009062E8"/>
    <w:rsid w:val="00906A9C"/>
    <w:rsid w:val="0090714E"/>
    <w:rsid w:val="00907183"/>
    <w:rsid w:val="00907738"/>
    <w:rsid w:val="00907E28"/>
    <w:rsid w:val="0091042A"/>
    <w:rsid w:val="009105C7"/>
    <w:rsid w:val="009108BA"/>
    <w:rsid w:val="00910C0E"/>
    <w:rsid w:val="00910C12"/>
    <w:rsid w:val="009118B3"/>
    <w:rsid w:val="00911BFA"/>
    <w:rsid w:val="00911D2E"/>
    <w:rsid w:val="00911F83"/>
    <w:rsid w:val="009122E1"/>
    <w:rsid w:val="00913D65"/>
    <w:rsid w:val="00914038"/>
    <w:rsid w:val="009141DD"/>
    <w:rsid w:val="009142EF"/>
    <w:rsid w:val="00914FD5"/>
    <w:rsid w:val="00915220"/>
    <w:rsid w:val="00915A49"/>
    <w:rsid w:val="00916512"/>
    <w:rsid w:val="009171A9"/>
    <w:rsid w:val="009171BD"/>
    <w:rsid w:val="009171FE"/>
    <w:rsid w:val="00917601"/>
    <w:rsid w:val="009176A2"/>
    <w:rsid w:val="009178F5"/>
    <w:rsid w:val="00920325"/>
    <w:rsid w:val="00920434"/>
    <w:rsid w:val="0092065D"/>
    <w:rsid w:val="00920BBC"/>
    <w:rsid w:val="00920CD0"/>
    <w:rsid w:val="009210A9"/>
    <w:rsid w:val="009214D0"/>
    <w:rsid w:val="00921670"/>
    <w:rsid w:val="00921715"/>
    <w:rsid w:val="00921796"/>
    <w:rsid w:val="009217F4"/>
    <w:rsid w:val="00921871"/>
    <w:rsid w:val="00921E4F"/>
    <w:rsid w:val="00922512"/>
    <w:rsid w:val="009228A5"/>
    <w:rsid w:val="0092314D"/>
    <w:rsid w:val="00923BE0"/>
    <w:rsid w:val="00923EC9"/>
    <w:rsid w:val="009240B0"/>
    <w:rsid w:val="00924136"/>
    <w:rsid w:val="00924185"/>
    <w:rsid w:val="009245D4"/>
    <w:rsid w:val="00924647"/>
    <w:rsid w:val="00924D29"/>
    <w:rsid w:val="00924DAD"/>
    <w:rsid w:val="00925012"/>
    <w:rsid w:val="0092551F"/>
    <w:rsid w:val="0092558A"/>
    <w:rsid w:val="00925AAD"/>
    <w:rsid w:val="00925AE9"/>
    <w:rsid w:val="00925BE2"/>
    <w:rsid w:val="00925CDB"/>
    <w:rsid w:val="00925D16"/>
    <w:rsid w:val="0092688C"/>
    <w:rsid w:val="00926D80"/>
    <w:rsid w:val="009272D8"/>
    <w:rsid w:val="00927520"/>
    <w:rsid w:val="00927890"/>
    <w:rsid w:val="00927F19"/>
    <w:rsid w:val="009306F1"/>
    <w:rsid w:val="00930FF9"/>
    <w:rsid w:val="009313EE"/>
    <w:rsid w:val="0093143D"/>
    <w:rsid w:val="00931900"/>
    <w:rsid w:val="00931ACD"/>
    <w:rsid w:val="00931CEA"/>
    <w:rsid w:val="00931D17"/>
    <w:rsid w:val="00931D99"/>
    <w:rsid w:val="009323F9"/>
    <w:rsid w:val="009324C2"/>
    <w:rsid w:val="00932505"/>
    <w:rsid w:val="009325FE"/>
    <w:rsid w:val="00932ADE"/>
    <w:rsid w:val="00933C08"/>
    <w:rsid w:val="009340C9"/>
    <w:rsid w:val="00934450"/>
    <w:rsid w:val="009348B7"/>
    <w:rsid w:val="00934AF7"/>
    <w:rsid w:val="00934D8C"/>
    <w:rsid w:val="00934E15"/>
    <w:rsid w:val="009352EE"/>
    <w:rsid w:val="009353CD"/>
    <w:rsid w:val="009360E4"/>
    <w:rsid w:val="009362AA"/>
    <w:rsid w:val="00936392"/>
    <w:rsid w:val="0093661C"/>
    <w:rsid w:val="0093673D"/>
    <w:rsid w:val="009368AD"/>
    <w:rsid w:val="00936ED5"/>
    <w:rsid w:val="0093747E"/>
    <w:rsid w:val="009377F3"/>
    <w:rsid w:val="00937D0A"/>
    <w:rsid w:val="00937E64"/>
    <w:rsid w:val="00940216"/>
    <w:rsid w:val="00940274"/>
    <w:rsid w:val="0094096C"/>
    <w:rsid w:val="00940BE7"/>
    <w:rsid w:val="00940D4A"/>
    <w:rsid w:val="00941B11"/>
    <w:rsid w:val="00941E24"/>
    <w:rsid w:val="00942140"/>
    <w:rsid w:val="00942399"/>
    <w:rsid w:val="0094269A"/>
    <w:rsid w:val="00942909"/>
    <w:rsid w:val="00942AB2"/>
    <w:rsid w:val="00942BD1"/>
    <w:rsid w:val="009430DF"/>
    <w:rsid w:val="00943164"/>
    <w:rsid w:val="0094390A"/>
    <w:rsid w:val="009441C0"/>
    <w:rsid w:val="0094462F"/>
    <w:rsid w:val="00944B4E"/>
    <w:rsid w:val="00944B57"/>
    <w:rsid w:val="009453A1"/>
    <w:rsid w:val="009463E7"/>
    <w:rsid w:val="0094671A"/>
    <w:rsid w:val="00946A3A"/>
    <w:rsid w:val="00950449"/>
    <w:rsid w:val="009504AE"/>
    <w:rsid w:val="00950B2D"/>
    <w:rsid w:val="00950B7A"/>
    <w:rsid w:val="00950FF3"/>
    <w:rsid w:val="00951396"/>
    <w:rsid w:val="00951590"/>
    <w:rsid w:val="00951723"/>
    <w:rsid w:val="00951955"/>
    <w:rsid w:val="00951DB5"/>
    <w:rsid w:val="0095215B"/>
    <w:rsid w:val="009523C5"/>
    <w:rsid w:val="0095278A"/>
    <w:rsid w:val="00952A1F"/>
    <w:rsid w:val="009536C2"/>
    <w:rsid w:val="0095389F"/>
    <w:rsid w:val="00953D30"/>
    <w:rsid w:val="00953E08"/>
    <w:rsid w:val="00954205"/>
    <w:rsid w:val="00954EAD"/>
    <w:rsid w:val="009555CD"/>
    <w:rsid w:val="00955698"/>
    <w:rsid w:val="009557ED"/>
    <w:rsid w:val="0095600C"/>
    <w:rsid w:val="009563EF"/>
    <w:rsid w:val="00956578"/>
    <w:rsid w:val="009568A0"/>
    <w:rsid w:val="0095697F"/>
    <w:rsid w:val="00956FB6"/>
    <w:rsid w:val="0095714A"/>
    <w:rsid w:val="009572A3"/>
    <w:rsid w:val="00957A18"/>
    <w:rsid w:val="00957A5D"/>
    <w:rsid w:val="00957AAD"/>
    <w:rsid w:val="00957CA3"/>
    <w:rsid w:val="00960320"/>
    <w:rsid w:val="009603D2"/>
    <w:rsid w:val="00960629"/>
    <w:rsid w:val="00960AB5"/>
    <w:rsid w:val="009610AD"/>
    <w:rsid w:val="00961118"/>
    <w:rsid w:val="009613A1"/>
    <w:rsid w:val="00961433"/>
    <w:rsid w:val="00961937"/>
    <w:rsid w:val="00961B76"/>
    <w:rsid w:val="00961E36"/>
    <w:rsid w:val="0096227F"/>
    <w:rsid w:val="00962683"/>
    <w:rsid w:val="00962CC0"/>
    <w:rsid w:val="00962E99"/>
    <w:rsid w:val="00963172"/>
    <w:rsid w:val="009631FC"/>
    <w:rsid w:val="00963274"/>
    <w:rsid w:val="00963467"/>
    <w:rsid w:val="00963A62"/>
    <w:rsid w:val="009647C0"/>
    <w:rsid w:val="00964B20"/>
    <w:rsid w:val="00964CD9"/>
    <w:rsid w:val="00965B7A"/>
    <w:rsid w:val="00965FDC"/>
    <w:rsid w:val="00967232"/>
    <w:rsid w:val="009677F7"/>
    <w:rsid w:val="00967911"/>
    <w:rsid w:val="00967D2F"/>
    <w:rsid w:val="00970034"/>
    <w:rsid w:val="009701C1"/>
    <w:rsid w:val="0097089E"/>
    <w:rsid w:val="0097131A"/>
    <w:rsid w:val="009717AA"/>
    <w:rsid w:val="009718AC"/>
    <w:rsid w:val="00971C90"/>
    <w:rsid w:val="0097243E"/>
    <w:rsid w:val="009725B5"/>
    <w:rsid w:val="00972639"/>
    <w:rsid w:val="00972B64"/>
    <w:rsid w:val="00972CB8"/>
    <w:rsid w:val="00973272"/>
    <w:rsid w:val="009736A6"/>
    <w:rsid w:val="00973731"/>
    <w:rsid w:val="009746C5"/>
    <w:rsid w:val="009749B1"/>
    <w:rsid w:val="00974B7D"/>
    <w:rsid w:val="00974CFD"/>
    <w:rsid w:val="00975039"/>
    <w:rsid w:val="009759E5"/>
    <w:rsid w:val="00975AF1"/>
    <w:rsid w:val="00975E72"/>
    <w:rsid w:val="00976410"/>
    <w:rsid w:val="00976838"/>
    <w:rsid w:val="00976CD6"/>
    <w:rsid w:val="00976E0D"/>
    <w:rsid w:val="009770F1"/>
    <w:rsid w:val="009775AC"/>
    <w:rsid w:val="0097769B"/>
    <w:rsid w:val="0097798E"/>
    <w:rsid w:val="00977AC5"/>
    <w:rsid w:val="00977C11"/>
    <w:rsid w:val="0098009C"/>
    <w:rsid w:val="00980594"/>
    <w:rsid w:val="009810AE"/>
    <w:rsid w:val="00981611"/>
    <w:rsid w:val="00981D4B"/>
    <w:rsid w:val="009820A4"/>
    <w:rsid w:val="0098218E"/>
    <w:rsid w:val="00982257"/>
    <w:rsid w:val="00982343"/>
    <w:rsid w:val="0098240B"/>
    <w:rsid w:val="009830DE"/>
    <w:rsid w:val="009837AD"/>
    <w:rsid w:val="0098430C"/>
    <w:rsid w:val="00984FD2"/>
    <w:rsid w:val="009852AE"/>
    <w:rsid w:val="009852E2"/>
    <w:rsid w:val="009854B6"/>
    <w:rsid w:val="009855DB"/>
    <w:rsid w:val="009858EB"/>
    <w:rsid w:val="00985C00"/>
    <w:rsid w:val="00986051"/>
    <w:rsid w:val="00986617"/>
    <w:rsid w:val="00986A0B"/>
    <w:rsid w:val="00986A92"/>
    <w:rsid w:val="00986AED"/>
    <w:rsid w:val="00986BC1"/>
    <w:rsid w:val="00987267"/>
    <w:rsid w:val="00987D01"/>
    <w:rsid w:val="00987ED7"/>
    <w:rsid w:val="0099004B"/>
    <w:rsid w:val="0099078E"/>
    <w:rsid w:val="0099120B"/>
    <w:rsid w:val="00991BF1"/>
    <w:rsid w:val="00991F24"/>
    <w:rsid w:val="00991FD4"/>
    <w:rsid w:val="0099204A"/>
    <w:rsid w:val="00992371"/>
    <w:rsid w:val="00992BFD"/>
    <w:rsid w:val="00992CE3"/>
    <w:rsid w:val="00992E35"/>
    <w:rsid w:val="00992E8D"/>
    <w:rsid w:val="009930FD"/>
    <w:rsid w:val="009938CB"/>
    <w:rsid w:val="00994052"/>
    <w:rsid w:val="00994120"/>
    <w:rsid w:val="009943CC"/>
    <w:rsid w:val="0099451F"/>
    <w:rsid w:val="00994BCE"/>
    <w:rsid w:val="00994F82"/>
    <w:rsid w:val="009950A8"/>
    <w:rsid w:val="009950B8"/>
    <w:rsid w:val="00995170"/>
    <w:rsid w:val="0099594B"/>
    <w:rsid w:val="00995DB8"/>
    <w:rsid w:val="00996149"/>
    <w:rsid w:val="009965E5"/>
    <w:rsid w:val="00996823"/>
    <w:rsid w:val="00997011"/>
    <w:rsid w:val="009970E1"/>
    <w:rsid w:val="009979F3"/>
    <w:rsid w:val="00997BAF"/>
    <w:rsid w:val="009A02EE"/>
    <w:rsid w:val="009A059A"/>
    <w:rsid w:val="009A07CB"/>
    <w:rsid w:val="009A08CB"/>
    <w:rsid w:val="009A09F1"/>
    <w:rsid w:val="009A0EEC"/>
    <w:rsid w:val="009A143B"/>
    <w:rsid w:val="009A19C4"/>
    <w:rsid w:val="009A1B05"/>
    <w:rsid w:val="009A2114"/>
    <w:rsid w:val="009A234E"/>
    <w:rsid w:val="009A267D"/>
    <w:rsid w:val="009A2A80"/>
    <w:rsid w:val="009A2A82"/>
    <w:rsid w:val="009A2B96"/>
    <w:rsid w:val="009A3F07"/>
    <w:rsid w:val="009A43B1"/>
    <w:rsid w:val="009A43EF"/>
    <w:rsid w:val="009A4C47"/>
    <w:rsid w:val="009A4F5E"/>
    <w:rsid w:val="009A4FB3"/>
    <w:rsid w:val="009A51B2"/>
    <w:rsid w:val="009A525C"/>
    <w:rsid w:val="009A5557"/>
    <w:rsid w:val="009A5693"/>
    <w:rsid w:val="009A56FC"/>
    <w:rsid w:val="009A573A"/>
    <w:rsid w:val="009A5791"/>
    <w:rsid w:val="009A5B77"/>
    <w:rsid w:val="009A5D78"/>
    <w:rsid w:val="009A648C"/>
    <w:rsid w:val="009A6A02"/>
    <w:rsid w:val="009A7107"/>
    <w:rsid w:val="009A772A"/>
    <w:rsid w:val="009A7E92"/>
    <w:rsid w:val="009B033C"/>
    <w:rsid w:val="009B08F8"/>
    <w:rsid w:val="009B0F8D"/>
    <w:rsid w:val="009B1005"/>
    <w:rsid w:val="009B1839"/>
    <w:rsid w:val="009B1D1C"/>
    <w:rsid w:val="009B2064"/>
    <w:rsid w:val="009B223E"/>
    <w:rsid w:val="009B225D"/>
    <w:rsid w:val="009B226A"/>
    <w:rsid w:val="009B29F1"/>
    <w:rsid w:val="009B2A14"/>
    <w:rsid w:val="009B2C2C"/>
    <w:rsid w:val="009B2F14"/>
    <w:rsid w:val="009B3265"/>
    <w:rsid w:val="009B347C"/>
    <w:rsid w:val="009B3883"/>
    <w:rsid w:val="009B3F1A"/>
    <w:rsid w:val="009B4052"/>
    <w:rsid w:val="009B40EF"/>
    <w:rsid w:val="009B4114"/>
    <w:rsid w:val="009B43D7"/>
    <w:rsid w:val="009B4880"/>
    <w:rsid w:val="009B5A64"/>
    <w:rsid w:val="009B637D"/>
    <w:rsid w:val="009B6509"/>
    <w:rsid w:val="009B65AF"/>
    <w:rsid w:val="009B7111"/>
    <w:rsid w:val="009B746E"/>
    <w:rsid w:val="009B779D"/>
    <w:rsid w:val="009B78F1"/>
    <w:rsid w:val="009C00DD"/>
    <w:rsid w:val="009C0B7E"/>
    <w:rsid w:val="009C10B6"/>
    <w:rsid w:val="009C123B"/>
    <w:rsid w:val="009C158C"/>
    <w:rsid w:val="009C16A7"/>
    <w:rsid w:val="009C194B"/>
    <w:rsid w:val="009C1996"/>
    <w:rsid w:val="009C1D55"/>
    <w:rsid w:val="009C2297"/>
    <w:rsid w:val="009C22B5"/>
    <w:rsid w:val="009C3000"/>
    <w:rsid w:val="009C35F8"/>
    <w:rsid w:val="009C3B55"/>
    <w:rsid w:val="009C5102"/>
    <w:rsid w:val="009C51B5"/>
    <w:rsid w:val="009C55BC"/>
    <w:rsid w:val="009C5C1D"/>
    <w:rsid w:val="009C5D1E"/>
    <w:rsid w:val="009C637F"/>
    <w:rsid w:val="009C6935"/>
    <w:rsid w:val="009C6ED7"/>
    <w:rsid w:val="009C6FC6"/>
    <w:rsid w:val="009C701A"/>
    <w:rsid w:val="009C710F"/>
    <w:rsid w:val="009C726F"/>
    <w:rsid w:val="009C7295"/>
    <w:rsid w:val="009C763F"/>
    <w:rsid w:val="009C7707"/>
    <w:rsid w:val="009C79E6"/>
    <w:rsid w:val="009C7BD1"/>
    <w:rsid w:val="009D0753"/>
    <w:rsid w:val="009D11E2"/>
    <w:rsid w:val="009D16A1"/>
    <w:rsid w:val="009D17B3"/>
    <w:rsid w:val="009D1BA6"/>
    <w:rsid w:val="009D1F1E"/>
    <w:rsid w:val="009D1FE7"/>
    <w:rsid w:val="009D278E"/>
    <w:rsid w:val="009D27E7"/>
    <w:rsid w:val="009D29E5"/>
    <w:rsid w:val="009D2C68"/>
    <w:rsid w:val="009D4128"/>
    <w:rsid w:val="009D4312"/>
    <w:rsid w:val="009D4505"/>
    <w:rsid w:val="009D4B94"/>
    <w:rsid w:val="009D4EA3"/>
    <w:rsid w:val="009D6084"/>
    <w:rsid w:val="009D60CE"/>
    <w:rsid w:val="009D6493"/>
    <w:rsid w:val="009D6923"/>
    <w:rsid w:val="009D6962"/>
    <w:rsid w:val="009D6A08"/>
    <w:rsid w:val="009D6A0D"/>
    <w:rsid w:val="009D6A48"/>
    <w:rsid w:val="009D6B24"/>
    <w:rsid w:val="009D7AE6"/>
    <w:rsid w:val="009D7C9F"/>
    <w:rsid w:val="009D7D39"/>
    <w:rsid w:val="009D7FD9"/>
    <w:rsid w:val="009E037A"/>
    <w:rsid w:val="009E0594"/>
    <w:rsid w:val="009E0767"/>
    <w:rsid w:val="009E0E01"/>
    <w:rsid w:val="009E0FAD"/>
    <w:rsid w:val="009E12A9"/>
    <w:rsid w:val="009E13C4"/>
    <w:rsid w:val="009E1D00"/>
    <w:rsid w:val="009E23AB"/>
    <w:rsid w:val="009E2535"/>
    <w:rsid w:val="009E263A"/>
    <w:rsid w:val="009E2BB9"/>
    <w:rsid w:val="009E3572"/>
    <w:rsid w:val="009E3643"/>
    <w:rsid w:val="009E3704"/>
    <w:rsid w:val="009E38B8"/>
    <w:rsid w:val="009E39FA"/>
    <w:rsid w:val="009E3E5E"/>
    <w:rsid w:val="009E424B"/>
    <w:rsid w:val="009E4666"/>
    <w:rsid w:val="009E4749"/>
    <w:rsid w:val="009E50A9"/>
    <w:rsid w:val="009E557C"/>
    <w:rsid w:val="009E58F1"/>
    <w:rsid w:val="009E5D01"/>
    <w:rsid w:val="009E5F8D"/>
    <w:rsid w:val="009E62AC"/>
    <w:rsid w:val="009E63AF"/>
    <w:rsid w:val="009E6C49"/>
    <w:rsid w:val="009E6D71"/>
    <w:rsid w:val="009E6F4D"/>
    <w:rsid w:val="009E6FEF"/>
    <w:rsid w:val="009E7276"/>
    <w:rsid w:val="009E72D5"/>
    <w:rsid w:val="009E7369"/>
    <w:rsid w:val="009F04B4"/>
    <w:rsid w:val="009F0677"/>
    <w:rsid w:val="009F0C8D"/>
    <w:rsid w:val="009F150B"/>
    <w:rsid w:val="009F159E"/>
    <w:rsid w:val="009F1A93"/>
    <w:rsid w:val="009F2561"/>
    <w:rsid w:val="009F276D"/>
    <w:rsid w:val="009F27EC"/>
    <w:rsid w:val="009F2DA7"/>
    <w:rsid w:val="009F3126"/>
    <w:rsid w:val="009F396E"/>
    <w:rsid w:val="009F45EA"/>
    <w:rsid w:val="009F4AD7"/>
    <w:rsid w:val="009F4C38"/>
    <w:rsid w:val="009F4DAE"/>
    <w:rsid w:val="009F4E1A"/>
    <w:rsid w:val="009F4E59"/>
    <w:rsid w:val="009F4E89"/>
    <w:rsid w:val="009F50F0"/>
    <w:rsid w:val="009F511D"/>
    <w:rsid w:val="009F56E2"/>
    <w:rsid w:val="009F57E3"/>
    <w:rsid w:val="009F5E07"/>
    <w:rsid w:val="009F6067"/>
    <w:rsid w:val="009F66C7"/>
    <w:rsid w:val="009F675A"/>
    <w:rsid w:val="009F6761"/>
    <w:rsid w:val="009F677F"/>
    <w:rsid w:val="009F67F4"/>
    <w:rsid w:val="009F6A8F"/>
    <w:rsid w:val="009F6FE0"/>
    <w:rsid w:val="009F71E8"/>
    <w:rsid w:val="009F747D"/>
    <w:rsid w:val="009F7BB8"/>
    <w:rsid w:val="009F7C0C"/>
    <w:rsid w:val="009F7C91"/>
    <w:rsid w:val="00A00771"/>
    <w:rsid w:val="00A008A1"/>
    <w:rsid w:val="00A00D25"/>
    <w:rsid w:val="00A012BB"/>
    <w:rsid w:val="00A01A10"/>
    <w:rsid w:val="00A02A56"/>
    <w:rsid w:val="00A02B37"/>
    <w:rsid w:val="00A02D18"/>
    <w:rsid w:val="00A043B7"/>
    <w:rsid w:val="00A0476B"/>
    <w:rsid w:val="00A04EA1"/>
    <w:rsid w:val="00A04F72"/>
    <w:rsid w:val="00A051AD"/>
    <w:rsid w:val="00A05AE4"/>
    <w:rsid w:val="00A06098"/>
    <w:rsid w:val="00A061BB"/>
    <w:rsid w:val="00A062E2"/>
    <w:rsid w:val="00A06B1C"/>
    <w:rsid w:val="00A07AAF"/>
    <w:rsid w:val="00A102BE"/>
    <w:rsid w:val="00A1043F"/>
    <w:rsid w:val="00A10A16"/>
    <w:rsid w:val="00A10ED0"/>
    <w:rsid w:val="00A110A2"/>
    <w:rsid w:val="00A11229"/>
    <w:rsid w:val="00A113E0"/>
    <w:rsid w:val="00A114DC"/>
    <w:rsid w:val="00A11572"/>
    <w:rsid w:val="00A11E55"/>
    <w:rsid w:val="00A120AC"/>
    <w:rsid w:val="00A12253"/>
    <w:rsid w:val="00A12340"/>
    <w:rsid w:val="00A12488"/>
    <w:rsid w:val="00A1248B"/>
    <w:rsid w:val="00A125B4"/>
    <w:rsid w:val="00A1260F"/>
    <w:rsid w:val="00A12829"/>
    <w:rsid w:val="00A12B28"/>
    <w:rsid w:val="00A1312B"/>
    <w:rsid w:val="00A13335"/>
    <w:rsid w:val="00A13454"/>
    <w:rsid w:val="00A138EB"/>
    <w:rsid w:val="00A13A88"/>
    <w:rsid w:val="00A140D2"/>
    <w:rsid w:val="00A1410E"/>
    <w:rsid w:val="00A1446E"/>
    <w:rsid w:val="00A1459B"/>
    <w:rsid w:val="00A14806"/>
    <w:rsid w:val="00A148B9"/>
    <w:rsid w:val="00A15ADF"/>
    <w:rsid w:val="00A15C16"/>
    <w:rsid w:val="00A1617E"/>
    <w:rsid w:val="00A16BB6"/>
    <w:rsid w:val="00A16D20"/>
    <w:rsid w:val="00A17630"/>
    <w:rsid w:val="00A179EF"/>
    <w:rsid w:val="00A17AA2"/>
    <w:rsid w:val="00A17E2F"/>
    <w:rsid w:val="00A20A88"/>
    <w:rsid w:val="00A21385"/>
    <w:rsid w:val="00A2138E"/>
    <w:rsid w:val="00A216A4"/>
    <w:rsid w:val="00A217D9"/>
    <w:rsid w:val="00A21AB1"/>
    <w:rsid w:val="00A220A2"/>
    <w:rsid w:val="00A220C2"/>
    <w:rsid w:val="00A23558"/>
    <w:rsid w:val="00A23836"/>
    <w:rsid w:val="00A24432"/>
    <w:rsid w:val="00A249F4"/>
    <w:rsid w:val="00A24BBE"/>
    <w:rsid w:val="00A24BDE"/>
    <w:rsid w:val="00A25C67"/>
    <w:rsid w:val="00A2620C"/>
    <w:rsid w:val="00A2680D"/>
    <w:rsid w:val="00A26BE7"/>
    <w:rsid w:val="00A26CAE"/>
    <w:rsid w:val="00A26E92"/>
    <w:rsid w:val="00A26FBD"/>
    <w:rsid w:val="00A27177"/>
    <w:rsid w:val="00A27903"/>
    <w:rsid w:val="00A307E5"/>
    <w:rsid w:val="00A30CC9"/>
    <w:rsid w:val="00A31774"/>
    <w:rsid w:val="00A317F4"/>
    <w:rsid w:val="00A31FA8"/>
    <w:rsid w:val="00A329DF"/>
    <w:rsid w:val="00A32B84"/>
    <w:rsid w:val="00A32DBB"/>
    <w:rsid w:val="00A32F33"/>
    <w:rsid w:val="00A336A4"/>
    <w:rsid w:val="00A33C0A"/>
    <w:rsid w:val="00A3478A"/>
    <w:rsid w:val="00A34B42"/>
    <w:rsid w:val="00A3520A"/>
    <w:rsid w:val="00A35AEB"/>
    <w:rsid w:val="00A35D10"/>
    <w:rsid w:val="00A362B3"/>
    <w:rsid w:val="00A363DD"/>
    <w:rsid w:val="00A367A5"/>
    <w:rsid w:val="00A36B32"/>
    <w:rsid w:val="00A3702C"/>
    <w:rsid w:val="00A3747A"/>
    <w:rsid w:val="00A3758F"/>
    <w:rsid w:val="00A37793"/>
    <w:rsid w:val="00A3789D"/>
    <w:rsid w:val="00A378C7"/>
    <w:rsid w:val="00A37D26"/>
    <w:rsid w:val="00A40767"/>
    <w:rsid w:val="00A40CC3"/>
    <w:rsid w:val="00A413D2"/>
    <w:rsid w:val="00A413E6"/>
    <w:rsid w:val="00A414A5"/>
    <w:rsid w:val="00A415C0"/>
    <w:rsid w:val="00A4167B"/>
    <w:rsid w:val="00A41695"/>
    <w:rsid w:val="00A4183A"/>
    <w:rsid w:val="00A41D25"/>
    <w:rsid w:val="00A41DEF"/>
    <w:rsid w:val="00A41FB4"/>
    <w:rsid w:val="00A421E3"/>
    <w:rsid w:val="00A4285F"/>
    <w:rsid w:val="00A430D9"/>
    <w:rsid w:val="00A4335E"/>
    <w:rsid w:val="00A43476"/>
    <w:rsid w:val="00A43543"/>
    <w:rsid w:val="00A43DB5"/>
    <w:rsid w:val="00A442F3"/>
    <w:rsid w:val="00A44578"/>
    <w:rsid w:val="00A44AB7"/>
    <w:rsid w:val="00A44CBC"/>
    <w:rsid w:val="00A44E5B"/>
    <w:rsid w:val="00A45037"/>
    <w:rsid w:val="00A4526B"/>
    <w:rsid w:val="00A4563C"/>
    <w:rsid w:val="00A45E2D"/>
    <w:rsid w:val="00A4668B"/>
    <w:rsid w:val="00A46AAA"/>
    <w:rsid w:val="00A46F03"/>
    <w:rsid w:val="00A47349"/>
    <w:rsid w:val="00A476F5"/>
    <w:rsid w:val="00A47814"/>
    <w:rsid w:val="00A478A4"/>
    <w:rsid w:val="00A478FD"/>
    <w:rsid w:val="00A479A1"/>
    <w:rsid w:val="00A509A1"/>
    <w:rsid w:val="00A509C4"/>
    <w:rsid w:val="00A50B40"/>
    <w:rsid w:val="00A51B42"/>
    <w:rsid w:val="00A51BB1"/>
    <w:rsid w:val="00A52347"/>
    <w:rsid w:val="00A5250A"/>
    <w:rsid w:val="00A525F5"/>
    <w:rsid w:val="00A528C7"/>
    <w:rsid w:val="00A52A42"/>
    <w:rsid w:val="00A52C46"/>
    <w:rsid w:val="00A52E4F"/>
    <w:rsid w:val="00A5347A"/>
    <w:rsid w:val="00A53879"/>
    <w:rsid w:val="00A54A5E"/>
    <w:rsid w:val="00A5571A"/>
    <w:rsid w:val="00A55A6E"/>
    <w:rsid w:val="00A55D8F"/>
    <w:rsid w:val="00A564E7"/>
    <w:rsid w:val="00A5672C"/>
    <w:rsid w:val="00A5681F"/>
    <w:rsid w:val="00A56920"/>
    <w:rsid w:val="00A5719F"/>
    <w:rsid w:val="00A571B5"/>
    <w:rsid w:val="00A57396"/>
    <w:rsid w:val="00A57822"/>
    <w:rsid w:val="00A600FC"/>
    <w:rsid w:val="00A604E3"/>
    <w:rsid w:val="00A60764"/>
    <w:rsid w:val="00A60825"/>
    <w:rsid w:val="00A60E33"/>
    <w:rsid w:val="00A61627"/>
    <w:rsid w:val="00A620B8"/>
    <w:rsid w:val="00A62507"/>
    <w:rsid w:val="00A6270C"/>
    <w:rsid w:val="00A627BD"/>
    <w:rsid w:val="00A6311A"/>
    <w:rsid w:val="00A639F8"/>
    <w:rsid w:val="00A63A39"/>
    <w:rsid w:val="00A63B04"/>
    <w:rsid w:val="00A63BED"/>
    <w:rsid w:val="00A64040"/>
    <w:rsid w:val="00A6420D"/>
    <w:rsid w:val="00A6435A"/>
    <w:rsid w:val="00A64A9E"/>
    <w:rsid w:val="00A64B46"/>
    <w:rsid w:val="00A64CCB"/>
    <w:rsid w:val="00A64F4F"/>
    <w:rsid w:val="00A65888"/>
    <w:rsid w:val="00A658D8"/>
    <w:rsid w:val="00A65A08"/>
    <w:rsid w:val="00A65F13"/>
    <w:rsid w:val="00A66303"/>
    <w:rsid w:val="00A66857"/>
    <w:rsid w:val="00A66AB2"/>
    <w:rsid w:val="00A66F61"/>
    <w:rsid w:val="00A67F14"/>
    <w:rsid w:val="00A70083"/>
    <w:rsid w:val="00A7009D"/>
    <w:rsid w:val="00A70179"/>
    <w:rsid w:val="00A70259"/>
    <w:rsid w:val="00A7038B"/>
    <w:rsid w:val="00A70F44"/>
    <w:rsid w:val="00A7117C"/>
    <w:rsid w:val="00A71914"/>
    <w:rsid w:val="00A71D52"/>
    <w:rsid w:val="00A72499"/>
    <w:rsid w:val="00A72597"/>
    <w:rsid w:val="00A72AC0"/>
    <w:rsid w:val="00A72E66"/>
    <w:rsid w:val="00A73039"/>
    <w:rsid w:val="00A731E3"/>
    <w:rsid w:val="00A73275"/>
    <w:rsid w:val="00A73292"/>
    <w:rsid w:val="00A732C3"/>
    <w:rsid w:val="00A73907"/>
    <w:rsid w:val="00A73AE9"/>
    <w:rsid w:val="00A73E8A"/>
    <w:rsid w:val="00A741A5"/>
    <w:rsid w:val="00A742BE"/>
    <w:rsid w:val="00A74C09"/>
    <w:rsid w:val="00A750D4"/>
    <w:rsid w:val="00A75489"/>
    <w:rsid w:val="00A754C2"/>
    <w:rsid w:val="00A75779"/>
    <w:rsid w:val="00A75EA0"/>
    <w:rsid w:val="00A7606E"/>
    <w:rsid w:val="00A7688B"/>
    <w:rsid w:val="00A76924"/>
    <w:rsid w:val="00A76D48"/>
    <w:rsid w:val="00A8008C"/>
    <w:rsid w:val="00A80606"/>
    <w:rsid w:val="00A80715"/>
    <w:rsid w:val="00A80CAE"/>
    <w:rsid w:val="00A80D4E"/>
    <w:rsid w:val="00A810A8"/>
    <w:rsid w:val="00A81370"/>
    <w:rsid w:val="00A818CB"/>
    <w:rsid w:val="00A81E19"/>
    <w:rsid w:val="00A82177"/>
    <w:rsid w:val="00A823DE"/>
    <w:rsid w:val="00A824EA"/>
    <w:rsid w:val="00A82814"/>
    <w:rsid w:val="00A82825"/>
    <w:rsid w:val="00A831C4"/>
    <w:rsid w:val="00A83637"/>
    <w:rsid w:val="00A83795"/>
    <w:rsid w:val="00A8388B"/>
    <w:rsid w:val="00A83FA1"/>
    <w:rsid w:val="00A840DB"/>
    <w:rsid w:val="00A84627"/>
    <w:rsid w:val="00A84A15"/>
    <w:rsid w:val="00A85D8F"/>
    <w:rsid w:val="00A86194"/>
    <w:rsid w:val="00A861BA"/>
    <w:rsid w:val="00A86C61"/>
    <w:rsid w:val="00A87449"/>
    <w:rsid w:val="00A90674"/>
    <w:rsid w:val="00A90936"/>
    <w:rsid w:val="00A90AD0"/>
    <w:rsid w:val="00A90D01"/>
    <w:rsid w:val="00A91021"/>
    <w:rsid w:val="00A91290"/>
    <w:rsid w:val="00A91A1F"/>
    <w:rsid w:val="00A923A2"/>
    <w:rsid w:val="00A92429"/>
    <w:rsid w:val="00A92800"/>
    <w:rsid w:val="00A92841"/>
    <w:rsid w:val="00A92A24"/>
    <w:rsid w:val="00A92A60"/>
    <w:rsid w:val="00A92DDE"/>
    <w:rsid w:val="00A92E2C"/>
    <w:rsid w:val="00A92E3A"/>
    <w:rsid w:val="00A92F9D"/>
    <w:rsid w:val="00A9304A"/>
    <w:rsid w:val="00A93812"/>
    <w:rsid w:val="00A939F8"/>
    <w:rsid w:val="00A9417E"/>
    <w:rsid w:val="00A94C90"/>
    <w:rsid w:val="00A94E68"/>
    <w:rsid w:val="00A95018"/>
    <w:rsid w:val="00A95135"/>
    <w:rsid w:val="00A951F5"/>
    <w:rsid w:val="00A958B6"/>
    <w:rsid w:val="00A95909"/>
    <w:rsid w:val="00A9594C"/>
    <w:rsid w:val="00A95DFA"/>
    <w:rsid w:val="00A95E2D"/>
    <w:rsid w:val="00A95ECE"/>
    <w:rsid w:val="00A96878"/>
    <w:rsid w:val="00A96E5B"/>
    <w:rsid w:val="00AA08F2"/>
    <w:rsid w:val="00AA0E87"/>
    <w:rsid w:val="00AA175B"/>
    <w:rsid w:val="00AA1886"/>
    <w:rsid w:val="00AA1BA6"/>
    <w:rsid w:val="00AA1D45"/>
    <w:rsid w:val="00AA203A"/>
    <w:rsid w:val="00AA241D"/>
    <w:rsid w:val="00AA2B15"/>
    <w:rsid w:val="00AA2B2C"/>
    <w:rsid w:val="00AA2B9B"/>
    <w:rsid w:val="00AA307F"/>
    <w:rsid w:val="00AA314F"/>
    <w:rsid w:val="00AA3C8A"/>
    <w:rsid w:val="00AA3F57"/>
    <w:rsid w:val="00AA41B6"/>
    <w:rsid w:val="00AA4294"/>
    <w:rsid w:val="00AA42E3"/>
    <w:rsid w:val="00AA4360"/>
    <w:rsid w:val="00AA4377"/>
    <w:rsid w:val="00AA44D8"/>
    <w:rsid w:val="00AA456B"/>
    <w:rsid w:val="00AA47FC"/>
    <w:rsid w:val="00AA48CB"/>
    <w:rsid w:val="00AA48D0"/>
    <w:rsid w:val="00AA4AFA"/>
    <w:rsid w:val="00AA4C2E"/>
    <w:rsid w:val="00AA5C64"/>
    <w:rsid w:val="00AA5D80"/>
    <w:rsid w:val="00AA69A0"/>
    <w:rsid w:val="00AA69A7"/>
    <w:rsid w:val="00AA7110"/>
    <w:rsid w:val="00AA7139"/>
    <w:rsid w:val="00AA7675"/>
    <w:rsid w:val="00AA791A"/>
    <w:rsid w:val="00AA7F64"/>
    <w:rsid w:val="00AB02B3"/>
    <w:rsid w:val="00AB0F51"/>
    <w:rsid w:val="00AB0FAE"/>
    <w:rsid w:val="00AB11DE"/>
    <w:rsid w:val="00AB157E"/>
    <w:rsid w:val="00AB168D"/>
    <w:rsid w:val="00AB1DDD"/>
    <w:rsid w:val="00AB1F00"/>
    <w:rsid w:val="00AB1FD0"/>
    <w:rsid w:val="00AB2630"/>
    <w:rsid w:val="00AB273C"/>
    <w:rsid w:val="00AB2C06"/>
    <w:rsid w:val="00AB2C29"/>
    <w:rsid w:val="00AB31AC"/>
    <w:rsid w:val="00AB3431"/>
    <w:rsid w:val="00AB3717"/>
    <w:rsid w:val="00AB3BCB"/>
    <w:rsid w:val="00AB4753"/>
    <w:rsid w:val="00AB4C28"/>
    <w:rsid w:val="00AB4E1F"/>
    <w:rsid w:val="00AB4F7A"/>
    <w:rsid w:val="00AB56BC"/>
    <w:rsid w:val="00AB5E99"/>
    <w:rsid w:val="00AB6203"/>
    <w:rsid w:val="00AB6388"/>
    <w:rsid w:val="00AB63AD"/>
    <w:rsid w:val="00AB642B"/>
    <w:rsid w:val="00AB763A"/>
    <w:rsid w:val="00AB79B6"/>
    <w:rsid w:val="00AC091A"/>
    <w:rsid w:val="00AC0D10"/>
    <w:rsid w:val="00AC11DB"/>
    <w:rsid w:val="00AC1274"/>
    <w:rsid w:val="00AC136D"/>
    <w:rsid w:val="00AC1ADF"/>
    <w:rsid w:val="00AC1F26"/>
    <w:rsid w:val="00AC227B"/>
    <w:rsid w:val="00AC239A"/>
    <w:rsid w:val="00AC2E38"/>
    <w:rsid w:val="00AC2E62"/>
    <w:rsid w:val="00AC3117"/>
    <w:rsid w:val="00AC32C3"/>
    <w:rsid w:val="00AC38A3"/>
    <w:rsid w:val="00AC3E69"/>
    <w:rsid w:val="00AC3E97"/>
    <w:rsid w:val="00AC41C3"/>
    <w:rsid w:val="00AC42B1"/>
    <w:rsid w:val="00AC4323"/>
    <w:rsid w:val="00AC4339"/>
    <w:rsid w:val="00AC4589"/>
    <w:rsid w:val="00AC489D"/>
    <w:rsid w:val="00AC4931"/>
    <w:rsid w:val="00AC4D61"/>
    <w:rsid w:val="00AC4D9C"/>
    <w:rsid w:val="00AC4EA6"/>
    <w:rsid w:val="00AC5835"/>
    <w:rsid w:val="00AC6199"/>
    <w:rsid w:val="00AC65DF"/>
    <w:rsid w:val="00AC7331"/>
    <w:rsid w:val="00AC7412"/>
    <w:rsid w:val="00AC7A91"/>
    <w:rsid w:val="00AD01C5"/>
    <w:rsid w:val="00AD04CB"/>
    <w:rsid w:val="00AD1315"/>
    <w:rsid w:val="00AD136D"/>
    <w:rsid w:val="00AD157E"/>
    <w:rsid w:val="00AD1B6A"/>
    <w:rsid w:val="00AD2114"/>
    <w:rsid w:val="00AD23D6"/>
    <w:rsid w:val="00AD27F8"/>
    <w:rsid w:val="00AD2A5C"/>
    <w:rsid w:val="00AD2A87"/>
    <w:rsid w:val="00AD2F5C"/>
    <w:rsid w:val="00AD31AC"/>
    <w:rsid w:val="00AD32B5"/>
    <w:rsid w:val="00AD367B"/>
    <w:rsid w:val="00AD381D"/>
    <w:rsid w:val="00AD39BA"/>
    <w:rsid w:val="00AD3DF9"/>
    <w:rsid w:val="00AD3EE1"/>
    <w:rsid w:val="00AD4398"/>
    <w:rsid w:val="00AD4883"/>
    <w:rsid w:val="00AD490F"/>
    <w:rsid w:val="00AD49CC"/>
    <w:rsid w:val="00AD504E"/>
    <w:rsid w:val="00AD524A"/>
    <w:rsid w:val="00AD52B8"/>
    <w:rsid w:val="00AD5376"/>
    <w:rsid w:val="00AD57D6"/>
    <w:rsid w:val="00AD5D2E"/>
    <w:rsid w:val="00AD5D63"/>
    <w:rsid w:val="00AD5F85"/>
    <w:rsid w:val="00AD648A"/>
    <w:rsid w:val="00AD64B0"/>
    <w:rsid w:val="00AD67D3"/>
    <w:rsid w:val="00AD68E6"/>
    <w:rsid w:val="00AD6BB3"/>
    <w:rsid w:val="00AD6E0E"/>
    <w:rsid w:val="00AD7056"/>
    <w:rsid w:val="00AD712C"/>
    <w:rsid w:val="00AD716F"/>
    <w:rsid w:val="00AD7184"/>
    <w:rsid w:val="00AD75C1"/>
    <w:rsid w:val="00AD768E"/>
    <w:rsid w:val="00AE0674"/>
    <w:rsid w:val="00AE0B8D"/>
    <w:rsid w:val="00AE0C36"/>
    <w:rsid w:val="00AE15B8"/>
    <w:rsid w:val="00AE183F"/>
    <w:rsid w:val="00AE1931"/>
    <w:rsid w:val="00AE1959"/>
    <w:rsid w:val="00AE1A7E"/>
    <w:rsid w:val="00AE1AE5"/>
    <w:rsid w:val="00AE2649"/>
    <w:rsid w:val="00AE2CE0"/>
    <w:rsid w:val="00AE2E5C"/>
    <w:rsid w:val="00AE2E7D"/>
    <w:rsid w:val="00AE2F4A"/>
    <w:rsid w:val="00AE3652"/>
    <w:rsid w:val="00AE37DE"/>
    <w:rsid w:val="00AE3893"/>
    <w:rsid w:val="00AE38E8"/>
    <w:rsid w:val="00AE3E49"/>
    <w:rsid w:val="00AE3EE7"/>
    <w:rsid w:val="00AE40BB"/>
    <w:rsid w:val="00AE40DB"/>
    <w:rsid w:val="00AE46CD"/>
    <w:rsid w:val="00AE5331"/>
    <w:rsid w:val="00AE5A93"/>
    <w:rsid w:val="00AE6700"/>
    <w:rsid w:val="00AE6C83"/>
    <w:rsid w:val="00AE6EF4"/>
    <w:rsid w:val="00AE6F81"/>
    <w:rsid w:val="00AE774E"/>
    <w:rsid w:val="00AE7A58"/>
    <w:rsid w:val="00AE7A6D"/>
    <w:rsid w:val="00AE7AB1"/>
    <w:rsid w:val="00AE7ED5"/>
    <w:rsid w:val="00AF0089"/>
    <w:rsid w:val="00AF08C0"/>
    <w:rsid w:val="00AF09C9"/>
    <w:rsid w:val="00AF0C30"/>
    <w:rsid w:val="00AF0C34"/>
    <w:rsid w:val="00AF154B"/>
    <w:rsid w:val="00AF1698"/>
    <w:rsid w:val="00AF1CC2"/>
    <w:rsid w:val="00AF1D73"/>
    <w:rsid w:val="00AF29A0"/>
    <w:rsid w:val="00AF2B5F"/>
    <w:rsid w:val="00AF2C44"/>
    <w:rsid w:val="00AF2D4E"/>
    <w:rsid w:val="00AF37BE"/>
    <w:rsid w:val="00AF3A10"/>
    <w:rsid w:val="00AF45EB"/>
    <w:rsid w:val="00AF4733"/>
    <w:rsid w:val="00AF4801"/>
    <w:rsid w:val="00AF4AD7"/>
    <w:rsid w:val="00AF4FB7"/>
    <w:rsid w:val="00AF51AC"/>
    <w:rsid w:val="00AF5AA7"/>
    <w:rsid w:val="00AF5C59"/>
    <w:rsid w:val="00AF60F7"/>
    <w:rsid w:val="00AF624A"/>
    <w:rsid w:val="00AF62D1"/>
    <w:rsid w:val="00AF6440"/>
    <w:rsid w:val="00AF645F"/>
    <w:rsid w:val="00AF6636"/>
    <w:rsid w:val="00AF6670"/>
    <w:rsid w:val="00AF6C0D"/>
    <w:rsid w:val="00AF6CCB"/>
    <w:rsid w:val="00AF7051"/>
    <w:rsid w:val="00AF71D1"/>
    <w:rsid w:val="00AF7628"/>
    <w:rsid w:val="00AF7968"/>
    <w:rsid w:val="00AF7B17"/>
    <w:rsid w:val="00B00450"/>
    <w:rsid w:val="00B00461"/>
    <w:rsid w:val="00B00C83"/>
    <w:rsid w:val="00B00F5A"/>
    <w:rsid w:val="00B0179D"/>
    <w:rsid w:val="00B01E22"/>
    <w:rsid w:val="00B01ED5"/>
    <w:rsid w:val="00B0204F"/>
    <w:rsid w:val="00B026C4"/>
    <w:rsid w:val="00B02774"/>
    <w:rsid w:val="00B02B06"/>
    <w:rsid w:val="00B0390A"/>
    <w:rsid w:val="00B03C0F"/>
    <w:rsid w:val="00B03F81"/>
    <w:rsid w:val="00B04123"/>
    <w:rsid w:val="00B04B8D"/>
    <w:rsid w:val="00B05314"/>
    <w:rsid w:val="00B05480"/>
    <w:rsid w:val="00B0591E"/>
    <w:rsid w:val="00B05C08"/>
    <w:rsid w:val="00B063FA"/>
    <w:rsid w:val="00B064D9"/>
    <w:rsid w:val="00B06712"/>
    <w:rsid w:val="00B0680C"/>
    <w:rsid w:val="00B06B45"/>
    <w:rsid w:val="00B07377"/>
    <w:rsid w:val="00B075CC"/>
    <w:rsid w:val="00B07E84"/>
    <w:rsid w:val="00B101FB"/>
    <w:rsid w:val="00B1034C"/>
    <w:rsid w:val="00B10BE4"/>
    <w:rsid w:val="00B115E8"/>
    <w:rsid w:val="00B1166E"/>
    <w:rsid w:val="00B11814"/>
    <w:rsid w:val="00B12790"/>
    <w:rsid w:val="00B1345E"/>
    <w:rsid w:val="00B1390B"/>
    <w:rsid w:val="00B13E17"/>
    <w:rsid w:val="00B1401E"/>
    <w:rsid w:val="00B143E2"/>
    <w:rsid w:val="00B144F6"/>
    <w:rsid w:val="00B14A70"/>
    <w:rsid w:val="00B14E0B"/>
    <w:rsid w:val="00B15FE5"/>
    <w:rsid w:val="00B16728"/>
    <w:rsid w:val="00B172F0"/>
    <w:rsid w:val="00B1751B"/>
    <w:rsid w:val="00B1770C"/>
    <w:rsid w:val="00B17C43"/>
    <w:rsid w:val="00B2114E"/>
    <w:rsid w:val="00B213DE"/>
    <w:rsid w:val="00B21659"/>
    <w:rsid w:val="00B2261A"/>
    <w:rsid w:val="00B22AB4"/>
    <w:rsid w:val="00B2334B"/>
    <w:rsid w:val="00B23498"/>
    <w:rsid w:val="00B238EE"/>
    <w:rsid w:val="00B23B4D"/>
    <w:rsid w:val="00B23F73"/>
    <w:rsid w:val="00B24487"/>
    <w:rsid w:val="00B2452F"/>
    <w:rsid w:val="00B24551"/>
    <w:rsid w:val="00B24843"/>
    <w:rsid w:val="00B24BA7"/>
    <w:rsid w:val="00B24C1E"/>
    <w:rsid w:val="00B254D4"/>
    <w:rsid w:val="00B26266"/>
    <w:rsid w:val="00B2642A"/>
    <w:rsid w:val="00B268A5"/>
    <w:rsid w:val="00B269EF"/>
    <w:rsid w:val="00B27A0E"/>
    <w:rsid w:val="00B27B1E"/>
    <w:rsid w:val="00B27FBA"/>
    <w:rsid w:val="00B3019E"/>
    <w:rsid w:val="00B301B6"/>
    <w:rsid w:val="00B30221"/>
    <w:rsid w:val="00B30AF1"/>
    <w:rsid w:val="00B313D9"/>
    <w:rsid w:val="00B31911"/>
    <w:rsid w:val="00B31B63"/>
    <w:rsid w:val="00B31D8C"/>
    <w:rsid w:val="00B325A4"/>
    <w:rsid w:val="00B32B9D"/>
    <w:rsid w:val="00B33968"/>
    <w:rsid w:val="00B33D0C"/>
    <w:rsid w:val="00B33FBF"/>
    <w:rsid w:val="00B349FA"/>
    <w:rsid w:val="00B3551A"/>
    <w:rsid w:val="00B35DC3"/>
    <w:rsid w:val="00B36155"/>
    <w:rsid w:val="00B3646C"/>
    <w:rsid w:val="00B364B3"/>
    <w:rsid w:val="00B36778"/>
    <w:rsid w:val="00B36D5F"/>
    <w:rsid w:val="00B37022"/>
    <w:rsid w:val="00B37BE0"/>
    <w:rsid w:val="00B37DE8"/>
    <w:rsid w:val="00B4013F"/>
    <w:rsid w:val="00B4081E"/>
    <w:rsid w:val="00B4092C"/>
    <w:rsid w:val="00B40FF8"/>
    <w:rsid w:val="00B41620"/>
    <w:rsid w:val="00B418EE"/>
    <w:rsid w:val="00B418FA"/>
    <w:rsid w:val="00B42391"/>
    <w:rsid w:val="00B42981"/>
    <w:rsid w:val="00B42AC7"/>
    <w:rsid w:val="00B42D6B"/>
    <w:rsid w:val="00B435CA"/>
    <w:rsid w:val="00B4363F"/>
    <w:rsid w:val="00B43C55"/>
    <w:rsid w:val="00B43D92"/>
    <w:rsid w:val="00B44B74"/>
    <w:rsid w:val="00B44D4E"/>
    <w:rsid w:val="00B457A0"/>
    <w:rsid w:val="00B457E4"/>
    <w:rsid w:val="00B45877"/>
    <w:rsid w:val="00B458FB"/>
    <w:rsid w:val="00B4593F"/>
    <w:rsid w:val="00B45A3A"/>
    <w:rsid w:val="00B45B95"/>
    <w:rsid w:val="00B460DB"/>
    <w:rsid w:val="00B461E1"/>
    <w:rsid w:val="00B462C7"/>
    <w:rsid w:val="00B46A0F"/>
    <w:rsid w:val="00B46A9E"/>
    <w:rsid w:val="00B46FFF"/>
    <w:rsid w:val="00B471C9"/>
    <w:rsid w:val="00B47388"/>
    <w:rsid w:val="00B4769F"/>
    <w:rsid w:val="00B47CDA"/>
    <w:rsid w:val="00B50303"/>
    <w:rsid w:val="00B50971"/>
    <w:rsid w:val="00B50C00"/>
    <w:rsid w:val="00B50F11"/>
    <w:rsid w:val="00B511BC"/>
    <w:rsid w:val="00B517D1"/>
    <w:rsid w:val="00B5181C"/>
    <w:rsid w:val="00B51AE6"/>
    <w:rsid w:val="00B5203A"/>
    <w:rsid w:val="00B520C7"/>
    <w:rsid w:val="00B52443"/>
    <w:rsid w:val="00B526A5"/>
    <w:rsid w:val="00B527B3"/>
    <w:rsid w:val="00B52B7D"/>
    <w:rsid w:val="00B53443"/>
    <w:rsid w:val="00B5382F"/>
    <w:rsid w:val="00B53869"/>
    <w:rsid w:val="00B53A14"/>
    <w:rsid w:val="00B53B01"/>
    <w:rsid w:val="00B53B5F"/>
    <w:rsid w:val="00B53BF4"/>
    <w:rsid w:val="00B53C24"/>
    <w:rsid w:val="00B53EF7"/>
    <w:rsid w:val="00B54303"/>
    <w:rsid w:val="00B5468E"/>
    <w:rsid w:val="00B548C2"/>
    <w:rsid w:val="00B55C0F"/>
    <w:rsid w:val="00B55D76"/>
    <w:rsid w:val="00B56B24"/>
    <w:rsid w:val="00B56CDC"/>
    <w:rsid w:val="00B56EB4"/>
    <w:rsid w:val="00B5701D"/>
    <w:rsid w:val="00B57066"/>
    <w:rsid w:val="00B5734E"/>
    <w:rsid w:val="00B57A81"/>
    <w:rsid w:val="00B57F60"/>
    <w:rsid w:val="00B57FF8"/>
    <w:rsid w:val="00B60199"/>
    <w:rsid w:val="00B605AE"/>
    <w:rsid w:val="00B60948"/>
    <w:rsid w:val="00B60AC1"/>
    <w:rsid w:val="00B60C61"/>
    <w:rsid w:val="00B60DC6"/>
    <w:rsid w:val="00B61339"/>
    <w:rsid w:val="00B614F8"/>
    <w:rsid w:val="00B61576"/>
    <w:rsid w:val="00B62239"/>
    <w:rsid w:val="00B62362"/>
    <w:rsid w:val="00B62397"/>
    <w:rsid w:val="00B6242B"/>
    <w:rsid w:val="00B625AF"/>
    <w:rsid w:val="00B628CF"/>
    <w:rsid w:val="00B62B61"/>
    <w:rsid w:val="00B62E79"/>
    <w:rsid w:val="00B63253"/>
    <w:rsid w:val="00B633EB"/>
    <w:rsid w:val="00B635E3"/>
    <w:rsid w:val="00B637B7"/>
    <w:rsid w:val="00B63C0A"/>
    <w:rsid w:val="00B63C87"/>
    <w:rsid w:val="00B6416F"/>
    <w:rsid w:val="00B64189"/>
    <w:rsid w:val="00B64346"/>
    <w:rsid w:val="00B64548"/>
    <w:rsid w:val="00B64631"/>
    <w:rsid w:val="00B648FF"/>
    <w:rsid w:val="00B64B3A"/>
    <w:rsid w:val="00B64E73"/>
    <w:rsid w:val="00B64FC8"/>
    <w:rsid w:val="00B6519F"/>
    <w:rsid w:val="00B65300"/>
    <w:rsid w:val="00B65882"/>
    <w:rsid w:val="00B6589C"/>
    <w:rsid w:val="00B65ACF"/>
    <w:rsid w:val="00B65E67"/>
    <w:rsid w:val="00B660A5"/>
    <w:rsid w:val="00B66B19"/>
    <w:rsid w:val="00B66BFE"/>
    <w:rsid w:val="00B66EC1"/>
    <w:rsid w:val="00B6789E"/>
    <w:rsid w:val="00B679BB"/>
    <w:rsid w:val="00B67B77"/>
    <w:rsid w:val="00B701FC"/>
    <w:rsid w:val="00B70208"/>
    <w:rsid w:val="00B7050E"/>
    <w:rsid w:val="00B7052F"/>
    <w:rsid w:val="00B70783"/>
    <w:rsid w:val="00B7079D"/>
    <w:rsid w:val="00B70881"/>
    <w:rsid w:val="00B70F72"/>
    <w:rsid w:val="00B71047"/>
    <w:rsid w:val="00B71228"/>
    <w:rsid w:val="00B715CC"/>
    <w:rsid w:val="00B7257B"/>
    <w:rsid w:val="00B73753"/>
    <w:rsid w:val="00B73A7D"/>
    <w:rsid w:val="00B73CA2"/>
    <w:rsid w:val="00B73FBE"/>
    <w:rsid w:val="00B7410A"/>
    <w:rsid w:val="00B74448"/>
    <w:rsid w:val="00B7506A"/>
    <w:rsid w:val="00B750B3"/>
    <w:rsid w:val="00B752BF"/>
    <w:rsid w:val="00B767F3"/>
    <w:rsid w:val="00B76A7B"/>
    <w:rsid w:val="00B76D3D"/>
    <w:rsid w:val="00B77DC7"/>
    <w:rsid w:val="00B77E09"/>
    <w:rsid w:val="00B80228"/>
    <w:rsid w:val="00B802FF"/>
    <w:rsid w:val="00B80491"/>
    <w:rsid w:val="00B80A71"/>
    <w:rsid w:val="00B80CBC"/>
    <w:rsid w:val="00B81038"/>
    <w:rsid w:val="00B81046"/>
    <w:rsid w:val="00B81A94"/>
    <w:rsid w:val="00B82468"/>
    <w:rsid w:val="00B82914"/>
    <w:rsid w:val="00B83054"/>
    <w:rsid w:val="00B83074"/>
    <w:rsid w:val="00B830F7"/>
    <w:rsid w:val="00B833E5"/>
    <w:rsid w:val="00B840D5"/>
    <w:rsid w:val="00B8418D"/>
    <w:rsid w:val="00B842E7"/>
    <w:rsid w:val="00B843F9"/>
    <w:rsid w:val="00B847B0"/>
    <w:rsid w:val="00B84C1A"/>
    <w:rsid w:val="00B84E3B"/>
    <w:rsid w:val="00B84F42"/>
    <w:rsid w:val="00B84F87"/>
    <w:rsid w:val="00B850D9"/>
    <w:rsid w:val="00B85645"/>
    <w:rsid w:val="00B865D2"/>
    <w:rsid w:val="00B86670"/>
    <w:rsid w:val="00B87154"/>
    <w:rsid w:val="00B8733D"/>
    <w:rsid w:val="00B87480"/>
    <w:rsid w:val="00B8768A"/>
    <w:rsid w:val="00B90012"/>
    <w:rsid w:val="00B91014"/>
    <w:rsid w:val="00B91341"/>
    <w:rsid w:val="00B91BD2"/>
    <w:rsid w:val="00B9299C"/>
    <w:rsid w:val="00B92D88"/>
    <w:rsid w:val="00B931B3"/>
    <w:rsid w:val="00B939E9"/>
    <w:rsid w:val="00B93D52"/>
    <w:rsid w:val="00B93FA0"/>
    <w:rsid w:val="00B943B6"/>
    <w:rsid w:val="00B944F8"/>
    <w:rsid w:val="00B948AC"/>
    <w:rsid w:val="00B94928"/>
    <w:rsid w:val="00B94E2B"/>
    <w:rsid w:val="00B950B0"/>
    <w:rsid w:val="00B9529C"/>
    <w:rsid w:val="00B953EB"/>
    <w:rsid w:val="00B959A3"/>
    <w:rsid w:val="00B963AA"/>
    <w:rsid w:val="00B96564"/>
    <w:rsid w:val="00B96800"/>
    <w:rsid w:val="00B96B6E"/>
    <w:rsid w:val="00B9733D"/>
    <w:rsid w:val="00B977E0"/>
    <w:rsid w:val="00B97A7F"/>
    <w:rsid w:val="00BA0000"/>
    <w:rsid w:val="00BA0BFE"/>
    <w:rsid w:val="00BA0F34"/>
    <w:rsid w:val="00BA0F55"/>
    <w:rsid w:val="00BA1177"/>
    <w:rsid w:val="00BA13E5"/>
    <w:rsid w:val="00BA1A18"/>
    <w:rsid w:val="00BA1C6D"/>
    <w:rsid w:val="00BA1DD7"/>
    <w:rsid w:val="00BA2230"/>
    <w:rsid w:val="00BA24CC"/>
    <w:rsid w:val="00BA263F"/>
    <w:rsid w:val="00BA2662"/>
    <w:rsid w:val="00BA267B"/>
    <w:rsid w:val="00BA29DD"/>
    <w:rsid w:val="00BA2A94"/>
    <w:rsid w:val="00BA2D9F"/>
    <w:rsid w:val="00BA2E6B"/>
    <w:rsid w:val="00BA2EFF"/>
    <w:rsid w:val="00BA30DC"/>
    <w:rsid w:val="00BA3825"/>
    <w:rsid w:val="00BA3A4E"/>
    <w:rsid w:val="00BA3A89"/>
    <w:rsid w:val="00BA412B"/>
    <w:rsid w:val="00BA43C6"/>
    <w:rsid w:val="00BA44DA"/>
    <w:rsid w:val="00BA472F"/>
    <w:rsid w:val="00BA4870"/>
    <w:rsid w:val="00BA4B97"/>
    <w:rsid w:val="00BA4DE1"/>
    <w:rsid w:val="00BA5151"/>
    <w:rsid w:val="00BA56A6"/>
    <w:rsid w:val="00BA5BB9"/>
    <w:rsid w:val="00BA5F7D"/>
    <w:rsid w:val="00BA63B2"/>
    <w:rsid w:val="00BA64B9"/>
    <w:rsid w:val="00BA6E44"/>
    <w:rsid w:val="00BA6FBF"/>
    <w:rsid w:val="00BA7288"/>
    <w:rsid w:val="00BA73AC"/>
    <w:rsid w:val="00BA74D7"/>
    <w:rsid w:val="00BA7595"/>
    <w:rsid w:val="00BA769F"/>
    <w:rsid w:val="00BA7C64"/>
    <w:rsid w:val="00BA7E09"/>
    <w:rsid w:val="00BB049E"/>
    <w:rsid w:val="00BB0BF2"/>
    <w:rsid w:val="00BB0ECB"/>
    <w:rsid w:val="00BB0F28"/>
    <w:rsid w:val="00BB1DCC"/>
    <w:rsid w:val="00BB23BB"/>
    <w:rsid w:val="00BB23E7"/>
    <w:rsid w:val="00BB2425"/>
    <w:rsid w:val="00BB251C"/>
    <w:rsid w:val="00BB2AAE"/>
    <w:rsid w:val="00BB2BB1"/>
    <w:rsid w:val="00BB324E"/>
    <w:rsid w:val="00BB3333"/>
    <w:rsid w:val="00BB3AF3"/>
    <w:rsid w:val="00BB4272"/>
    <w:rsid w:val="00BB4676"/>
    <w:rsid w:val="00BB4750"/>
    <w:rsid w:val="00BB4E1F"/>
    <w:rsid w:val="00BB5209"/>
    <w:rsid w:val="00BB582B"/>
    <w:rsid w:val="00BB63ED"/>
    <w:rsid w:val="00BB6D14"/>
    <w:rsid w:val="00BB7033"/>
    <w:rsid w:val="00BB7F08"/>
    <w:rsid w:val="00BC0193"/>
    <w:rsid w:val="00BC043E"/>
    <w:rsid w:val="00BC0AFA"/>
    <w:rsid w:val="00BC0BE5"/>
    <w:rsid w:val="00BC0CF4"/>
    <w:rsid w:val="00BC0ECC"/>
    <w:rsid w:val="00BC13E5"/>
    <w:rsid w:val="00BC189B"/>
    <w:rsid w:val="00BC2034"/>
    <w:rsid w:val="00BC20E3"/>
    <w:rsid w:val="00BC2849"/>
    <w:rsid w:val="00BC2CC9"/>
    <w:rsid w:val="00BC2E7B"/>
    <w:rsid w:val="00BC3131"/>
    <w:rsid w:val="00BC314B"/>
    <w:rsid w:val="00BC3254"/>
    <w:rsid w:val="00BC3A47"/>
    <w:rsid w:val="00BC40A2"/>
    <w:rsid w:val="00BC523C"/>
    <w:rsid w:val="00BC525D"/>
    <w:rsid w:val="00BC5425"/>
    <w:rsid w:val="00BC7E92"/>
    <w:rsid w:val="00BD0270"/>
    <w:rsid w:val="00BD05DC"/>
    <w:rsid w:val="00BD09CF"/>
    <w:rsid w:val="00BD0AEC"/>
    <w:rsid w:val="00BD0F91"/>
    <w:rsid w:val="00BD1156"/>
    <w:rsid w:val="00BD190F"/>
    <w:rsid w:val="00BD1997"/>
    <w:rsid w:val="00BD1FE5"/>
    <w:rsid w:val="00BD239D"/>
    <w:rsid w:val="00BD273E"/>
    <w:rsid w:val="00BD29BA"/>
    <w:rsid w:val="00BD2ABB"/>
    <w:rsid w:val="00BD2D13"/>
    <w:rsid w:val="00BD2EC1"/>
    <w:rsid w:val="00BD3132"/>
    <w:rsid w:val="00BD3296"/>
    <w:rsid w:val="00BD342C"/>
    <w:rsid w:val="00BD35BA"/>
    <w:rsid w:val="00BD3608"/>
    <w:rsid w:val="00BD373E"/>
    <w:rsid w:val="00BD37B1"/>
    <w:rsid w:val="00BD37EC"/>
    <w:rsid w:val="00BD4925"/>
    <w:rsid w:val="00BD4F00"/>
    <w:rsid w:val="00BD5239"/>
    <w:rsid w:val="00BD5BAA"/>
    <w:rsid w:val="00BD5C14"/>
    <w:rsid w:val="00BD5EDB"/>
    <w:rsid w:val="00BD659C"/>
    <w:rsid w:val="00BD6AE9"/>
    <w:rsid w:val="00BD6C47"/>
    <w:rsid w:val="00BD6FE0"/>
    <w:rsid w:val="00BD70E6"/>
    <w:rsid w:val="00BD7833"/>
    <w:rsid w:val="00BD7B2D"/>
    <w:rsid w:val="00BD7BDD"/>
    <w:rsid w:val="00BD7C27"/>
    <w:rsid w:val="00BD7C88"/>
    <w:rsid w:val="00BD7ECB"/>
    <w:rsid w:val="00BE037D"/>
    <w:rsid w:val="00BE0478"/>
    <w:rsid w:val="00BE0490"/>
    <w:rsid w:val="00BE05D0"/>
    <w:rsid w:val="00BE0B19"/>
    <w:rsid w:val="00BE0EA9"/>
    <w:rsid w:val="00BE0F8D"/>
    <w:rsid w:val="00BE126D"/>
    <w:rsid w:val="00BE1337"/>
    <w:rsid w:val="00BE152A"/>
    <w:rsid w:val="00BE15A7"/>
    <w:rsid w:val="00BE1EA1"/>
    <w:rsid w:val="00BE221D"/>
    <w:rsid w:val="00BE2859"/>
    <w:rsid w:val="00BE2EE8"/>
    <w:rsid w:val="00BE3201"/>
    <w:rsid w:val="00BE329D"/>
    <w:rsid w:val="00BE3F54"/>
    <w:rsid w:val="00BE4023"/>
    <w:rsid w:val="00BE4065"/>
    <w:rsid w:val="00BE434C"/>
    <w:rsid w:val="00BE49F7"/>
    <w:rsid w:val="00BE4ABB"/>
    <w:rsid w:val="00BE4D97"/>
    <w:rsid w:val="00BE543F"/>
    <w:rsid w:val="00BE551D"/>
    <w:rsid w:val="00BE5AA4"/>
    <w:rsid w:val="00BE5F48"/>
    <w:rsid w:val="00BE708B"/>
    <w:rsid w:val="00BE7CDE"/>
    <w:rsid w:val="00BE7D4C"/>
    <w:rsid w:val="00BF02D7"/>
    <w:rsid w:val="00BF057B"/>
    <w:rsid w:val="00BF15D0"/>
    <w:rsid w:val="00BF171A"/>
    <w:rsid w:val="00BF175B"/>
    <w:rsid w:val="00BF1A34"/>
    <w:rsid w:val="00BF1B50"/>
    <w:rsid w:val="00BF1B77"/>
    <w:rsid w:val="00BF1DF1"/>
    <w:rsid w:val="00BF2397"/>
    <w:rsid w:val="00BF2737"/>
    <w:rsid w:val="00BF28E1"/>
    <w:rsid w:val="00BF2AB4"/>
    <w:rsid w:val="00BF2F7A"/>
    <w:rsid w:val="00BF3727"/>
    <w:rsid w:val="00BF3ACA"/>
    <w:rsid w:val="00BF3D56"/>
    <w:rsid w:val="00BF3F3C"/>
    <w:rsid w:val="00BF4127"/>
    <w:rsid w:val="00BF41C6"/>
    <w:rsid w:val="00BF44E1"/>
    <w:rsid w:val="00BF57CE"/>
    <w:rsid w:val="00BF5E2D"/>
    <w:rsid w:val="00BF65FC"/>
    <w:rsid w:val="00BF6C62"/>
    <w:rsid w:val="00BF6FC3"/>
    <w:rsid w:val="00BF70B2"/>
    <w:rsid w:val="00BF76C5"/>
    <w:rsid w:val="00BF77D0"/>
    <w:rsid w:val="00BF795D"/>
    <w:rsid w:val="00BF7B46"/>
    <w:rsid w:val="00BF7BC8"/>
    <w:rsid w:val="00C00621"/>
    <w:rsid w:val="00C0084C"/>
    <w:rsid w:val="00C00C8A"/>
    <w:rsid w:val="00C018BD"/>
    <w:rsid w:val="00C01CCD"/>
    <w:rsid w:val="00C01E2B"/>
    <w:rsid w:val="00C01F85"/>
    <w:rsid w:val="00C02C04"/>
    <w:rsid w:val="00C02F26"/>
    <w:rsid w:val="00C03104"/>
    <w:rsid w:val="00C036D7"/>
    <w:rsid w:val="00C0376C"/>
    <w:rsid w:val="00C03DD0"/>
    <w:rsid w:val="00C048CA"/>
    <w:rsid w:val="00C048D7"/>
    <w:rsid w:val="00C048DB"/>
    <w:rsid w:val="00C04906"/>
    <w:rsid w:val="00C049E7"/>
    <w:rsid w:val="00C0619B"/>
    <w:rsid w:val="00C063D1"/>
    <w:rsid w:val="00C0748C"/>
    <w:rsid w:val="00C0757A"/>
    <w:rsid w:val="00C07DA7"/>
    <w:rsid w:val="00C07ED1"/>
    <w:rsid w:val="00C1011F"/>
    <w:rsid w:val="00C1038A"/>
    <w:rsid w:val="00C1093D"/>
    <w:rsid w:val="00C10B15"/>
    <w:rsid w:val="00C10E68"/>
    <w:rsid w:val="00C111F6"/>
    <w:rsid w:val="00C1219D"/>
    <w:rsid w:val="00C12381"/>
    <w:rsid w:val="00C12424"/>
    <w:rsid w:val="00C138A3"/>
    <w:rsid w:val="00C13F9E"/>
    <w:rsid w:val="00C1429D"/>
    <w:rsid w:val="00C142A9"/>
    <w:rsid w:val="00C143AB"/>
    <w:rsid w:val="00C14987"/>
    <w:rsid w:val="00C14FE1"/>
    <w:rsid w:val="00C1516F"/>
    <w:rsid w:val="00C154C8"/>
    <w:rsid w:val="00C15511"/>
    <w:rsid w:val="00C15625"/>
    <w:rsid w:val="00C15BEE"/>
    <w:rsid w:val="00C16232"/>
    <w:rsid w:val="00C1692F"/>
    <w:rsid w:val="00C16981"/>
    <w:rsid w:val="00C169CC"/>
    <w:rsid w:val="00C16E1A"/>
    <w:rsid w:val="00C1735F"/>
    <w:rsid w:val="00C17F38"/>
    <w:rsid w:val="00C2008B"/>
    <w:rsid w:val="00C20721"/>
    <w:rsid w:val="00C20803"/>
    <w:rsid w:val="00C20B1C"/>
    <w:rsid w:val="00C20E50"/>
    <w:rsid w:val="00C214F7"/>
    <w:rsid w:val="00C21E1F"/>
    <w:rsid w:val="00C22563"/>
    <w:rsid w:val="00C232E4"/>
    <w:rsid w:val="00C23413"/>
    <w:rsid w:val="00C23423"/>
    <w:rsid w:val="00C23596"/>
    <w:rsid w:val="00C23EBC"/>
    <w:rsid w:val="00C245B2"/>
    <w:rsid w:val="00C24889"/>
    <w:rsid w:val="00C24CA9"/>
    <w:rsid w:val="00C24FB5"/>
    <w:rsid w:val="00C2503A"/>
    <w:rsid w:val="00C25051"/>
    <w:rsid w:val="00C25C9E"/>
    <w:rsid w:val="00C26476"/>
    <w:rsid w:val="00C2692F"/>
    <w:rsid w:val="00C26980"/>
    <w:rsid w:val="00C26D1B"/>
    <w:rsid w:val="00C27215"/>
    <w:rsid w:val="00C27624"/>
    <w:rsid w:val="00C27746"/>
    <w:rsid w:val="00C27F9E"/>
    <w:rsid w:val="00C30011"/>
    <w:rsid w:val="00C3009C"/>
    <w:rsid w:val="00C30277"/>
    <w:rsid w:val="00C30398"/>
    <w:rsid w:val="00C30836"/>
    <w:rsid w:val="00C308DC"/>
    <w:rsid w:val="00C30BBA"/>
    <w:rsid w:val="00C31502"/>
    <w:rsid w:val="00C315CC"/>
    <w:rsid w:val="00C31CB7"/>
    <w:rsid w:val="00C31F72"/>
    <w:rsid w:val="00C32400"/>
    <w:rsid w:val="00C3252D"/>
    <w:rsid w:val="00C326D2"/>
    <w:rsid w:val="00C3270A"/>
    <w:rsid w:val="00C32750"/>
    <w:rsid w:val="00C32BA2"/>
    <w:rsid w:val="00C32D88"/>
    <w:rsid w:val="00C32E7D"/>
    <w:rsid w:val="00C33083"/>
    <w:rsid w:val="00C33594"/>
    <w:rsid w:val="00C33AA9"/>
    <w:rsid w:val="00C33DBD"/>
    <w:rsid w:val="00C33ECB"/>
    <w:rsid w:val="00C33F88"/>
    <w:rsid w:val="00C3408A"/>
    <w:rsid w:val="00C34285"/>
    <w:rsid w:val="00C3477A"/>
    <w:rsid w:val="00C34CB5"/>
    <w:rsid w:val="00C34CF6"/>
    <w:rsid w:val="00C34D7D"/>
    <w:rsid w:val="00C34DEB"/>
    <w:rsid w:val="00C35538"/>
    <w:rsid w:val="00C356AC"/>
    <w:rsid w:val="00C36123"/>
    <w:rsid w:val="00C36168"/>
    <w:rsid w:val="00C363A6"/>
    <w:rsid w:val="00C36563"/>
    <w:rsid w:val="00C367C1"/>
    <w:rsid w:val="00C36840"/>
    <w:rsid w:val="00C36BA5"/>
    <w:rsid w:val="00C404F4"/>
    <w:rsid w:val="00C4071C"/>
    <w:rsid w:val="00C4079D"/>
    <w:rsid w:val="00C40925"/>
    <w:rsid w:val="00C409A0"/>
    <w:rsid w:val="00C40A56"/>
    <w:rsid w:val="00C40DBD"/>
    <w:rsid w:val="00C41611"/>
    <w:rsid w:val="00C41694"/>
    <w:rsid w:val="00C41DD2"/>
    <w:rsid w:val="00C420BB"/>
    <w:rsid w:val="00C4214F"/>
    <w:rsid w:val="00C42198"/>
    <w:rsid w:val="00C4245D"/>
    <w:rsid w:val="00C4259A"/>
    <w:rsid w:val="00C436D0"/>
    <w:rsid w:val="00C438F5"/>
    <w:rsid w:val="00C440EC"/>
    <w:rsid w:val="00C44684"/>
    <w:rsid w:val="00C44FA8"/>
    <w:rsid w:val="00C4518D"/>
    <w:rsid w:val="00C45C70"/>
    <w:rsid w:val="00C45CF2"/>
    <w:rsid w:val="00C45FBC"/>
    <w:rsid w:val="00C46880"/>
    <w:rsid w:val="00C475CB"/>
    <w:rsid w:val="00C47843"/>
    <w:rsid w:val="00C47E01"/>
    <w:rsid w:val="00C47FC8"/>
    <w:rsid w:val="00C500FB"/>
    <w:rsid w:val="00C50306"/>
    <w:rsid w:val="00C50648"/>
    <w:rsid w:val="00C50859"/>
    <w:rsid w:val="00C5094F"/>
    <w:rsid w:val="00C50E93"/>
    <w:rsid w:val="00C51480"/>
    <w:rsid w:val="00C517C1"/>
    <w:rsid w:val="00C51872"/>
    <w:rsid w:val="00C51D18"/>
    <w:rsid w:val="00C51DC2"/>
    <w:rsid w:val="00C51FA8"/>
    <w:rsid w:val="00C5246D"/>
    <w:rsid w:val="00C5276F"/>
    <w:rsid w:val="00C52D0C"/>
    <w:rsid w:val="00C53147"/>
    <w:rsid w:val="00C540FC"/>
    <w:rsid w:val="00C5419E"/>
    <w:rsid w:val="00C54BE6"/>
    <w:rsid w:val="00C54F53"/>
    <w:rsid w:val="00C5520B"/>
    <w:rsid w:val="00C55600"/>
    <w:rsid w:val="00C55C02"/>
    <w:rsid w:val="00C5640C"/>
    <w:rsid w:val="00C56673"/>
    <w:rsid w:val="00C56789"/>
    <w:rsid w:val="00C56974"/>
    <w:rsid w:val="00C56C94"/>
    <w:rsid w:val="00C56F1D"/>
    <w:rsid w:val="00C570A4"/>
    <w:rsid w:val="00C57C88"/>
    <w:rsid w:val="00C57E90"/>
    <w:rsid w:val="00C60345"/>
    <w:rsid w:val="00C61238"/>
    <w:rsid w:val="00C61375"/>
    <w:rsid w:val="00C613E2"/>
    <w:rsid w:val="00C6150B"/>
    <w:rsid w:val="00C61D47"/>
    <w:rsid w:val="00C61D86"/>
    <w:rsid w:val="00C61E8B"/>
    <w:rsid w:val="00C623E0"/>
    <w:rsid w:val="00C62665"/>
    <w:rsid w:val="00C62971"/>
    <w:rsid w:val="00C62E1A"/>
    <w:rsid w:val="00C6420A"/>
    <w:rsid w:val="00C64839"/>
    <w:rsid w:val="00C64CF4"/>
    <w:rsid w:val="00C651AA"/>
    <w:rsid w:val="00C656F6"/>
    <w:rsid w:val="00C658C3"/>
    <w:rsid w:val="00C65C94"/>
    <w:rsid w:val="00C67183"/>
    <w:rsid w:val="00C67474"/>
    <w:rsid w:val="00C67D05"/>
    <w:rsid w:val="00C70002"/>
    <w:rsid w:val="00C70013"/>
    <w:rsid w:val="00C70023"/>
    <w:rsid w:val="00C7024B"/>
    <w:rsid w:val="00C703DF"/>
    <w:rsid w:val="00C7041A"/>
    <w:rsid w:val="00C70639"/>
    <w:rsid w:val="00C70868"/>
    <w:rsid w:val="00C7091D"/>
    <w:rsid w:val="00C70B94"/>
    <w:rsid w:val="00C70D54"/>
    <w:rsid w:val="00C70D5B"/>
    <w:rsid w:val="00C70E57"/>
    <w:rsid w:val="00C70F0A"/>
    <w:rsid w:val="00C70F49"/>
    <w:rsid w:val="00C711E9"/>
    <w:rsid w:val="00C71BFD"/>
    <w:rsid w:val="00C721BE"/>
    <w:rsid w:val="00C72B86"/>
    <w:rsid w:val="00C7398B"/>
    <w:rsid w:val="00C73A86"/>
    <w:rsid w:val="00C73DD5"/>
    <w:rsid w:val="00C74887"/>
    <w:rsid w:val="00C748D9"/>
    <w:rsid w:val="00C7493A"/>
    <w:rsid w:val="00C74BD2"/>
    <w:rsid w:val="00C74D5C"/>
    <w:rsid w:val="00C7588E"/>
    <w:rsid w:val="00C759FC"/>
    <w:rsid w:val="00C75EB4"/>
    <w:rsid w:val="00C765C1"/>
    <w:rsid w:val="00C76A98"/>
    <w:rsid w:val="00C76BE9"/>
    <w:rsid w:val="00C76D71"/>
    <w:rsid w:val="00C76FAF"/>
    <w:rsid w:val="00C77137"/>
    <w:rsid w:val="00C77444"/>
    <w:rsid w:val="00C774A8"/>
    <w:rsid w:val="00C7791F"/>
    <w:rsid w:val="00C7799C"/>
    <w:rsid w:val="00C77BAF"/>
    <w:rsid w:val="00C77F57"/>
    <w:rsid w:val="00C77FF8"/>
    <w:rsid w:val="00C80351"/>
    <w:rsid w:val="00C80457"/>
    <w:rsid w:val="00C80544"/>
    <w:rsid w:val="00C806E9"/>
    <w:rsid w:val="00C807BF"/>
    <w:rsid w:val="00C82B3B"/>
    <w:rsid w:val="00C838F0"/>
    <w:rsid w:val="00C83AEA"/>
    <w:rsid w:val="00C84BBA"/>
    <w:rsid w:val="00C84CD0"/>
    <w:rsid w:val="00C84DD7"/>
    <w:rsid w:val="00C8502A"/>
    <w:rsid w:val="00C850CF"/>
    <w:rsid w:val="00C850DC"/>
    <w:rsid w:val="00C854D6"/>
    <w:rsid w:val="00C85AC1"/>
    <w:rsid w:val="00C861EF"/>
    <w:rsid w:val="00C86981"/>
    <w:rsid w:val="00C86CE4"/>
    <w:rsid w:val="00C873C2"/>
    <w:rsid w:val="00C8755F"/>
    <w:rsid w:val="00C878A1"/>
    <w:rsid w:val="00C87AE3"/>
    <w:rsid w:val="00C87C9C"/>
    <w:rsid w:val="00C90232"/>
    <w:rsid w:val="00C90283"/>
    <w:rsid w:val="00C90476"/>
    <w:rsid w:val="00C90552"/>
    <w:rsid w:val="00C90C19"/>
    <w:rsid w:val="00C90EDE"/>
    <w:rsid w:val="00C911B7"/>
    <w:rsid w:val="00C9183B"/>
    <w:rsid w:val="00C91DD6"/>
    <w:rsid w:val="00C91EB3"/>
    <w:rsid w:val="00C91F04"/>
    <w:rsid w:val="00C924EA"/>
    <w:rsid w:val="00C92502"/>
    <w:rsid w:val="00C926A1"/>
    <w:rsid w:val="00C92883"/>
    <w:rsid w:val="00C9299D"/>
    <w:rsid w:val="00C930AD"/>
    <w:rsid w:val="00C937C4"/>
    <w:rsid w:val="00C93AC8"/>
    <w:rsid w:val="00C93B4B"/>
    <w:rsid w:val="00C93CD4"/>
    <w:rsid w:val="00C93D28"/>
    <w:rsid w:val="00C94AEE"/>
    <w:rsid w:val="00C95848"/>
    <w:rsid w:val="00C95A7C"/>
    <w:rsid w:val="00C9648C"/>
    <w:rsid w:val="00C96727"/>
    <w:rsid w:val="00C96889"/>
    <w:rsid w:val="00C96A81"/>
    <w:rsid w:val="00C9763F"/>
    <w:rsid w:val="00C979C2"/>
    <w:rsid w:val="00C979DC"/>
    <w:rsid w:val="00CA04F3"/>
    <w:rsid w:val="00CA0BD6"/>
    <w:rsid w:val="00CA1117"/>
    <w:rsid w:val="00CA13F2"/>
    <w:rsid w:val="00CA150B"/>
    <w:rsid w:val="00CA15D3"/>
    <w:rsid w:val="00CA1B12"/>
    <w:rsid w:val="00CA21BB"/>
    <w:rsid w:val="00CA2290"/>
    <w:rsid w:val="00CA250A"/>
    <w:rsid w:val="00CA27A6"/>
    <w:rsid w:val="00CA2DF6"/>
    <w:rsid w:val="00CA2E6A"/>
    <w:rsid w:val="00CA3151"/>
    <w:rsid w:val="00CA3266"/>
    <w:rsid w:val="00CA3346"/>
    <w:rsid w:val="00CA33D5"/>
    <w:rsid w:val="00CA39E3"/>
    <w:rsid w:val="00CA3D96"/>
    <w:rsid w:val="00CA402F"/>
    <w:rsid w:val="00CA4C5C"/>
    <w:rsid w:val="00CA4C98"/>
    <w:rsid w:val="00CA4F11"/>
    <w:rsid w:val="00CA50D3"/>
    <w:rsid w:val="00CA515E"/>
    <w:rsid w:val="00CA5285"/>
    <w:rsid w:val="00CA5CA5"/>
    <w:rsid w:val="00CA5E73"/>
    <w:rsid w:val="00CA5FF0"/>
    <w:rsid w:val="00CA673E"/>
    <w:rsid w:val="00CA6DE1"/>
    <w:rsid w:val="00CA6F2D"/>
    <w:rsid w:val="00CA78AE"/>
    <w:rsid w:val="00CA7C3B"/>
    <w:rsid w:val="00CA7D4D"/>
    <w:rsid w:val="00CA7F55"/>
    <w:rsid w:val="00CB000B"/>
    <w:rsid w:val="00CB010F"/>
    <w:rsid w:val="00CB0154"/>
    <w:rsid w:val="00CB113E"/>
    <w:rsid w:val="00CB137D"/>
    <w:rsid w:val="00CB1A64"/>
    <w:rsid w:val="00CB1EBB"/>
    <w:rsid w:val="00CB2D90"/>
    <w:rsid w:val="00CB2E38"/>
    <w:rsid w:val="00CB3226"/>
    <w:rsid w:val="00CB33FF"/>
    <w:rsid w:val="00CB35BD"/>
    <w:rsid w:val="00CB35C5"/>
    <w:rsid w:val="00CB375E"/>
    <w:rsid w:val="00CB3762"/>
    <w:rsid w:val="00CB420D"/>
    <w:rsid w:val="00CB46F4"/>
    <w:rsid w:val="00CB4A39"/>
    <w:rsid w:val="00CB4C00"/>
    <w:rsid w:val="00CB5425"/>
    <w:rsid w:val="00CB5988"/>
    <w:rsid w:val="00CB5A8B"/>
    <w:rsid w:val="00CB61AE"/>
    <w:rsid w:val="00CB6480"/>
    <w:rsid w:val="00CB6596"/>
    <w:rsid w:val="00CB65A1"/>
    <w:rsid w:val="00CB687D"/>
    <w:rsid w:val="00CB6DD6"/>
    <w:rsid w:val="00CB7341"/>
    <w:rsid w:val="00CB74EC"/>
    <w:rsid w:val="00CB7611"/>
    <w:rsid w:val="00CB7919"/>
    <w:rsid w:val="00CB7A49"/>
    <w:rsid w:val="00CB7C80"/>
    <w:rsid w:val="00CB7E7F"/>
    <w:rsid w:val="00CC03CB"/>
    <w:rsid w:val="00CC06CE"/>
    <w:rsid w:val="00CC0CA3"/>
    <w:rsid w:val="00CC0DD5"/>
    <w:rsid w:val="00CC0E66"/>
    <w:rsid w:val="00CC1BEE"/>
    <w:rsid w:val="00CC23CB"/>
    <w:rsid w:val="00CC2C6F"/>
    <w:rsid w:val="00CC2E92"/>
    <w:rsid w:val="00CC3079"/>
    <w:rsid w:val="00CC338F"/>
    <w:rsid w:val="00CC33DD"/>
    <w:rsid w:val="00CC3CFD"/>
    <w:rsid w:val="00CC3FDC"/>
    <w:rsid w:val="00CC4189"/>
    <w:rsid w:val="00CC4F6E"/>
    <w:rsid w:val="00CC55E2"/>
    <w:rsid w:val="00CC5C93"/>
    <w:rsid w:val="00CC5F80"/>
    <w:rsid w:val="00CC617B"/>
    <w:rsid w:val="00CC6209"/>
    <w:rsid w:val="00CC63E3"/>
    <w:rsid w:val="00CC6833"/>
    <w:rsid w:val="00CC6CCD"/>
    <w:rsid w:val="00CC7529"/>
    <w:rsid w:val="00CC7535"/>
    <w:rsid w:val="00CD007F"/>
    <w:rsid w:val="00CD023F"/>
    <w:rsid w:val="00CD0542"/>
    <w:rsid w:val="00CD0A3C"/>
    <w:rsid w:val="00CD0D0D"/>
    <w:rsid w:val="00CD1081"/>
    <w:rsid w:val="00CD12ED"/>
    <w:rsid w:val="00CD13AE"/>
    <w:rsid w:val="00CD18BC"/>
    <w:rsid w:val="00CD195E"/>
    <w:rsid w:val="00CD1C24"/>
    <w:rsid w:val="00CD1D0F"/>
    <w:rsid w:val="00CD1D2E"/>
    <w:rsid w:val="00CD20F1"/>
    <w:rsid w:val="00CD21C6"/>
    <w:rsid w:val="00CD2590"/>
    <w:rsid w:val="00CD3DF4"/>
    <w:rsid w:val="00CD3E06"/>
    <w:rsid w:val="00CD3F40"/>
    <w:rsid w:val="00CD4407"/>
    <w:rsid w:val="00CD4A3F"/>
    <w:rsid w:val="00CD51B4"/>
    <w:rsid w:val="00CD532B"/>
    <w:rsid w:val="00CD5E19"/>
    <w:rsid w:val="00CD5E9C"/>
    <w:rsid w:val="00CD61EF"/>
    <w:rsid w:val="00CD665D"/>
    <w:rsid w:val="00CD687E"/>
    <w:rsid w:val="00CD715C"/>
    <w:rsid w:val="00CD7577"/>
    <w:rsid w:val="00CD7C9C"/>
    <w:rsid w:val="00CE0637"/>
    <w:rsid w:val="00CE076D"/>
    <w:rsid w:val="00CE08BE"/>
    <w:rsid w:val="00CE1121"/>
    <w:rsid w:val="00CE12D7"/>
    <w:rsid w:val="00CE18E1"/>
    <w:rsid w:val="00CE1A03"/>
    <w:rsid w:val="00CE1C9D"/>
    <w:rsid w:val="00CE23A4"/>
    <w:rsid w:val="00CE313F"/>
    <w:rsid w:val="00CE34C0"/>
    <w:rsid w:val="00CE4952"/>
    <w:rsid w:val="00CE5259"/>
    <w:rsid w:val="00CE5485"/>
    <w:rsid w:val="00CE55F7"/>
    <w:rsid w:val="00CE5B4C"/>
    <w:rsid w:val="00CE5CA6"/>
    <w:rsid w:val="00CE5F9A"/>
    <w:rsid w:val="00CE62E3"/>
    <w:rsid w:val="00CE6349"/>
    <w:rsid w:val="00CE64DA"/>
    <w:rsid w:val="00CE6653"/>
    <w:rsid w:val="00CE6871"/>
    <w:rsid w:val="00CE690F"/>
    <w:rsid w:val="00CE6B2F"/>
    <w:rsid w:val="00CE6BF6"/>
    <w:rsid w:val="00CE6FD8"/>
    <w:rsid w:val="00CE723C"/>
    <w:rsid w:val="00CE72C1"/>
    <w:rsid w:val="00CE7800"/>
    <w:rsid w:val="00CE7F60"/>
    <w:rsid w:val="00CF030D"/>
    <w:rsid w:val="00CF0317"/>
    <w:rsid w:val="00CF052D"/>
    <w:rsid w:val="00CF08FF"/>
    <w:rsid w:val="00CF0FBE"/>
    <w:rsid w:val="00CF10A5"/>
    <w:rsid w:val="00CF16E3"/>
    <w:rsid w:val="00CF2563"/>
    <w:rsid w:val="00CF28CD"/>
    <w:rsid w:val="00CF2F64"/>
    <w:rsid w:val="00CF3327"/>
    <w:rsid w:val="00CF3594"/>
    <w:rsid w:val="00CF3AA5"/>
    <w:rsid w:val="00CF4859"/>
    <w:rsid w:val="00CF4BF4"/>
    <w:rsid w:val="00CF5394"/>
    <w:rsid w:val="00CF547B"/>
    <w:rsid w:val="00CF57A7"/>
    <w:rsid w:val="00CF57DF"/>
    <w:rsid w:val="00CF5C8D"/>
    <w:rsid w:val="00CF64B1"/>
    <w:rsid w:val="00CF6732"/>
    <w:rsid w:val="00CF68F8"/>
    <w:rsid w:val="00CF697F"/>
    <w:rsid w:val="00CF6BA9"/>
    <w:rsid w:val="00CF6F17"/>
    <w:rsid w:val="00CF74F7"/>
    <w:rsid w:val="00CF756B"/>
    <w:rsid w:val="00CF7612"/>
    <w:rsid w:val="00CF7838"/>
    <w:rsid w:val="00CF7D8D"/>
    <w:rsid w:val="00D00166"/>
    <w:rsid w:val="00D00842"/>
    <w:rsid w:val="00D00C97"/>
    <w:rsid w:val="00D00E44"/>
    <w:rsid w:val="00D00FA8"/>
    <w:rsid w:val="00D0121A"/>
    <w:rsid w:val="00D01363"/>
    <w:rsid w:val="00D01AA0"/>
    <w:rsid w:val="00D01BAD"/>
    <w:rsid w:val="00D01D5D"/>
    <w:rsid w:val="00D01DA7"/>
    <w:rsid w:val="00D0322D"/>
    <w:rsid w:val="00D03467"/>
    <w:rsid w:val="00D0351A"/>
    <w:rsid w:val="00D03AE9"/>
    <w:rsid w:val="00D03B1D"/>
    <w:rsid w:val="00D04033"/>
    <w:rsid w:val="00D043CA"/>
    <w:rsid w:val="00D048A9"/>
    <w:rsid w:val="00D048C7"/>
    <w:rsid w:val="00D064A0"/>
    <w:rsid w:val="00D06582"/>
    <w:rsid w:val="00D067DE"/>
    <w:rsid w:val="00D06DDC"/>
    <w:rsid w:val="00D07181"/>
    <w:rsid w:val="00D07820"/>
    <w:rsid w:val="00D07D6E"/>
    <w:rsid w:val="00D106A9"/>
    <w:rsid w:val="00D10A7C"/>
    <w:rsid w:val="00D11191"/>
    <w:rsid w:val="00D112DC"/>
    <w:rsid w:val="00D118FE"/>
    <w:rsid w:val="00D11C82"/>
    <w:rsid w:val="00D12514"/>
    <w:rsid w:val="00D1256C"/>
    <w:rsid w:val="00D12B97"/>
    <w:rsid w:val="00D12BE7"/>
    <w:rsid w:val="00D12FEE"/>
    <w:rsid w:val="00D138E5"/>
    <w:rsid w:val="00D13B06"/>
    <w:rsid w:val="00D13B88"/>
    <w:rsid w:val="00D13BF9"/>
    <w:rsid w:val="00D13C8F"/>
    <w:rsid w:val="00D1402F"/>
    <w:rsid w:val="00D146A2"/>
    <w:rsid w:val="00D14A6C"/>
    <w:rsid w:val="00D14EDF"/>
    <w:rsid w:val="00D15048"/>
    <w:rsid w:val="00D15648"/>
    <w:rsid w:val="00D159C4"/>
    <w:rsid w:val="00D15A2B"/>
    <w:rsid w:val="00D1661C"/>
    <w:rsid w:val="00D16B31"/>
    <w:rsid w:val="00D16B55"/>
    <w:rsid w:val="00D16EC7"/>
    <w:rsid w:val="00D17247"/>
    <w:rsid w:val="00D174D7"/>
    <w:rsid w:val="00D17978"/>
    <w:rsid w:val="00D1799A"/>
    <w:rsid w:val="00D17EA1"/>
    <w:rsid w:val="00D17F71"/>
    <w:rsid w:val="00D200C1"/>
    <w:rsid w:val="00D20E61"/>
    <w:rsid w:val="00D21697"/>
    <w:rsid w:val="00D21F29"/>
    <w:rsid w:val="00D22A40"/>
    <w:rsid w:val="00D22B4F"/>
    <w:rsid w:val="00D22C89"/>
    <w:rsid w:val="00D22F6C"/>
    <w:rsid w:val="00D231F6"/>
    <w:rsid w:val="00D23AA3"/>
    <w:rsid w:val="00D23CFE"/>
    <w:rsid w:val="00D23FDD"/>
    <w:rsid w:val="00D2423F"/>
    <w:rsid w:val="00D24619"/>
    <w:rsid w:val="00D24B35"/>
    <w:rsid w:val="00D24F25"/>
    <w:rsid w:val="00D250C1"/>
    <w:rsid w:val="00D251BE"/>
    <w:rsid w:val="00D25A21"/>
    <w:rsid w:val="00D25B64"/>
    <w:rsid w:val="00D25F9E"/>
    <w:rsid w:val="00D25FBD"/>
    <w:rsid w:val="00D25FCF"/>
    <w:rsid w:val="00D262EE"/>
    <w:rsid w:val="00D2694A"/>
    <w:rsid w:val="00D269A8"/>
    <w:rsid w:val="00D26C95"/>
    <w:rsid w:val="00D27088"/>
    <w:rsid w:val="00D27670"/>
    <w:rsid w:val="00D276DC"/>
    <w:rsid w:val="00D30374"/>
    <w:rsid w:val="00D30633"/>
    <w:rsid w:val="00D30C7D"/>
    <w:rsid w:val="00D30D9E"/>
    <w:rsid w:val="00D31074"/>
    <w:rsid w:val="00D3108E"/>
    <w:rsid w:val="00D31FC0"/>
    <w:rsid w:val="00D32EC5"/>
    <w:rsid w:val="00D334EB"/>
    <w:rsid w:val="00D34265"/>
    <w:rsid w:val="00D3444F"/>
    <w:rsid w:val="00D3471C"/>
    <w:rsid w:val="00D34E7D"/>
    <w:rsid w:val="00D35757"/>
    <w:rsid w:val="00D357AF"/>
    <w:rsid w:val="00D35979"/>
    <w:rsid w:val="00D35AC9"/>
    <w:rsid w:val="00D35BC7"/>
    <w:rsid w:val="00D35DD1"/>
    <w:rsid w:val="00D36270"/>
    <w:rsid w:val="00D362AC"/>
    <w:rsid w:val="00D371AD"/>
    <w:rsid w:val="00D3751A"/>
    <w:rsid w:val="00D375E8"/>
    <w:rsid w:val="00D378AE"/>
    <w:rsid w:val="00D4010C"/>
    <w:rsid w:val="00D4052E"/>
    <w:rsid w:val="00D40558"/>
    <w:rsid w:val="00D405D0"/>
    <w:rsid w:val="00D4076A"/>
    <w:rsid w:val="00D41931"/>
    <w:rsid w:val="00D41B23"/>
    <w:rsid w:val="00D41C25"/>
    <w:rsid w:val="00D41FE3"/>
    <w:rsid w:val="00D421BD"/>
    <w:rsid w:val="00D42211"/>
    <w:rsid w:val="00D4235C"/>
    <w:rsid w:val="00D42CFC"/>
    <w:rsid w:val="00D43012"/>
    <w:rsid w:val="00D432D4"/>
    <w:rsid w:val="00D43E5F"/>
    <w:rsid w:val="00D44E58"/>
    <w:rsid w:val="00D454BA"/>
    <w:rsid w:val="00D457BD"/>
    <w:rsid w:val="00D45848"/>
    <w:rsid w:val="00D4604B"/>
    <w:rsid w:val="00D46D98"/>
    <w:rsid w:val="00D46E97"/>
    <w:rsid w:val="00D46F13"/>
    <w:rsid w:val="00D47254"/>
    <w:rsid w:val="00D503A0"/>
    <w:rsid w:val="00D5045C"/>
    <w:rsid w:val="00D50AA3"/>
    <w:rsid w:val="00D50F31"/>
    <w:rsid w:val="00D50F43"/>
    <w:rsid w:val="00D5135C"/>
    <w:rsid w:val="00D51AD9"/>
    <w:rsid w:val="00D52283"/>
    <w:rsid w:val="00D52864"/>
    <w:rsid w:val="00D5299A"/>
    <w:rsid w:val="00D52ABC"/>
    <w:rsid w:val="00D52BF2"/>
    <w:rsid w:val="00D52C0D"/>
    <w:rsid w:val="00D52C6F"/>
    <w:rsid w:val="00D52DD8"/>
    <w:rsid w:val="00D53080"/>
    <w:rsid w:val="00D53161"/>
    <w:rsid w:val="00D532BC"/>
    <w:rsid w:val="00D53359"/>
    <w:rsid w:val="00D53583"/>
    <w:rsid w:val="00D53C00"/>
    <w:rsid w:val="00D53FE5"/>
    <w:rsid w:val="00D546BB"/>
    <w:rsid w:val="00D54C6A"/>
    <w:rsid w:val="00D54FB8"/>
    <w:rsid w:val="00D556F1"/>
    <w:rsid w:val="00D557D9"/>
    <w:rsid w:val="00D55AFB"/>
    <w:rsid w:val="00D56478"/>
    <w:rsid w:val="00D56859"/>
    <w:rsid w:val="00D5714F"/>
    <w:rsid w:val="00D5731B"/>
    <w:rsid w:val="00D573E9"/>
    <w:rsid w:val="00D57B3C"/>
    <w:rsid w:val="00D57B6B"/>
    <w:rsid w:val="00D57DC3"/>
    <w:rsid w:val="00D604FC"/>
    <w:rsid w:val="00D6088D"/>
    <w:rsid w:val="00D60969"/>
    <w:rsid w:val="00D61017"/>
    <w:rsid w:val="00D61058"/>
    <w:rsid w:val="00D61C9B"/>
    <w:rsid w:val="00D61FA5"/>
    <w:rsid w:val="00D6211C"/>
    <w:rsid w:val="00D62491"/>
    <w:rsid w:val="00D62B2B"/>
    <w:rsid w:val="00D62CD0"/>
    <w:rsid w:val="00D62EFB"/>
    <w:rsid w:val="00D636B8"/>
    <w:rsid w:val="00D63A79"/>
    <w:rsid w:val="00D64017"/>
    <w:rsid w:val="00D6406F"/>
    <w:rsid w:val="00D64455"/>
    <w:rsid w:val="00D6471D"/>
    <w:rsid w:val="00D64885"/>
    <w:rsid w:val="00D648A9"/>
    <w:rsid w:val="00D648B1"/>
    <w:rsid w:val="00D6545E"/>
    <w:rsid w:val="00D65903"/>
    <w:rsid w:val="00D659E7"/>
    <w:rsid w:val="00D659F0"/>
    <w:rsid w:val="00D66492"/>
    <w:rsid w:val="00D66853"/>
    <w:rsid w:val="00D6685C"/>
    <w:rsid w:val="00D676DE"/>
    <w:rsid w:val="00D67A95"/>
    <w:rsid w:val="00D67B44"/>
    <w:rsid w:val="00D67BD6"/>
    <w:rsid w:val="00D67C0F"/>
    <w:rsid w:val="00D67EBE"/>
    <w:rsid w:val="00D70200"/>
    <w:rsid w:val="00D70371"/>
    <w:rsid w:val="00D706C5"/>
    <w:rsid w:val="00D70E05"/>
    <w:rsid w:val="00D70EBE"/>
    <w:rsid w:val="00D7149B"/>
    <w:rsid w:val="00D71562"/>
    <w:rsid w:val="00D715D2"/>
    <w:rsid w:val="00D716B3"/>
    <w:rsid w:val="00D71867"/>
    <w:rsid w:val="00D7293E"/>
    <w:rsid w:val="00D72BB9"/>
    <w:rsid w:val="00D7324E"/>
    <w:rsid w:val="00D735DB"/>
    <w:rsid w:val="00D737E2"/>
    <w:rsid w:val="00D7420C"/>
    <w:rsid w:val="00D74353"/>
    <w:rsid w:val="00D74417"/>
    <w:rsid w:val="00D7442A"/>
    <w:rsid w:val="00D74485"/>
    <w:rsid w:val="00D74758"/>
    <w:rsid w:val="00D74F90"/>
    <w:rsid w:val="00D74FE6"/>
    <w:rsid w:val="00D753D2"/>
    <w:rsid w:val="00D75578"/>
    <w:rsid w:val="00D75784"/>
    <w:rsid w:val="00D75968"/>
    <w:rsid w:val="00D75B82"/>
    <w:rsid w:val="00D75C00"/>
    <w:rsid w:val="00D75FF3"/>
    <w:rsid w:val="00D762CD"/>
    <w:rsid w:val="00D763A6"/>
    <w:rsid w:val="00D767C2"/>
    <w:rsid w:val="00D76857"/>
    <w:rsid w:val="00D768C6"/>
    <w:rsid w:val="00D76DF4"/>
    <w:rsid w:val="00D77DA7"/>
    <w:rsid w:val="00D77DAD"/>
    <w:rsid w:val="00D80096"/>
    <w:rsid w:val="00D80098"/>
    <w:rsid w:val="00D8039F"/>
    <w:rsid w:val="00D80824"/>
    <w:rsid w:val="00D80D43"/>
    <w:rsid w:val="00D810E0"/>
    <w:rsid w:val="00D811F8"/>
    <w:rsid w:val="00D813C5"/>
    <w:rsid w:val="00D81BD2"/>
    <w:rsid w:val="00D81C96"/>
    <w:rsid w:val="00D821F3"/>
    <w:rsid w:val="00D82205"/>
    <w:rsid w:val="00D823D5"/>
    <w:rsid w:val="00D82A87"/>
    <w:rsid w:val="00D82C9E"/>
    <w:rsid w:val="00D8329F"/>
    <w:rsid w:val="00D836E3"/>
    <w:rsid w:val="00D837B0"/>
    <w:rsid w:val="00D83A0E"/>
    <w:rsid w:val="00D8485D"/>
    <w:rsid w:val="00D84BF2"/>
    <w:rsid w:val="00D857DD"/>
    <w:rsid w:val="00D85BE2"/>
    <w:rsid w:val="00D860FC"/>
    <w:rsid w:val="00D863C6"/>
    <w:rsid w:val="00D86534"/>
    <w:rsid w:val="00D86A08"/>
    <w:rsid w:val="00D8749D"/>
    <w:rsid w:val="00D87ABC"/>
    <w:rsid w:val="00D900C5"/>
    <w:rsid w:val="00D90104"/>
    <w:rsid w:val="00D90DFE"/>
    <w:rsid w:val="00D90EAE"/>
    <w:rsid w:val="00D91073"/>
    <w:rsid w:val="00D91A9D"/>
    <w:rsid w:val="00D91D5D"/>
    <w:rsid w:val="00D91E76"/>
    <w:rsid w:val="00D91F5F"/>
    <w:rsid w:val="00D92112"/>
    <w:rsid w:val="00D921FD"/>
    <w:rsid w:val="00D92642"/>
    <w:rsid w:val="00D93119"/>
    <w:rsid w:val="00D931B4"/>
    <w:rsid w:val="00D93284"/>
    <w:rsid w:val="00D934F4"/>
    <w:rsid w:val="00D938C3"/>
    <w:rsid w:val="00D94013"/>
    <w:rsid w:val="00D941CA"/>
    <w:rsid w:val="00D941EC"/>
    <w:rsid w:val="00D945C4"/>
    <w:rsid w:val="00D946F2"/>
    <w:rsid w:val="00D94A8F"/>
    <w:rsid w:val="00D94FB8"/>
    <w:rsid w:val="00D954CD"/>
    <w:rsid w:val="00D9670C"/>
    <w:rsid w:val="00D97566"/>
    <w:rsid w:val="00D9759B"/>
    <w:rsid w:val="00D97788"/>
    <w:rsid w:val="00D97A95"/>
    <w:rsid w:val="00D97AE4"/>
    <w:rsid w:val="00D97BC7"/>
    <w:rsid w:val="00DA0436"/>
    <w:rsid w:val="00DA0556"/>
    <w:rsid w:val="00DA0778"/>
    <w:rsid w:val="00DA0E44"/>
    <w:rsid w:val="00DA0EF7"/>
    <w:rsid w:val="00DA126D"/>
    <w:rsid w:val="00DA144F"/>
    <w:rsid w:val="00DA156F"/>
    <w:rsid w:val="00DA16CC"/>
    <w:rsid w:val="00DA1820"/>
    <w:rsid w:val="00DA1835"/>
    <w:rsid w:val="00DA3191"/>
    <w:rsid w:val="00DA32BF"/>
    <w:rsid w:val="00DA3559"/>
    <w:rsid w:val="00DA3688"/>
    <w:rsid w:val="00DA36A6"/>
    <w:rsid w:val="00DA3806"/>
    <w:rsid w:val="00DA4437"/>
    <w:rsid w:val="00DA49DE"/>
    <w:rsid w:val="00DA4DBE"/>
    <w:rsid w:val="00DA4EB5"/>
    <w:rsid w:val="00DA4F0A"/>
    <w:rsid w:val="00DA5620"/>
    <w:rsid w:val="00DA5828"/>
    <w:rsid w:val="00DA5B49"/>
    <w:rsid w:val="00DA5C13"/>
    <w:rsid w:val="00DA698D"/>
    <w:rsid w:val="00DA69FD"/>
    <w:rsid w:val="00DA7898"/>
    <w:rsid w:val="00DA7948"/>
    <w:rsid w:val="00DB00C7"/>
    <w:rsid w:val="00DB04D2"/>
    <w:rsid w:val="00DB0757"/>
    <w:rsid w:val="00DB081D"/>
    <w:rsid w:val="00DB0C35"/>
    <w:rsid w:val="00DB1766"/>
    <w:rsid w:val="00DB198E"/>
    <w:rsid w:val="00DB19E6"/>
    <w:rsid w:val="00DB2391"/>
    <w:rsid w:val="00DB23AA"/>
    <w:rsid w:val="00DB26DF"/>
    <w:rsid w:val="00DB33B4"/>
    <w:rsid w:val="00DB33FA"/>
    <w:rsid w:val="00DB38EF"/>
    <w:rsid w:val="00DB3C9F"/>
    <w:rsid w:val="00DB3E71"/>
    <w:rsid w:val="00DB46C8"/>
    <w:rsid w:val="00DB46D4"/>
    <w:rsid w:val="00DB4809"/>
    <w:rsid w:val="00DB4871"/>
    <w:rsid w:val="00DB5B48"/>
    <w:rsid w:val="00DB5CB4"/>
    <w:rsid w:val="00DB5CE0"/>
    <w:rsid w:val="00DB61AE"/>
    <w:rsid w:val="00DB6928"/>
    <w:rsid w:val="00DB6B2F"/>
    <w:rsid w:val="00DB7028"/>
    <w:rsid w:val="00DB774E"/>
    <w:rsid w:val="00DB7DC9"/>
    <w:rsid w:val="00DC0EA9"/>
    <w:rsid w:val="00DC18B4"/>
    <w:rsid w:val="00DC1A96"/>
    <w:rsid w:val="00DC1BDD"/>
    <w:rsid w:val="00DC3C85"/>
    <w:rsid w:val="00DC406E"/>
    <w:rsid w:val="00DC422E"/>
    <w:rsid w:val="00DC4B70"/>
    <w:rsid w:val="00DC4E43"/>
    <w:rsid w:val="00DC5315"/>
    <w:rsid w:val="00DC58DD"/>
    <w:rsid w:val="00DC59EE"/>
    <w:rsid w:val="00DC5DDA"/>
    <w:rsid w:val="00DC5EE3"/>
    <w:rsid w:val="00DC6052"/>
    <w:rsid w:val="00DC6CA5"/>
    <w:rsid w:val="00DC6D11"/>
    <w:rsid w:val="00DC707D"/>
    <w:rsid w:val="00DC75CD"/>
    <w:rsid w:val="00DD010A"/>
    <w:rsid w:val="00DD07D8"/>
    <w:rsid w:val="00DD0A96"/>
    <w:rsid w:val="00DD0D84"/>
    <w:rsid w:val="00DD12C1"/>
    <w:rsid w:val="00DD1B93"/>
    <w:rsid w:val="00DD1F94"/>
    <w:rsid w:val="00DD222D"/>
    <w:rsid w:val="00DD2996"/>
    <w:rsid w:val="00DD37E7"/>
    <w:rsid w:val="00DD40A1"/>
    <w:rsid w:val="00DD4198"/>
    <w:rsid w:val="00DD4291"/>
    <w:rsid w:val="00DD4691"/>
    <w:rsid w:val="00DD4EBF"/>
    <w:rsid w:val="00DD5097"/>
    <w:rsid w:val="00DD5990"/>
    <w:rsid w:val="00DD5EC7"/>
    <w:rsid w:val="00DD67C2"/>
    <w:rsid w:val="00DD6C32"/>
    <w:rsid w:val="00DD6D91"/>
    <w:rsid w:val="00DD6FA2"/>
    <w:rsid w:val="00DD70F3"/>
    <w:rsid w:val="00DD722E"/>
    <w:rsid w:val="00DD790E"/>
    <w:rsid w:val="00DD792A"/>
    <w:rsid w:val="00DD7B44"/>
    <w:rsid w:val="00DD7B74"/>
    <w:rsid w:val="00DD7EB8"/>
    <w:rsid w:val="00DD7FC9"/>
    <w:rsid w:val="00DE006A"/>
    <w:rsid w:val="00DE0242"/>
    <w:rsid w:val="00DE0745"/>
    <w:rsid w:val="00DE0886"/>
    <w:rsid w:val="00DE0BAF"/>
    <w:rsid w:val="00DE0E4D"/>
    <w:rsid w:val="00DE0FAF"/>
    <w:rsid w:val="00DE1061"/>
    <w:rsid w:val="00DE14C3"/>
    <w:rsid w:val="00DE14CD"/>
    <w:rsid w:val="00DE19DD"/>
    <w:rsid w:val="00DE2605"/>
    <w:rsid w:val="00DE28E8"/>
    <w:rsid w:val="00DE3047"/>
    <w:rsid w:val="00DE4B11"/>
    <w:rsid w:val="00DE4DD1"/>
    <w:rsid w:val="00DE53E8"/>
    <w:rsid w:val="00DE53ED"/>
    <w:rsid w:val="00DE559B"/>
    <w:rsid w:val="00DE58D0"/>
    <w:rsid w:val="00DE5B58"/>
    <w:rsid w:val="00DE5D1A"/>
    <w:rsid w:val="00DE6546"/>
    <w:rsid w:val="00DE6840"/>
    <w:rsid w:val="00DE694D"/>
    <w:rsid w:val="00DE7145"/>
    <w:rsid w:val="00DE7567"/>
    <w:rsid w:val="00DE782A"/>
    <w:rsid w:val="00DE7C41"/>
    <w:rsid w:val="00DE7CA0"/>
    <w:rsid w:val="00DF09E2"/>
    <w:rsid w:val="00DF0BC4"/>
    <w:rsid w:val="00DF0C1C"/>
    <w:rsid w:val="00DF0F67"/>
    <w:rsid w:val="00DF13A5"/>
    <w:rsid w:val="00DF1578"/>
    <w:rsid w:val="00DF1716"/>
    <w:rsid w:val="00DF19F5"/>
    <w:rsid w:val="00DF1AD9"/>
    <w:rsid w:val="00DF1CB6"/>
    <w:rsid w:val="00DF2174"/>
    <w:rsid w:val="00DF2423"/>
    <w:rsid w:val="00DF25B8"/>
    <w:rsid w:val="00DF2683"/>
    <w:rsid w:val="00DF29CC"/>
    <w:rsid w:val="00DF2F8A"/>
    <w:rsid w:val="00DF2F98"/>
    <w:rsid w:val="00DF31E8"/>
    <w:rsid w:val="00DF3C51"/>
    <w:rsid w:val="00DF3FB7"/>
    <w:rsid w:val="00DF403D"/>
    <w:rsid w:val="00DF42E2"/>
    <w:rsid w:val="00DF4392"/>
    <w:rsid w:val="00DF49E8"/>
    <w:rsid w:val="00DF4B83"/>
    <w:rsid w:val="00DF503C"/>
    <w:rsid w:val="00DF544B"/>
    <w:rsid w:val="00DF592A"/>
    <w:rsid w:val="00DF6236"/>
    <w:rsid w:val="00DF7856"/>
    <w:rsid w:val="00DF7C97"/>
    <w:rsid w:val="00E00AA7"/>
    <w:rsid w:val="00E01017"/>
    <w:rsid w:val="00E016FF"/>
    <w:rsid w:val="00E01730"/>
    <w:rsid w:val="00E01C35"/>
    <w:rsid w:val="00E01C5A"/>
    <w:rsid w:val="00E01EBC"/>
    <w:rsid w:val="00E028F1"/>
    <w:rsid w:val="00E0290A"/>
    <w:rsid w:val="00E0329C"/>
    <w:rsid w:val="00E03307"/>
    <w:rsid w:val="00E03793"/>
    <w:rsid w:val="00E039D4"/>
    <w:rsid w:val="00E04729"/>
    <w:rsid w:val="00E04B52"/>
    <w:rsid w:val="00E04BEE"/>
    <w:rsid w:val="00E05702"/>
    <w:rsid w:val="00E0570E"/>
    <w:rsid w:val="00E058F0"/>
    <w:rsid w:val="00E05A0F"/>
    <w:rsid w:val="00E05B67"/>
    <w:rsid w:val="00E061F4"/>
    <w:rsid w:val="00E06F27"/>
    <w:rsid w:val="00E074C0"/>
    <w:rsid w:val="00E076E4"/>
    <w:rsid w:val="00E07FB0"/>
    <w:rsid w:val="00E1042A"/>
    <w:rsid w:val="00E10B6D"/>
    <w:rsid w:val="00E10BA0"/>
    <w:rsid w:val="00E10DBD"/>
    <w:rsid w:val="00E11127"/>
    <w:rsid w:val="00E111D5"/>
    <w:rsid w:val="00E11206"/>
    <w:rsid w:val="00E1133E"/>
    <w:rsid w:val="00E11760"/>
    <w:rsid w:val="00E11A67"/>
    <w:rsid w:val="00E11AF7"/>
    <w:rsid w:val="00E13182"/>
    <w:rsid w:val="00E133BC"/>
    <w:rsid w:val="00E1364D"/>
    <w:rsid w:val="00E13A81"/>
    <w:rsid w:val="00E13E0E"/>
    <w:rsid w:val="00E1459E"/>
    <w:rsid w:val="00E14660"/>
    <w:rsid w:val="00E14EB3"/>
    <w:rsid w:val="00E15131"/>
    <w:rsid w:val="00E1517E"/>
    <w:rsid w:val="00E1521F"/>
    <w:rsid w:val="00E1542E"/>
    <w:rsid w:val="00E1544A"/>
    <w:rsid w:val="00E15DAC"/>
    <w:rsid w:val="00E1619D"/>
    <w:rsid w:val="00E163A0"/>
    <w:rsid w:val="00E16506"/>
    <w:rsid w:val="00E16906"/>
    <w:rsid w:val="00E16C64"/>
    <w:rsid w:val="00E16CCE"/>
    <w:rsid w:val="00E1729D"/>
    <w:rsid w:val="00E17404"/>
    <w:rsid w:val="00E200C4"/>
    <w:rsid w:val="00E202F0"/>
    <w:rsid w:val="00E20525"/>
    <w:rsid w:val="00E20729"/>
    <w:rsid w:val="00E20A13"/>
    <w:rsid w:val="00E20CF1"/>
    <w:rsid w:val="00E20EAD"/>
    <w:rsid w:val="00E210DE"/>
    <w:rsid w:val="00E211AF"/>
    <w:rsid w:val="00E21353"/>
    <w:rsid w:val="00E21604"/>
    <w:rsid w:val="00E21838"/>
    <w:rsid w:val="00E21BF9"/>
    <w:rsid w:val="00E21CF0"/>
    <w:rsid w:val="00E21F60"/>
    <w:rsid w:val="00E2264E"/>
    <w:rsid w:val="00E22AD2"/>
    <w:rsid w:val="00E22CF3"/>
    <w:rsid w:val="00E22D36"/>
    <w:rsid w:val="00E22D51"/>
    <w:rsid w:val="00E22DE4"/>
    <w:rsid w:val="00E22EEA"/>
    <w:rsid w:val="00E23233"/>
    <w:rsid w:val="00E23561"/>
    <w:rsid w:val="00E23D49"/>
    <w:rsid w:val="00E23FB7"/>
    <w:rsid w:val="00E246AA"/>
    <w:rsid w:val="00E24A46"/>
    <w:rsid w:val="00E24E22"/>
    <w:rsid w:val="00E24E39"/>
    <w:rsid w:val="00E24E44"/>
    <w:rsid w:val="00E25DE8"/>
    <w:rsid w:val="00E260C0"/>
    <w:rsid w:val="00E264E2"/>
    <w:rsid w:val="00E26983"/>
    <w:rsid w:val="00E26A13"/>
    <w:rsid w:val="00E27E62"/>
    <w:rsid w:val="00E27F3B"/>
    <w:rsid w:val="00E27FE8"/>
    <w:rsid w:val="00E303E7"/>
    <w:rsid w:val="00E308E9"/>
    <w:rsid w:val="00E30E78"/>
    <w:rsid w:val="00E3169D"/>
    <w:rsid w:val="00E31A1B"/>
    <w:rsid w:val="00E31A22"/>
    <w:rsid w:val="00E31C70"/>
    <w:rsid w:val="00E32688"/>
    <w:rsid w:val="00E3275F"/>
    <w:rsid w:val="00E32982"/>
    <w:rsid w:val="00E32E80"/>
    <w:rsid w:val="00E332EF"/>
    <w:rsid w:val="00E33607"/>
    <w:rsid w:val="00E33664"/>
    <w:rsid w:val="00E33D94"/>
    <w:rsid w:val="00E33E1B"/>
    <w:rsid w:val="00E33E66"/>
    <w:rsid w:val="00E33E78"/>
    <w:rsid w:val="00E33F86"/>
    <w:rsid w:val="00E3410C"/>
    <w:rsid w:val="00E34BD6"/>
    <w:rsid w:val="00E35070"/>
    <w:rsid w:val="00E350C7"/>
    <w:rsid w:val="00E3567E"/>
    <w:rsid w:val="00E360A8"/>
    <w:rsid w:val="00E367C6"/>
    <w:rsid w:val="00E36A46"/>
    <w:rsid w:val="00E36BB4"/>
    <w:rsid w:val="00E371A8"/>
    <w:rsid w:val="00E37629"/>
    <w:rsid w:val="00E37956"/>
    <w:rsid w:val="00E37991"/>
    <w:rsid w:val="00E40195"/>
    <w:rsid w:val="00E4042C"/>
    <w:rsid w:val="00E41138"/>
    <w:rsid w:val="00E411A8"/>
    <w:rsid w:val="00E4155E"/>
    <w:rsid w:val="00E416DA"/>
    <w:rsid w:val="00E417FC"/>
    <w:rsid w:val="00E41B04"/>
    <w:rsid w:val="00E4260A"/>
    <w:rsid w:val="00E426C4"/>
    <w:rsid w:val="00E43815"/>
    <w:rsid w:val="00E44288"/>
    <w:rsid w:val="00E44584"/>
    <w:rsid w:val="00E445D9"/>
    <w:rsid w:val="00E4482B"/>
    <w:rsid w:val="00E44A9A"/>
    <w:rsid w:val="00E453E3"/>
    <w:rsid w:val="00E45987"/>
    <w:rsid w:val="00E4624A"/>
    <w:rsid w:val="00E46500"/>
    <w:rsid w:val="00E46BEA"/>
    <w:rsid w:val="00E47518"/>
    <w:rsid w:val="00E475F2"/>
    <w:rsid w:val="00E477BF"/>
    <w:rsid w:val="00E47B5C"/>
    <w:rsid w:val="00E47E84"/>
    <w:rsid w:val="00E50380"/>
    <w:rsid w:val="00E50687"/>
    <w:rsid w:val="00E50D64"/>
    <w:rsid w:val="00E50FBA"/>
    <w:rsid w:val="00E5188C"/>
    <w:rsid w:val="00E51BAA"/>
    <w:rsid w:val="00E51C4B"/>
    <w:rsid w:val="00E51CEB"/>
    <w:rsid w:val="00E51DD9"/>
    <w:rsid w:val="00E51F15"/>
    <w:rsid w:val="00E53325"/>
    <w:rsid w:val="00E54B46"/>
    <w:rsid w:val="00E54F8E"/>
    <w:rsid w:val="00E55227"/>
    <w:rsid w:val="00E55E1D"/>
    <w:rsid w:val="00E565BA"/>
    <w:rsid w:val="00E566A5"/>
    <w:rsid w:val="00E56BF2"/>
    <w:rsid w:val="00E56C0B"/>
    <w:rsid w:val="00E56EC1"/>
    <w:rsid w:val="00E56FB0"/>
    <w:rsid w:val="00E5745C"/>
    <w:rsid w:val="00E576FD"/>
    <w:rsid w:val="00E578C9"/>
    <w:rsid w:val="00E57F53"/>
    <w:rsid w:val="00E603A7"/>
    <w:rsid w:val="00E6118D"/>
    <w:rsid w:val="00E6196F"/>
    <w:rsid w:val="00E620AB"/>
    <w:rsid w:val="00E62168"/>
    <w:rsid w:val="00E625A6"/>
    <w:rsid w:val="00E62FDA"/>
    <w:rsid w:val="00E63111"/>
    <w:rsid w:val="00E6347E"/>
    <w:rsid w:val="00E634BA"/>
    <w:rsid w:val="00E6358B"/>
    <w:rsid w:val="00E63933"/>
    <w:rsid w:val="00E63B35"/>
    <w:rsid w:val="00E64133"/>
    <w:rsid w:val="00E645E8"/>
    <w:rsid w:val="00E6471E"/>
    <w:rsid w:val="00E64D73"/>
    <w:rsid w:val="00E651E5"/>
    <w:rsid w:val="00E65281"/>
    <w:rsid w:val="00E658CB"/>
    <w:rsid w:val="00E65CED"/>
    <w:rsid w:val="00E665D3"/>
    <w:rsid w:val="00E676CD"/>
    <w:rsid w:val="00E700E1"/>
    <w:rsid w:val="00E70103"/>
    <w:rsid w:val="00E70181"/>
    <w:rsid w:val="00E70948"/>
    <w:rsid w:val="00E70E94"/>
    <w:rsid w:val="00E70EB8"/>
    <w:rsid w:val="00E71108"/>
    <w:rsid w:val="00E7129E"/>
    <w:rsid w:val="00E717D3"/>
    <w:rsid w:val="00E71E8E"/>
    <w:rsid w:val="00E71FAB"/>
    <w:rsid w:val="00E7239D"/>
    <w:rsid w:val="00E727DF"/>
    <w:rsid w:val="00E72A6F"/>
    <w:rsid w:val="00E731BF"/>
    <w:rsid w:val="00E732E8"/>
    <w:rsid w:val="00E734D4"/>
    <w:rsid w:val="00E737BA"/>
    <w:rsid w:val="00E7388A"/>
    <w:rsid w:val="00E73985"/>
    <w:rsid w:val="00E73DDB"/>
    <w:rsid w:val="00E73E51"/>
    <w:rsid w:val="00E7405B"/>
    <w:rsid w:val="00E747D3"/>
    <w:rsid w:val="00E74964"/>
    <w:rsid w:val="00E74D87"/>
    <w:rsid w:val="00E74F5D"/>
    <w:rsid w:val="00E75498"/>
    <w:rsid w:val="00E755EF"/>
    <w:rsid w:val="00E75C07"/>
    <w:rsid w:val="00E75D55"/>
    <w:rsid w:val="00E75DA9"/>
    <w:rsid w:val="00E75EA5"/>
    <w:rsid w:val="00E762F0"/>
    <w:rsid w:val="00E76652"/>
    <w:rsid w:val="00E768A3"/>
    <w:rsid w:val="00E7773C"/>
    <w:rsid w:val="00E77940"/>
    <w:rsid w:val="00E77947"/>
    <w:rsid w:val="00E77B65"/>
    <w:rsid w:val="00E77B7F"/>
    <w:rsid w:val="00E77CBD"/>
    <w:rsid w:val="00E8036D"/>
    <w:rsid w:val="00E80A46"/>
    <w:rsid w:val="00E80B54"/>
    <w:rsid w:val="00E80C5E"/>
    <w:rsid w:val="00E81412"/>
    <w:rsid w:val="00E81710"/>
    <w:rsid w:val="00E8190F"/>
    <w:rsid w:val="00E81D1E"/>
    <w:rsid w:val="00E81E46"/>
    <w:rsid w:val="00E824CF"/>
    <w:rsid w:val="00E82765"/>
    <w:rsid w:val="00E82C73"/>
    <w:rsid w:val="00E82CED"/>
    <w:rsid w:val="00E83157"/>
    <w:rsid w:val="00E833B8"/>
    <w:rsid w:val="00E83A8E"/>
    <w:rsid w:val="00E83BC6"/>
    <w:rsid w:val="00E83EFE"/>
    <w:rsid w:val="00E844CB"/>
    <w:rsid w:val="00E8490E"/>
    <w:rsid w:val="00E84ED2"/>
    <w:rsid w:val="00E84F30"/>
    <w:rsid w:val="00E85B74"/>
    <w:rsid w:val="00E85C7E"/>
    <w:rsid w:val="00E85CEC"/>
    <w:rsid w:val="00E85E1A"/>
    <w:rsid w:val="00E861F6"/>
    <w:rsid w:val="00E863CD"/>
    <w:rsid w:val="00E86455"/>
    <w:rsid w:val="00E866A6"/>
    <w:rsid w:val="00E8678C"/>
    <w:rsid w:val="00E867B9"/>
    <w:rsid w:val="00E86B56"/>
    <w:rsid w:val="00E86FAD"/>
    <w:rsid w:val="00E8718D"/>
    <w:rsid w:val="00E8766B"/>
    <w:rsid w:val="00E87AFB"/>
    <w:rsid w:val="00E87F85"/>
    <w:rsid w:val="00E90BFA"/>
    <w:rsid w:val="00E91295"/>
    <w:rsid w:val="00E91563"/>
    <w:rsid w:val="00E9183B"/>
    <w:rsid w:val="00E9191C"/>
    <w:rsid w:val="00E91FB2"/>
    <w:rsid w:val="00E92340"/>
    <w:rsid w:val="00E929F3"/>
    <w:rsid w:val="00E92D68"/>
    <w:rsid w:val="00E9362D"/>
    <w:rsid w:val="00E93785"/>
    <w:rsid w:val="00E93C5E"/>
    <w:rsid w:val="00E94603"/>
    <w:rsid w:val="00E94C5C"/>
    <w:rsid w:val="00E9502F"/>
    <w:rsid w:val="00E957BA"/>
    <w:rsid w:val="00E9608B"/>
    <w:rsid w:val="00E96A81"/>
    <w:rsid w:val="00E979AC"/>
    <w:rsid w:val="00E97A6A"/>
    <w:rsid w:val="00E97AF4"/>
    <w:rsid w:val="00E97BF2"/>
    <w:rsid w:val="00EA0144"/>
    <w:rsid w:val="00EA0887"/>
    <w:rsid w:val="00EA09E3"/>
    <w:rsid w:val="00EA0A56"/>
    <w:rsid w:val="00EA0A95"/>
    <w:rsid w:val="00EA111D"/>
    <w:rsid w:val="00EA12C2"/>
    <w:rsid w:val="00EA1642"/>
    <w:rsid w:val="00EA173E"/>
    <w:rsid w:val="00EA22CD"/>
    <w:rsid w:val="00EA24C4"/>
    <w:rsid w:val="00EA289A"/>
    <w:rsid w:val="00EA28C9"/>
    <w:rsid w:val="00EA3159"/>
    <w:rsid w:val="00EA3D4B"/>
    <w:rsid w:val="00EA3FA0"/>
    <w:rsid w:val="00EA3FB5"/>
    <w:rsid w:val="00EA442C"/>
    <w:rsid w:val="00EA452F"/>
    <w:rsid w:val="00EA4603"/>
    <w:rsid w:val="00EA49CB"/>
    <w:rsid w:val="00EA4EE9"/>
    <w:rsid w:val="00EA4EFC"/>
    <w:rsid w:val="00EA5081"/>
    <w:rsid w:val="00EA5198"/>
    <w:rsid w:val="00EA5D5B"/>
    <w:rsid w:val="00EA5F1A"/>
    <w:rsid w:val="00EA62D2"/>
    <w:rsid w:val="00EA645F"/>
    <w:rsid w:val="00EA76D8"/>
    <w:rsid w:val="00EA7799"/>
    <w:rsid w:val="00EA7FCF"/>
    <w:rsid w:val="00EB065B"/>
    <w:rsid w:val="00EB07EB"/>
    <w:rsid w:val="00EB0F00"/>
    <w:rsid w:val="00EB136E"/>
    <w:rsid w:val="00EB14FC"/>
    <w:rsid w:val="00EB15C1"/>
    <w:rsid w:val="00EB1DC9"/>
    <w:rsid w:val="00EB245C"/>
    <w:rsid w:val="00EB25C3"/>
    <w:rsid w:val="00EB37BE"/>
    <w:rsid w:val="00EB41AD"/>
    <w:rsid w:val="00EB4B63"/>
    <w:rsid w:val="00EB50F2"/>
    <w:rsid w:val="00EB5324"/>
    <w:rsid w:val="00EB55B4"/>
    <w:rsid w:val="00EB581F"/>
    <w:rsid w:val="00EB5D54"/>
    <w:rsid w:val="00EB6019"/>
    <w:rsid w:val="00EB61E1"/>
    <w:rsid w:val="00EB66B5"/>
    <w:rsid w:val="00EB69AE"/>
    <w:rsid w:val="00EB6BFF"/>
    <w:rsid w:val="00EB72C5"/>
    <w:rsid w:val="00EB733D"/>
    <w:rsid w:val="00EB746B"/>
    <w:rsid w:val="00EB747C"/>
    <w:rsid w:val="00EB7E08"/>
    <w:rsid w:val="00EB7FF0"/>
    <w:rsid w:val="00EC02FA"/>
    <w:rsid w:val="00EC04EB"/>
    <w:rsid w:val="00EC06E5"/>
    <w:rsid w:val="00EC1A16"/>
    <w:rsid w:val="00EC1C1A"/>
    <w:rsid w:val="00EC2125"/>
    <w:rsid w:val="00EC2533"/>
    <w:rsid w:val="00EC2713"/>
    <w:rsid w:val="00EC3028"/>
    <w:rsid w:val="00EC31DF"/>
    <w:rsid w:val="00EC32C7"/>
    <w:rsid w:val="00EC32CA"/>
    <w:rsid w:val="00EC39CC"/>
    <w:rsid w:val="00EC3A94"/>
    <w:rsid w:val="00EC3C24"/>
    <w:rsid w:val="00EC4104"/>
    <w:rsid w:val="00EC42A3"/>
    <w:rsid w:val="00EC48C4"/>
    <w:rsid w:val="00EC4B66"/>
    <w:rsid w:val="00EC4EE6"/>
    <w:rsid w:val="00EC4F02"/>
    <w:rsid w:val="00EC4F92"/>
    <w:rsid w:val="00EC5158"/>
    <w:rsid w:val="00EC5B6F"/>
    <w:rsid w:val="00EC6D14"/>
    <w:rsid w:val="00EC7793"/>
    <w:rsid w:val="00EC7B44"/>
    <w:rsid w:val="00EC7BB2"/>
    <w:rsid w:val="00EC7DA6"/>
    <w:rsid w:val="00EC7F3A"/>
    <w:rsid w:val="00ED0871"/>
    <w:rsid w:val="00ED093B"/>
    <w:rsid w:val="00ED0B5A"/>
    <w:rsid w:val="00ED0ED6"/>
    <w:rsid w:val="00ED10F5"/>
    <w:rsid w:val="00ED1294"/>
    <w:rsid w:val="00ED1395"/>
    <w:rsid w:val="00ED1437"/>
    <w:rsid w:val="00ED1580"/>
    <w:rsid w:val="00ED1B8D"/>
    <w:rsid w:val="00ED1E05"/>
    <w:rsid w:val="00ED2135"/>
    <w:rsid w:val="00ED2616"/>
    <w:rsid w:val="00ED26E3"/>
    <w:rsid w:val="00ED2DF4"/>
    <w:rsid w:val="00ED2E4F"/>
    <w:rsid w:val="00ED31D5"/>
    <w:rsid w:val="00ED33AB"/>
    <w:rsid w:val="00ED377C"/>
    <w:rsid w:val="00ED3F15"/>
    <w:rsid w:val="00ED41A4"/>
    <w:rsid w:val="00ED448D"/>
    <w:rsid w:val="00ED46D0"/>
    <w:rsid w:val="00ED4813"/>
    <w:rsid w:val="00ED482E"/>
    <w:rsid w:val="00ED4D38"/>
    <w:rsid w:val="00ED52F6"/>
    <w:rsid w:val="00ED5756"/>
    <w:rsid w:val="00ED5C10"/>
    <w:rsid w:val="00ED5E9C"/>
    <w:rsid w:val="00ED5FCC"/>
    <w:rsid w:val="00ED63FC"/>
    <w:rsid w:val="00ED65F1"/>
    <w:rsid w:val="00ED65F5"/>
    <w:rsid w:val="00ED67D7"/>
    <w:rsid w:val="00ED70C2"/>
    <w:rsid w:val="00ED7254"/>
    <w:rsid w:val="00ED732F"/>
    <w:rsid w:val="00ED7754"/>
    <w:rsid w:val="00ED7820"/>
    <w:rsid w:val="00EE030E"/>
    <w:rsid w:val="00EE04F5"/>
    <w:rsid w:val="00EE0C4C"/>
    <w:rsid w:val="00EE0E4C"/>
    <w:rsid w:val="00EE180B"/>
    <w:rsid w:val="00EE1930"/>
    <w:rsid w:val="00EE1A07"/>
    <w:rsid w:val="00EE1AC9"/>
    <w:rsid w:val="00EE1F74"/>
    <w:rsid w:val="00EE22AE"/>
    <w:rsid w:val="00EE24A2"/>
    <w:rsid w:val="00EE29C3"/>
    <w:rsid w:val="00EE2B06"/>
    <w:rsid w:val="00EE34A3"/>
    <w:rsid w:val="00EE38AF"/>
    <w:rsid w:val="00EE4101"/>
    <w:rsid w:val="00EE410B"/>
    <w:rsid w:val="00EE4ADA"/>
    <w:rsid w:val="00EE5D25"/>
    <w:rsid w:val="00EE64E0"/>
    <w:rsid w:val="00EE6606"/>
    <w:rsid w:val="00EE66A8"/>
    <w:rsid w:val="00EE6F22"/>
    <w:rsid w:val="00EE7053"/>
    <w:rsid w:val="00EE7300"/>
    <w:rsid w:val="00EE774C"/>
    <w:rsid w:val="00EE7DA7"/>
    <w:rsid w:val="00EE7ED7"/>
    <w:rsid w:val="00EF018D"/>
    <w:rsid w:val="00EF07B5"/>
    <w:rsid w:val="00EF0E41"/>
    <w:rsid w:val="00EF1107"/>
    <w:rsid w:val="00EF1446"/>
    <w:rsid w:val="00EF1554"/>
    <w:rsid w:val="00EF1ECC"/>
    <w:rsid w:val="00EF1EEE"/>
    <w:rsid w:val="00EF2233"/>
    <w:rsid w:val="00EF269C"/>
    <w:rsid w:val="00EF27F1"/>
    <w:rsid w:val="00EF2D9C"/>
    <w:rsid w:val="00EF2EE6"/>
    <w:rsid w:val="00EF2EFD"/>
    <w:rsid w:val="00EF33AA"/>
    <w:rsid w:val="00EF3592"/>
    <w:rsid w:val="00EF36E6"/>
    <w:rsid w:val="00EF377A"/>
    <w:rsid w:val="00EF395E"/>
    <w:rsid w:val="00EF464F"/>
    <w:rsid w:val="00EF4A7A"/>
    <w:rsid w:val="00EF4B29"/>
    <w:rsid w:val="00EF4E40"/>
    <w:rsid w:val="00EF55B8"/>
    <w:rsid w:val="00EF6A05"/>
    <w:rsid w:val="00EF6DB3"/>
    <w:rsid w:val="00EF6E3C"/>
    <w:rsid w:val="00EF7313"/>
    <w:rsid w:val="00EF735B"/>
    <w:rsid w:val="00EF79B1"/>
    <w:rsid w:val="00EF7FDB"/>
    <w:rsid w:val="00F004C3"/>
    <w:rsid w:val="00F00C87"/>
    <w:rsid w:val="00F01241"/>
    <w:rsid w:val="00F014CD"/>
    <w:rsid w:val="00F0156D"/>
    <w:rsid w:val="00F01997"/>
    <w:rsid w:val="00F02A04"/>
    <w:rsid w:val="00F02D79"/>
    <w:rsid w:val="00F0337B"/>
    <w:rsid w:val="00F0383B"/>
    <w:rsid w:val="00F0389B"/>
    <w:rsid w:val="00F0436D"/>
    <w:rsid w:val="00F04801"/>
    <w:rsid w:val="00F0492C"/>
    <w:rsid w:val="00F04BBA"/>
    <w:rsid w:val="00F04CFB"/>
    <w:rsid w:val="00F05713"/>
    <w:rsid w:val="00F05EC4"/>
    <w:rsid w:val="00F05F1D"/>
    <w:rsid w:val="00F05F41"/>
    <w:rsid w:val="00F06093"/>
    <w:rsid w:val="00F06555"/>
    <w:rsid w:val="00F06746"/>
    <w:rsid w:val="00F06900"/>
    <w:rsid w:val="00F06D28"/>
    <w:rsid w:val="00F06DCF"/>
    <w:rsid w:val="00F07309"/>
    <w:rsid w:val="00F07623"/>
    <w:rsid w:val="00F07947"/>
    <w:rsid w:val="00F07CF4"/>
    <w:rsid w:val="00F106A3"/>
    <w:rsid w:val="00F10A29"/>
    <w:rsid w:val="00F10E71"/>
    <w:rsid w:val="00F10EA9"/>
    <w:rsid w:val="00F11B89"/>
    <w:rsid w:val="00F11BE0"/>
    <w:rsid w:val="00F125AE"/>
    <w:rsid w:val="00F138F6"/>
    <w:rsid w:val="00F13D3C"/>
    <w:rsid w:val="00F13F4C"/>
    <w:rsid w:val="00F13F56"/>
    <w:rsid w:val="00F14485"/>
    <w:rsid w:val="00F147D1"/>
    <w:rsid w:val="00F14999"/>
    <w:rsid w:val="00F14AF8"/>
    <w:rsid w:val="00F14D92"/>
    <w:rsid w:val="00F14E9A"/>
    <w:rsid w:val="00F152C5"/>
    <w:rsid w:val="00F15DBB"/>
    <w:rsid w:val="00F160DB"/>
    <w:rsid w:val="00F162DF"/>
    <w:rsid w:val="00F169FE"/>
    <w:rsid w:val="00F1731C"/>
    <w:rsid w:val="00F174E8"/>
    <w:rsid w:val="00F17AFE"/>
    <w:rsid w:val="00F17B01"/>
    <w:rsid w:val="00F17D14"/>
    <w:rsid w:val="00F17F15"/>
    <w:rsid w:val="00F20044"/>
    <w:rsid w:val="00F2068E"/>
    <w:rsid w:val="00F20A1B"/>
    <w:rsid w:val="00F211B3"/>
    <w:rsid w:val="00F2148F"/>
    <w:rsid w:val="00F21496"/>
    <w:rsid w:val="00F214E9"/>
    <w:rsid w:val="00F21671"/>
    <w:rsid w:val="00F21D69"/>
    <w:rsid w:val="00F21EFA"/>
    <w:rsid w:val="00F22150"/>
    <w:rsid w:val="00F22C9D"/>
    <w:rsid w:val="00F22D1C"/>
    <w:rsid w:val="00F2382F"/>
    <w:rsid w:val="00F23D2F"/>
    <w:rsid w:val="00F2486C"/>
    <w:rsid w:val="00F24A4D"/>
    <w:rsid w:val="00F24E57"/>
    <w:rsid w:val="00F24E75"/>
    <w:rsid w:val="00F24FE1"/>
    <w:rsid w:val="00F258ED"/>
    <w:rsid w:val="00F2592F"/>
    <w:rsid w:val="00F26179"/>
    <w:rsid w:val="00F26333"/>
    <w:rsid w:val="00F26BE9"/>
    <w:rsid w:val="00F26D0C"/>
    <w:rsid w:val="00F26DD3"/>
    <w:rsid w:val="00F2706E"/>
    <w:rsid w:val="00F27214"/>
    <w:rsid w:val="00F27235"/>
    <w:rsid w:val="00F274DB"/>
    <w:rsid w:val="00F275FD"/>
    <w:rsid w:val="00F279BC"/>
    <w:rsid w:val="00F27B25"/>
    <w:rsid w:val="00F30844"/>
    <w:rsid w:val="00F309B8"/>
    <w:rsid w:val="00F30E97"/>
    <w:rsid w:val="00F31115"/>
    <w:rsid w:val="00F31152"/>
    <w:rsid w:val="00F31165"/>
    <w:rsid w:val="00F3118C"/>
    <w:rsid w:val="00F31209"/>
    <w:rsid w:val="00F312F2"/>
    <w:rsid w:val="00F3143D"/>
    <w:rsid w:val="00F3190E"/>
    <w:rsid w:val="00F31E9B"/>
    <w:rsid w:val="00F32390"/>
    <w:rsid w:val="00F32C79"/>
    <w:rsid w:val="00F32D73"/>
    <w:rsid w:val="00F3306C"/>
    <w:rsid w:val="00F333AD"/>
    <w:rsid w:val="00F3340F"/>
    <w:rsid w:val="00F334B2"/>
    <w:rsid w:val="00F3381F"/>
    <w:rsid w:val="00F344F2"/>
    <w:rsid w:val="00F344F9"/>
    <w:rsid w:val="00F354DE"/>
    <w:rsid w:val="00F35D7A"/>
    <w:rsid w:val="00F36015"/>
    <w:rsid w:val="00F36043"/>
    <w:rsid w:val="00F36242"/>
    <w:rsid w:val="00F36756"/>
    <w:rsid w:val="00F367C4"/>
    <w:rsid w:val="00F37548"/>
    <w:rsid w:val="00F378D9"/>
    <w:rsid w:val="00F37EE1"/>
    <w:rsid w:val="00F4013B"/>
    <w:rsid w:val="00F40189"/>
    <w:rsid w:val="00F40204"/>
    <w:rsid w:val="00F4051B"/>
    <w:rsid w:val="00F406E8"/>
    <w:rsid w:val="00F40AF2"/>
    <w:rsid w:val="00F410C8"/>
    <w:rsid w:val="00F415BF"/>
    <w:rsid w:val="00F41B64"/>
    <w:rsid w:val="00F41BBB"/>
    <w:rsid w:val="00F427E6"/>
    <w:rsid w:val="00F42CB6"/>
    <w:rsid w:val="00F42EA2"/>
    <w:rsid w:val="00F4310A"/>
    <w:rsid w:val="00F431FC"/>
    <w:rsid w:val="00F4324C"/>
    <w:rsid w:val="00F435D3"/>
    <w:rsid w:val="00F436E1"/>
    <w:rsid w:val="00F441FB"/>
    <w:rsid w:val="00F44533"/>
    <w:rsid w:val="00F44AF3"/>
    <w:rsid w:val="00F44BC1"/>
    <w:rsid w:val="00F44E8F"/>
    <w:rsid w:val="00F45418"/>
    <w:rsid w:val="00F456A2"/>
    <w:rsid w:val="00F46042"/>
    <w:rsid w:val="00F46318"/>
    <w:rsid w:val="00F46616"/>
    <w:rsid w:val="00F4663E"/>
    <w:rsid w:val="00F46E34"/>
    <w:rsid w:val="00F46E58"/>
    <w:rsid w:val="00F470B7"/>
    <w:rsid w:val="00F476BA"/>
    <w:rsid w:val="00F47766"/>
    <w:rsid w:val="00F500E3"/>
    <w:rsid w:val="00F51017"/>
    <w:rsid w:val="00F51F5A"/>
    <w:rsid w:val="00F5222F"/>
    <w:rsid w:val="00F5228A"/>
    <w:rsid w:val="00F522F5"/>
    <w:rsid w:val="00F52748"/>
    <w:rsid w:val="00F53431"/>
    <w:rsid w:val="00F53441"/>
    <w:rsid w:val="00F53741"/>
    <w:rsid w:val="00F5399C"/>
    <w:rsid w:val="00F539AC"/>
    <w:rsid w:val="00F539DB"/>
    <w:rsid w:val="00F53FBE"/>
    <w:rsid w:val="00F54D23"/>
    <w:rsid w:val="00F54DAC"/>
    <w:rsid w:val="00F54FC9"/>
    <w:rsid w:val="00F55735"/>
    <w:rsid w:val="00F55AC9"/>
    <w:rsid w:val="00F56236"/>
    <w:rsid w:val="00F564E0"/>
    <w:rsid w:val="00F5667D"/>
    <w:rsid w:val="00F5679B"/>
    <w:rsid w:val="00F568D4"/>
    <w:rsid w:val="00F56A70"/>
    <w:rsid w:val="00F56F56"/>
    <w:rsid w:val="00F57045"/>
    <w:rsid w:val="00F572E6"/>
    <w:rsid w:val="00F57DBD"/>
    <w:rsid w:val="00F57F4E"/>
    <w:rsid w:val="00F6013C"/>
    <w:rsid w:val="00F608D5"/>
    <w:rsid w:val="00F613FC"/>
    <w:rsid w:val="00F61665"/>
    <w:rsid w:val="00F619AB"/>
    <w:rsid w:val="00F62898"/>
    <w:rsid w:val="00F62CA4"/>
    <w:rsid w:val="00F62F4C"/>
    <w:rsid w:val="00F635A9"/>
    <w:rsid w:val="00F63994"/>
    <w:rsid w:val="00F63C87"/>
    <w:rsid w:val="00F63DAA"/>
    <w:rsid w:val="00F6446F"/>
    <w:rsid w:val="00F64475"/>
    <w:rsid w:val="00F66183"/>
    <w:rsid w:val="00F664CF"/>
    <w:rsid w:val="00F66818"/>
    <w:rsid w:val="00F66D8C"/>
    <w:rsid w:val="00F674A6"/>
    <w:rsid w:val="00F674BB"/>
    <w:rsid w:val="00F678FA"/>
    <w:rsid w:val="00F67BC8"/>
    <w:rsid w:val="00F67BD9"/>
    <w:rsid w:val="00F67F4F"/>
    <w:rsid w:val="00F7009E"/>
    <w:rsid w:val="00F70373"/>
    <w:rsid w:val="00F70765"/>
    <w:rsid w:val="00F708A3"/>
    <w:rsid w:val="00F70AE8"/>
    <w:rsid w:val="00F70F78"/>
    <w:rsid w:val="00F7155A"/>
    <w:rsid w:val="00F71806"/>
    <w:rsid w:val="00F718CB"/>
    <w:rsid w:val="00F71F74"/>
    <w:rsid w:val="00F72410"/>
    <w:rsid w:val="00F728FC"/>
    <w:rsid w:val="00F7292E"/>
    <w:rsid w:val="00F72E02"/>
    <w:rsid w:val="00F73263"/>
    <w:rsid w:val="00F7335A"/>
    <w:rsid w:val="00F7369E"/>
    <w:rsid w:val="00F73A57"/>
    <w:rsid w:val="00F73EE8"/>
    <w:rsid w:val="00F746A4"/>
    <w:rsid w:val="00F748FB"/>
    <w:rsid w:val="00F74908"/>
    <w:rsid w:val="00F74B7F"/>
    <w:rsid w:val="00F757E9"/>
    <w:rsid w:val="00F75923"/>
    <w:rsid w:val="00F75E78"/>
    <w:rsid w:val="00F762F4"/>
    <w:rsid w:val="00F764D0"/>
    <w:rsid w:val="00F76555"/>
    <w:rsid w:val="00F76E79"/>
    <w:rsid w:val="00F76F1D"/>
    <w:rsid w:val="00F76FE0"/>
    <w:rsid w:val="00F771D6"/>
    <w:rsid w:val="00F77BB5"/>
    <w:rsid w:val="00F77DA7"/>
    <w:rsid w:val="00F8058E"/>
    <w:rsid w:val="00F80603"/>
    <w:rsid w:val="00F80AFC"/>
    <w:rsid w:val="00F80D2D"/>
    <w:rsid w:val="00F80E2B"/>
    <w:rsid w:val="00F816BC"/>
    <w:rsid w:val="00F8180C"/>
    <w:rsid w:val="00F81EDC"/>
    <w:rsid w:val="00F81F31"/>
    <w:rsid w:val="00F82039"/>
    <w:rsid w:val="00F82AFB"/>
    <w:rsid w:val="00F82B0B"/>
    <w:rsid w:val="00F82E6E"/>
    <w:rsid w:val="00F82F4B"/>
    <w:rsid w:val="00F832FB"/>
    <w:rsid w:val="00F83610"/>
    <w:rsid w:val="00F838AC"/>
    <w:rsid w:val="00F838F8"/>
    <w:rsid w:val="00F839A3"/>
    <w:rsid w:val="00F83D2C"/>
    <w:rsid w:val="00F841F9"/>
    <w:rsid w:val="00F84320"/>
    <w:rsid w:val="00F84C0B"/>
    <w:rsid w:val="00F8579C"/>
    <w:rsid w:val="00F85BC3"/>
    <w:rsid w:val="00F861E7"/>
    <w:rsid w:val="00F862D0"/>
    <w:rsid w:val="00F86476"/>
    <w:rsid w:val="00F86C67"/>
    <w:rsid w:val="00F86CCF"/>
    <w:rsid w:val="00F86E60"/>
    <w:rsid w:val="00F86EBF"/>
    <w:rsid w:val="00F87453"/>
    <w:rsid w:val="00F8783A"/>
    <w:rsid w:val="00F8791D"/>
    <w:rsid w:val="00F879C9"/>
    <w:rsid w:val="00F90176"/>
    <w:rsid w:val="00F9066B"/>
    <w:rsid w:val="00F90B37"/>
    <w:rsid w:val="00F90D1F"/>
    <w:rsid w:val="00F91A11"/>
    <w:rsid w:val="00F91D41"/>
    <w:rsid w:val="00F92216"/>
    <w:rsid w:val="00F922D6"/>
    <w:rsid w:val="00F92D9C"/>
    <w:rsid w:val="00F92EB6"/>
    <w:rsid w:val="00F932D5"/>
    <w:rsid w:val="00F93C0C"/>
    <w:rsid w:val="00F9497C"/>
    <w:rsid w:val="00F94D2C"/>
    <w:rsid w:val="00F9519A"/>
    <w:rsid w:val="00F95343"/>
    <w:rsid w:val="00F9534D"/>
    <w:rsid w:val="00F953CF"/>
    <w:rsid w:val="00F95B0A"/>
    <w:rsid w:val="00F964A4"/>
    <w:rsid w:val="00F9677E"/>
    <w:rsid w:val="00F967F0"/>
    <w:rsid w:val="00F96A04"/>
    <w:rsid w:val="00F96AA8"/>
    <w:rsid w:val="00F96CFB"/>
    <w:rsid w:val="00F96D07"/>
    <w:rsid w:val="00F96D98"/>
    <w:rsid w:val="00F97021"/>
    <w:rsid w:val="00F9732B"/>
    <w:rsid w:val="00F973C1"/>
    <w:rsid w:val="00F973F5"/>
    <w:rsid w:val="00F97FE8"/>
    <w:rsid w:val="00FA00AA"/>
    <w:rsid w:val="00FA1203"/>
    <w:rsid w:val="00FA20C7"/>
    <w:rsid w:val="00FA28FF"/>
    <w:rsid w:val="00FA3220"/>
    <w:rsid w:val="00FA385F"/>
    <w:rsid w:val="00FA492A"/>
    <w:rsid w:val="00FA4930"/>
    <w:rsid w:val="00FA506C"/>
    <w:rsid w:val="00FA5E5B"/>
    <w:rsid w:val="00FA6226"/>
    <w:rsid w:val="00FA69E9"/>
    <w:rsid w:val="00FA6C3C"/>
    <w:rsid w:val="00FA7120"/>
    <w:rsid w:val="00FA71D7"/>
    <w:rsid w:val="00FA756F"/>
    <w:rsid w:val="00FB02C5"/>
    <w:rsid w:val="00FB06A6"/>
    <w:rsid w:val="00FB07E1"/>
    <w:rsid w:val="00FB0871"/>
    <w:rsid w:val="00FB0985"/>
    <w:rsid w:val="00FB1668"/>
    <w:rsid w:val="00FB1A55"/>
    <w:rsid w:val="00FB1B98"/>
    <w:rsid w:val="00FB1C25"/>
    <w:rsid w:val="00FB21F0"/>
    <w:rsid w:val="00FB220C"/>
    <w:rsid w:val="00FB2212"/>
    <w:rsid w:val="00FB26A4"/>
    <w:rsid w:val="00FB2A76"/>
    <w:rsid w:val="00FB2CF3"/>
    <w:rsid w:val="00FB3837"/>
    <w:rsid w:val="00FB3F10"/>
    <w:rsid w:val="00FB46E2"/>
    <w:rsid w:val="00FB47FA"/>
    <w:rsid w:val="00FB502C"/>
    <w:rsid w:val="00FB5DE6"/>
    <w:rsid w:val="00FB6314"/>
    <w:rsid w:val="00FB63A7"/>
    <w:rsid w:val="00FB69E1"/>
    <w:rsid w:val="00FB754F"/>
    <w:rsid w:val="00FB76C3"/>
    <w:rsid w:val="00FC05C4"/>
    <w:rsid w:val="00FC07B8"/>
    <w:rsid w:val="00FC1343"/>
    <w:rsid w:val="00FC1B64"/>
    <w:rsid w:val="00FC1CE0"/>
    <w:rsid w:val="00FC1DFE"/>
    <w:rsid w:val="00FC263D"/>
    <w:rsid w:val="00FC2BB8"/>
    <w:rsid w:val="00FC2C27"/>
    <w:rsid w:val="00FC3541"/>
    <w:rsid w:val="00FC3DA5"/>
    <w:rsid w:val="00FC3FB8"/>
    <w:rsid w:val="00FC43B0"/>
    <w:rsid w:val="00FC4947"/>
    <w:rsid w:val="00FC4AD2"/>
    <w:rsid w:val="00FC5281"/>
    <w:rsid w:val="00FC52D4"/>
    <w:rsid w:val="00FC54D1"/>
    <w:rsid w:val="00FC5743"/>
    <w:rsid w:val="00FC6185"/>
    <w:rsid w:val="00FC6221"/>
    <w:rsid w:val="00FC62CC"/>
    <w:rsid w:val="00FC6F80"/>
    <w:rsid w:val="00FC7BF3"/>
    <w:rsid w:val="00FD0BAF"/>
    <w:rsid w:val="00FD0F3E"/>
    <w:rsid w:val="00FD1617"/>
    <w:rsid w:val="00FD1DEB"/>
    <w:rsid w:val="00FD26D5"/>
    <w:rsid w:val="00FD2DD8"/>
    <w:rsid w:val="00FD3593"/>
    <w:rsid w:val="00FD37E8"/>
    <w:rsid w:val="00FD3D37"/>
    <w:rsid w:val="00FD40DA"/>
    <w:rsid w:val="00FD45AE"/>
    <w:rsid w:val="00FD4918"/>
    <w:rsid w:val="00FD4C10"/>
    <w:rsid w:val="00FD51EB"/>
    <w:rsid w:val="00FD5AB7"/>
    <w:rsid w:val="00FD73E1"/>
    <w:rsid w:val="00FD788C"/>
    <w:rsid w:val="00FD792B"/>
    <w:rsid w:val="00FD7C94"/>
    <w:rsid w:val="00FD7EBB"/>
    <w:rsid w:val="00FE060F"/>
    <w:rsid w:val="00FE09B7"/>
    <w:rsid w:val="00FE1066"/>
    <w:rsid w:val="00FE1E50"/>
    <w:rsid w:val="00FE21B1"/>
    <w:rsid w:val="00FE2776"/>
    <w:rsid w:val="00FE2870"/>
    <w:rsid w:val="00FE2955"/>
    <w:rsid w:val="00FE2B4A"/>
    <w:rsid w:val="00FE30F4"/>
    <w:rsid w:val="00FE3159"/>
    <w:rsid w:val="00FE31A5"/>
    <w:rsid w:val="00FE323C"/>
    <w:rsid w:val="00FE3263"/>
    <w:rsid w:val="00FE3471"/>
    <w:rsid w:val="00FE394E"/>
    <w:rsid w:val="00FE41E7"/>
    <w:rsid w:val="00FE427F"/>
    <w:rsid w:val="00FE42AC"/>
    <w:rsid w:val="00FE4319"/>
    <w:rsid w:val="00FE4321"/>
    <w:rsid w:val="00FE4D8F"/>
    <w:rsid w:val="00FE4EA0"/>
    <w:rsid w:val="00FE4EB8"/>
    <w:rsid w:val="00FE4EBF"/>
    <w:rsid w:val="00FE50FB"/>
    <w:rsid w:val="00FE50FD"/>
    <w:rsid w:val="00FE5BDC"/>
    <w:rsid w:val="00FE5DC6"/>
    <w:rsid w:val="00FE69E9"/>
    <w:rsid w:val="00FE70E4"/>
    <w:rsid w:val="00FE732A"/>
    <w:rsid w:val="00FE78CE"/>
    <w:rsid w:val="00FE7A07"/>
    <w:rsid w:val="00FF020F"/>
    <w:rsid w:val="00FF14A1"/>
    <w:rsid w:val="00FF1543"/>
    <w:rsid w:val="00FF1B29"/>
    <w:rsid w:val="00FF1BA8"/>
    <w:rsid w:val="00FF2019"/>
    <w:rsid w:val="00FF205B"/>
    <w:rsid w:val="00FF231D"/>
    <w:rsid w:val="00FF2612"/>
    <w:rsid w:val="00FF2728"/>
    <w:rsid w:val="00FF2A9D"/>
    <w:rsid w:val="00FF2BC0"/>
    <w:rsid w:val="00FF2EB7"/>
    <w:rsid w:val="00FF3632"/>
    <w:rsid w:val="00FF3AA7"/>
    <w:rsid w:val="00FF3AE5"/>
    <w:rsid w:val="00FF3C24"/>
    <w:rsid w:val="00FF44CE"/>
    <w:rsid w:val="00FF4EA4"/>
    <w:rsid w:val="00FF51EA"/>
    <w:rsid w:val="00FF5381"/>
    <w:rsid w:val="00FF53D6"/>
    <w:rsid w:val="00FF5474"/>
    <w:rsid w:val="00FF56E4"/>
    <w:rsid w:val="00FF5A8D"/>
    <w:rsid w:val="00FF6631"/>
    <w:rsid w:val="00FF68D2"/>
    <w:rsid w:val="00FF6A7E"/>
    <w:rsid w:val="00FF6B4C"/>
    <w:rsid w:val="00FF7AEC"/>
    <w:rsid w:val="00FF7B30"/>
    <w:rsid w:val="00FF7DBD"/>
    <w:rsid w:val="00FF7FB6"/>
    <w:rsid w:val="20C0A9C8"/>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EB91E3"/>
  <w15:chartTrackingRefBased/>
  <w15:docId w15:val="{27BF7C49-3082-44F4-8C14-B02257F2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451F"/>
    <w:rPr>
      <w:rFonts w:ascii="Bookman Old Style" w:hAnsi="Bookman Old Style"/>
      <w:sz w:val="24"/>
      <w:szCs w:val="24"/>
      <w:lang w:eastAsia="da-DK"/>
    </w:rPr>
  </w:style>
  <w:style w:type="paragraph" w:styleId="Overskrift1">
    <w:name w:val="heading 1"/>
    <w:basedOn w:val="Normal"/>
    <w:next w:val="Normal"/>
    <w:qFormat/>
    <w:pPr>
      <w:keepNext/>
      <w:tabs>
        <w:tab w:val="left" w:pos="1134"/>
        <w:tab w:val="left" w:pos="1588"/>
      </w:tabs>
      <w:outlineLvl w:val="0"/>
    </w:pPr>
    <w:rPr>
      <w:b/>
      <w:sz w:val="32"/>
      <w:szCs w:val="20"/>
    </w:rPr>
  </w:style>
  <w:style w:type="paragraph" w:styleId="Overskrift2">
    <w:name w:val="heading 2"/>
    <w:basedOn w:val="Normal"/>
    <w:next w:val="Normal"/>
    <w:link w:val="Overskrift2Tegn"/>
    <w:semiHidden/>
    <w:unhideWhenUsed/>
    <w:qFormat/>
    <w:rsid w:val="004D003A"/>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semiHidden/>
    <w:unhideWhenUsed/>
    <w:qFormat/>
    <w:rsid w:val="00F922D6"/>
    <w:pPr>
      <w:keepNext/>
      <w:spacing w:before="240" w:after="60"/>
      <w:outlineLvl w:val="2"/>
    </w:pPr>
    <w:rPr>
      <w:rFonts w:ascii="Calibri Light" w:hAnsi="Calibri Light"/>
      <w:b/>
      <w:bCs/>
      <w:sz w:val="26"/>
      <w:szCs w:val="26"/>
    </w:rPr>
  </w:style>
  <w:style w:type="paragraph" w:styleId="Overskrift4">
    <w:name w:val="heading 4"/>
    <w:basedOn w:val="Normal"/>
    <w:next w:val="Normal"/>
    <w:link w:val="Overskrift4Tegn"/>
    <w:semiHidden/>
    <w:unhideWhenUsed/>
    <w:qFormat/>
    <w:rsid w:val="00F922D6"/>
    <w:pPr>
      <w:keepNext/>
      <w:spacing w:before="240" w:after="60"/>
      <w:outlineLvl w:val="3"/>
    </w:pPr>
    <w:rPr>
      <w:rFonts w:ascii="Calibri" w:hAnsi="Calibri"/>
      <w:b/>
      <w:bCs/>
      <w:sz w:val="28"/>
      <w:szCs w:val="28"/>
    </w:rPr>
  </w:style>
  <w:style w:type="paragraph" w:styleId="Overskrift6">
    <w:name w:val="heading 6"/>
    <w:basedOn w:val="Normal"/>
    <w:next w:val="Normal"/>
    <w:link w:val="Overskrift6Tegn"/>
    <w:semiHidden/>
    <w:unhideWhenUsed/>
    <w:qFormat/>
    <w:rsid w:val="00F922D6"/>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F922D6"/>
    <w:pPr>
      <w:spacing w:before="240" w:after="60"/>
      <w:outlineLvl w:val="6"/>
    </w:pPr>
    <w:rPr>
      <w:rFonts w:ascii="Calibri" w:hAnsi="Calibri"/>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semiHidden/>
    <w:rPr>
      <w:rFonts w:ascii="Tahoma" w:hAnsi="Tahoma" w:cs="Tahoma"/>
      <w:sz w:val="16"/>
      <w:szCs w:val="16"/>
    </w:rPr>
  </w:style>
  <w:style w:type="paragraph" w:styleId="Brdtekstindrykning">
    <w:name w:val="Body Text Indent"/>
    <w:basedOn w:val="Normal"/>
    <w:pPr>
      <w:tabs>
        <w:tab w:val="left" w:pos="1134"/>
        <w:tab w:val="left" w:pos="1588"/>
      </w:tabs>
      <w:ind w:left="1134"/>
    </w:pPr>
    <w:rPr>
      <w:b/>
      <w:bCs/>
    </w:rPr>
  </w:style>
  <w:style w:type="character" w:styleId="Strk">
    <w:name w:val="Strong"/>
    <w:qFormat/>
    <w:rsid w:val="00251502"/>
    <w:rPr>
      <w:b/>
      <w:bCs/>
    </w:rPr>
  </w:style>
  <w:style w:type="paragraph" w:styleId="Listeafsnit">
    <w:name w:val="List Paragraph"/>
    <w:basedOn w:val="Normal"/>
    <w:uiPriority w:val="34"/>
    <w:qFormat/>
    <w:rsid w:val="000159D2"/>
    <w:pPr>
      <w:ind w:left="1304"/>
    </w:pPr>
  </w:style>
  <w:style w:type="character" w:customStyle="1" w:styleId="Overskrift3Tegn">
    <w:name w:val="Overskrift 3 Tegn"/>
    <w:link w:val="Overskrift3"/>
    <w:semiHidden/>
    <w:rsid w:val="00F922D6"/>
    <w:rPr>
      <w:rFonts w:ascii="Calibri Light" w:eastAsia="Times New Roman" w:hAnsi="Calibri Light" w:cs="Times New Roman"/>
      <w:b/>
      <w:bCs/>
      <w:sz w:val="26"/>
      <w:szCs w:val="26"/>
    </w:rPr>
  </w:style>
  <w:style w:type="character" w:customStyle="1" w:styleId="Overskrift4Tegn">
    <w:name w:val="Overskrift 4 Tegn"/>
    <w:link w:val="Overskrift4"/>
    <w:semiHidden/>
    <w:rsid w:val="00F922D6"/>
    <w:rPr>
      <w:rFonts w:ascii="Calibri" w:eastAsia="Times New Roman" w:hAnsi="Calibri" w:cs="Times New Roman"/>
      <w:b/>
      <w:bCs/>
      <w:sz w:val="28"/>
      <w:szCs w:val="28"/>
    </w:rPr>
  </w:style>
  <w:style w:type="character" w:customStyle="1" w:styleId="Overskrift6Tegn">
    <w:name w:val="Overskrift 6 Tegn"/>
    <w:link w:val="Overskrift6"/>
    <w:semiHidden/>
    <w:rsid w:val="00F922D6"/>
    <w:rPr>
      <w:rFonts w:ascii="Calibri" w:eastAsia="Times New Roman" w:hAnsi="Calibri" w:cs="Times New Roman"/>
      <w:b/>
      <w:bCs/>
      <w:sz w:val="22"/>
      <w:szCs w:val="22"/>
    </w:rPr>
  </w:style>
  <w:style w:type="character" w:customStyle="1" w:styleId="Overskrift7Tegn">
    <w:name w:val="Overskrift 7 Tegn"/>
    <w:link w:val="Overskrift7"/>
    <w:semiHidden/>
    <w:rsid w:val="00F922D6"/>
    <w:rPr>
      <w:rFonts w:ascii="Calibri" w:eastAsia="Times New Roman" w:hAnsi="Calibri" w:cs="Times New Roman"/>
      <w:sz w:val="24"/>
      <w:szCs w:val="24"/>
    </w:rPr>
  </w:style>
  <w:style w:type="paragraph" w:styleId="Sidefod">
    <w:name w:val="footer"/>
    <w:basedOn w:val="Normal"/>
    <w:link w:val="SidefodTegn"/>
    <w:rsid w:val="00F922D6"/>
    <w:pPr>
      <w:tabs>
        <w:tab w:val="center" w:pos="4819"/>
        <w:tab w:val="right" w:pos="9638"/>
      </w:tabs>
    </w:pPr>
  </w:style>
  <w:style w:type="character" w:customStyle="1" w:styleId="SidefodTegn">
    <w:name w:val="Sidefod Tegn"/>
    <w:link w:val="Sidefod"/>
    <w:rsid w:val="00F922D6"/>
    <w:rPr>
      <w:rFonts w:ascii="Bookman Old Style" w:hAnsi="Bookman Old Style"/>
      <w:sz w:val="24"/>
      <w:szCs w:val="24"/>
    </w:rPr>
  </w:style>
  <w:style w:type="character" w:styleId="Sidetal">
    <w:name w:val="page number"/>
    <w:rsid w:val="00F922D6"/>
  </w:style>
  <w:style w:type="character" w:styleId="Hyperlink">
    <w:name w:val="Hyperlink"/>
    <w:rsid w:val="005A7B71"/>
    <w:rPr>
      <w:color w:val="0563C1"/>
      <w:u w:val="single"/>
    </w:rPr>
  </w:style>
  <w:style w:type="paragraph" w:styleId="NormalWeb">
    <w:name w:val="Normal (Web)"/>
    <w:basedOn w:val="Normal"/>
    <w:uiPriority w:val="99"/>
    <w:unhideWhenUsed/>
    <w:rsid w:val="00886482"/>
    <w:pPr>
      <w:spacing w:before="100" w:beforeAutospacing="1" w:after="100" w:afterAutospacing="1"/>
    </w:pPr>
    <w:rPr>
      <w:rFonts w:ascii="Times New Roman" w:hAnsi="Times New Roman"/>
    </w:rPr>
  </w:style>
  <w:style w:type="character" w:customStyle="1" w:styleId="Overskrift2Tegn">
    <w:name w:val="Overskrift 2 Tegn"/>
    <w:link w:val="Overskrift2"/>
    <w:semiHidden/>
    <w:rsid w:val="004D003A"/>
    <w:rPr>
      <w:rFonts w:ascii="Calibri Light" w:eastAsia="Times New Roman" w:hAnsi="Calibri Light" w:cs="Times New Roman"/>
      <w:b/>
      <w:bCs/>
      <w:i/>
      <w:iCs/>
      <w:sz w:val="28"/>
      <w:szCs w:val="28"/>
    </w:rPr>
  </w:style>
  <w:style w:type="character" w:customStyle="1" w:styleId="Nvn1">
    <w:name w:val="Nævn1"/>
    <w:uiPriority w:val="99"/>
    <w:semiHidden/>
    <w:unhideWhenUsed/>
    <w:rsid w:val="009A573A"/>
    <w:rPr>
      <w:color w:val="2B579A"/>
      <w:shd w:val="clear" w:color="auto" w:fill="E6E6E6"/>
    </w:rPr>
  </w:style>
  <w:style w:type="character" w:customStyle="1" w:styleId="Ulstomtale1">
    <w:name w:val="Uløst omtale1"/>
    <w:uiPriority w:val="99"/>
    <w:semiHidden/>
    <w:unhideWhenUsed/>
    <w:rsid w:val="004424AC"/>
    <w:rPr>
      <w:color w:val="808080"/>
      <w:shd w:val="clear" w:color="auto" w:fill="E6E6E6"/>
    </w:rPr>
  </w:style>
  <w:style w:type="paragraph" w:styleId="Sidehoved">
    <w:name w:val="header"/>
    <w:basedOn w:val="Normal"/>
    <w:link w:val="SidehovedTegn"/>
    <w:rsid w:val="007B5511"/>
    <w:pPr>
      <w:tabs>
        <w:tab w:val="center" w:pos="4819"/>
        <w:tab w:val="right" w:pos="9638"/>
      </w:tabs>
    </w:pPr>
  </w:style>
  <w:style w:type="character" w:customStyle="1" w:styleId="SidehovedTegn">
    <w:name w:val="Sidehoved Tegn"/>
    <w:link w:val="Sidehoved"/>
    <w:rsid w:val="007B5511"/>
    <w:rPr>
      <w:rFonts w:ascii="Bookman Old Style" w:hAnsi="Bookman Old Style"/>
      <w:sz w:val="24"/>
      <w:szCs w:val="24"/>
    </w:rPr>
  </w:style>
  <w:style w:type="character" w:styleId="Ulstomtale">
    <w:name w:val="Unresolved Mention"/>
    <w:basedOn w:val="Standardskrifttypeiafsnit"/>
    <w:uiPriority w:val="99"/>
    <w:semiHidden/>
    <w:unhideWhenUsed/>
    <w:rsid w:val="00BD0AEC"/>
    <w:rPr>
      <w:color w:val="605E5C"/>
      <w:shd w:val="clear" w:color="auto" w:fill="E1DFDD"/>
    </w:rPr>
  </w:style>
  <w:style w:type="paragraph" w:customStyle="1" w:styleId="xmsonormal">
    <w:name w:val="x_msonormal"/>
    <w:basedOn w:val="Normal"/>
    <w:rsid w:val="00AD64B0"/>
    <w:rPr>
      <w:rFonts w:ascii="Calibri" w:eastAsiaTheme="minorHAnsi" w:hAnsi="Calibri" w:cs="Calibri"/>
      <w:sz w:val="22"/>
      <w:szCs w:val="22"/>
    </w:rPr>
  </w:style>
  <w:style w:type="paragraph" w:customStyle="1" w:styleId="Default">
    <w:name w:val="Default"/>
    <w:rsid w:val="009B08F8"/>
    <w:pPr>
      <w:autoSpaceDE w:val="0"/>
      <w:autoSpaceDN w:val="0"/>
      <w:adjustRightInd w:val="0"/>
    </w:pPr>
    <w:rPr>
      <w:rFonts w:ascii="DIF" w:hAnsi="DIF" w:cs="DIF"/>
      <w:color w:val="000000"/>
      <w:sz w:val="24"/>
      <w:szCs w:val="24"/>
    </w:rPr>
  </w:style>
  <w:style w:type="paragraph" w:styleId="Korrektur">
    <w:name w:val="Revision"/>
    <w:hidden/>
    <w:uiPriority w:val="99"/>
    <w:semiHidden/>
    <w:rsid w:val="00B45877"/>
    <w:rPr>
      <w:rFonts w:ascii="Bookman Old Style" w:hAnsi="Bookman Old Style"/>
      <w:sz w:val="24"/>
      <w:szCs w:val="24"/>
      <w:lang w:eastAsia="da-DK"/>
    </w:rPr>
  </w:style>
  <w:style w:type="character" w:styleId="BesgtLink">
    <w:name w:val="FollowedHyperlink"/>
    <w:basedOn w:val="Standardskrifttypeiafsnit"/>
    <w:rsid w:val="00937D0A"/>
    <w:rPr>
      <w:color w:val="954F72" w:themeColor="followedHyperlink"/>
      <w:u w:val="single"/>
    </w:rPr>
  </w:style>
  <w:style w:type="character" w:customStyle="1" w:styleId="ng-star-inserted">
    <w:name w:val="ng-star-inserted"/>
    <w:basedOn w:val="Standardskrifttypeiafsnit"/>
    <w:rsid w:val="006B61B7"/>
  </w:style>
  <w:style w:type="paragraph" w:customStyle="1" w:styleId="xmsolistparagraph">
    <w:name w:val="xmsolistparagraph"/>
    <w:basedOn w:val="Normal"/>
    <w:rsid w:val="00567B0D"/>
    <w:pPr>
      <w:spacing w:before="100" w:beforeAutospacing="1" w:after="100" w:afterAutospacing="1"/>
    </w:pPr>
    <w:rPr>
      <w:rFonts w:ascii="Calibri" w:eastAsiaTheme="minorHAnsi" w:hAnsi="Calibri" w:cs="Calibri"/>
      <w:sz w:val="22"/>
      <w:szCs w:val="22"/>
    </w:rPr>
  </w:style>
  <w:style w:type="paragraph" w:customStyle="1" w:styleId="xparagraph">
    <w:name w:val="xparagraph"/>
    <w:basedOn w:val="Normal"/>
    <w:rsid w:val="00567B0D"/>
    <w:pPr>
      <w:spacing w:before="100" w:beforeAutospacing="1" w:after="100" w:afterAutospacing="1"/>
    </w:pPr>
    <w:rPr>
      <w:rFonts w:ascii="Calibri" w:eastAsiaTheme="minorHAnsi" w:hAnsi="Calibri" w:cs="Calibri"/>
      <w:sz w:val="22"/>
      <w:szCs w:val="22"/>
    </w:rPr>
  </w:style>
  <w:style w:type="paragraph" w:customStyle="1" w:styleId="xmsonormal0">
    <w:name w:val="xmsonormal"/>
    <w:basedOn w:val="Normal"/>
    <w:rsid w:val="00567B0D"/>
    <w:pPr>
      <w:spacing w:before="100" w:beforeAutospacing="1" w:after="100" w:afterAutospacing="1"/>
    </w:pPr>
    <w:rPr>
      <w:rFonts w:ascii="Calibri" w:eastAsiaTheme="minorHAnsi" w:hAnsi="Calibri" w:cs="Calibri"/>
      <w:sz w:val="22"/>
      <w:szCs w:val="22"/>
    </w:rPr>
  </w:style>
  <w:style w:type="character" w:customStyle="1" w:styleId="xnormaltextrun">
    <w:name w:val="xnormaltextrun"/>
    <w:basedOn w:val="Standardskrifttypeiafsnit"/>
    <w:rsid w:val="00567B0D"/>
  </w:style>
  <w:style w:type="character" w:customStyle="1" w:styleId="xscxw95882597">
    <w:name w:val="xscxw95882597"/>
    <w:basedOn w:val="Standardskrifttypeiafsnit"/>
    <w:rsid w:val="00567B0D"/>
  </w:style>
  <w:style w:type="character" w:customStyle="1" w:styleId="xeop">
    <w:name w:val="xeop"/>
    <w:basedOn w:val="Standardskrifttypeiafsnit"/>
    <w:rsid w:val="00567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0085">
      <w:bodyDiv w:val="1"/>
      <w:marLeft w:val="0"/>
      <w:marRight w:val="0"/>
      <w:marTop w:val="0"/>
      <w:marBottom w:val="0"/>
      <w:divBdr>
        <w:top w:val="none" w:sz="0" w:space="0" w:color="auto"/>
        <w:left w:val="none" w:sz="0" w:space="0" w:color="auto"/>
        <w:bottom w:val="none" w:sz="0" w:space="0" w:color="auto"/>
        <w:right w:val="none" w:sz="0" w:space="0" w:color="auto"/>
      </w:divBdr>
    </w:div>
    <w:div w:id="13845010">
      <w:bodyDiv w:val="1"/>
      <w:marLeft w:val="0"/>
      <w:marRight w:val="0"/>
      <w:marTop w:val="0"/>
      <w:marBottom w:val="0"/>
      <w:divBdr>
        <w:top w:val="none" w:sz="0" w:space="0" w:color="auto"/>
        <w:left w:val="none" w:sz="0" w:space="0" w:color="auto"/>
        <w:bottom w:val="none" w:sz="0" w:space="0" w:color="auto"/>
        <w:right w:val="none" w:sz="0" w:space="0" w:color="auto"/>
      </w:divBdr>
    </w:div>
    <w:div w:id="18971843">
      <w:bodyDiv w:val="1"/>
      <w:marLeft w:val="0"/>
      <w:marRight w:val="0"/>
      <w:marTop w:val="0"/>
      <w:marBottom w:val="0"/>
      <w:divBdr>
        <w:top w:val="none" w:sz="0" w:space="0" w:color="auto"/>
        <w:left w:val="none" w:sz="0" w:space="0" w:color="auto"/>
        <w:bottom w:val="none" w:sz="0" w:space="0" w:color="auto"/>
        <w:right w:val="none" w:sz="0" w:space="0" w:color="auto"/>
      </w:divBdr>
    </w:div>
    <w:div w:id="29308166">
      <w:bodyDiv w:val="1"/>
      <w:marLeft w:val="0"/>
      <w:marRight w:val="0"/>
      <w:marTop w:val="0"/>
      <w:marBottom w:val="0"/>
      <w:divBdr>
        <w:top w:val="none" w:sz="0" w:space="0" w:color="auto"/>
        <w:left w:val="none" w:sz="0" w:space="0" w:color="auto"/>
        <w:bottom w:val="none" w:sz="0" w:space="0" w:color="auto"/>
        <w:right w:val="none" w:sz="0" w:space="0" w:color="auto"/>
      </w:divBdr>
    </w:div>
    <w:div w:id="41906752">
      <w:bodyDiv w:val="1"/>
      <w:marLeft w:val="0"/>
      <w:marRight w:val="0"/>
      <w:marTop w:val="0"/>
      <w:marBottom w:val="0"/>
      <w:divBdr>
        <w:top w:val="none" w:sz="0" w:space="0" w:color="auto"/>
        <w:left w:val="none" w:sz="0" w:space="0" w:color="auto"/>
        <w:bottom w:val="none" w:sz="0" w:space="0" w:color="auto"/>
        <w:right w:val="none" w:sz="0" w:space="0" w:color="auto"/>
      </w:divBdr>
    </w:div>
    <w:div w:id="45953376">
      <w:bodyDiv w:val="1"/>
      <w:marLeft w:val="0"/>
      <w:marRight w:val="0"/>
      <w:marTop w:val="0"/>
      <w:marBottom w:val="0"/>
      <w:divBdr>
        <w:top w:val="none" w:sz="0" w:space="0" w:color="auto"/>
        <w:left w:val="none" w:sz="0" w:space="0" w:color="auto"/>
        <w:bottom w:val="none" w:sz="0" w:space="0" w:color="auto"/>
        <w:right w:val="none" w:sz="0" w:space="0" w:color="auto"/>
      </w:divBdr>
    </w:div>
    <w:div w:id="55318430">
      <w:bodyDiv w:val="1"/>
      <w:marLeft w:val="0"/>
      <w:marRight w:val="0"/>
      <w:marTop w:val="0"/>
      <w:marBottom w:val="0"/>
      <w:divBdr>
        <w:top w:val="none" w:sz="0" w:space="0" w:color="auto"/>
        <w:left w:val="none" w:sz="0" w:space="0" w:color="auto"/>
        <w:bottom w:val="none" w:sz="0" w:space="0" w:color="auto"/>
        <w:right w:val="none" w:sz="0" w:space="0" w:color="auto"/>
      </w:divBdr>
    </w:div>
    <w:div w:id="73170634">
      <w:bodyDiv w:val="1"/>
      <w:marLeft w:val="0"/>
      <w:marRight w:val="0"/>
      <w:marTop w:val="0"/>
      <w:marBottom w:val="0"/>
      <w:divBdr>
        <w:top w:val="none" w:sz="0" w:space="0" w:color="auto"/>
        <w:left w:val="none" w:sz="0" w:space="0" w:color="auto"/>
        <w:bottom w:val="none" w:sz="0" w:space="0" w:color="auto"/>
        <w:right w:val="none" w:sz="0" w:space="0" w:color="auto"/>
      </w:divBdr>
    </w:div>
    <w:div w:id="85657271">
      <w:bodyDiv w:val="1"/>
      <w:marLeft w:val="0"/>
      <w:marRight w:val="0"/>
      <w:marTop w:val="0"/>
      <w:marBottom w:val="0"/>
      <w:divBdr>
        <w:top w:val="none" w:sz="0" w:space="0" w:color="auto"/>
        <w:left w:val="none" w:sz="0" w:space="0" w:color="auto"/>
        <w:bottom w:val="none" w:sz="0" w:space="0" w:color="auto"/>
        <w:right w:val="none" w:sz="0" w:space="0" w:color="auto"/>
      </w:divBdr>
    </w:div>
    <w:div w:id="105003740">
      <w:bodyDiv w:val="1"/>
      <w:marLeft w:val="0"/>
      <w:marRight w:val="0"/>
      <w:marTop w:val="0"/>
      <w:marBottom w:val="0"/>
      <w:divBdr>
        <w:top w:val="none" w:sz="0" w:space="0" w:color="auto"/>
        <w:left w:val="none" w:sz="0" w:space="0" w:color="auto"/>
        <w:bottom w:val="none" w:sz="0" w:space="0" w:color="auto"/>
        <w:right w:val="none" w:sz="0" w:space="0" w:color="auto"/>
      </w:divBdr>
    </w:div>
    <w:div w:id="117723777">
      <w:bodyDiv w:val="1"/>
      <w:marLeft w:val="0"/>
      <w:marRight w:val="0"/>
      <w:marTop w:val="0"/>
      <w:marBottom w:val="0"/>
      <w:divBdr>
        <w:top w:val="none" w:sz="0" w:space="0" w:color="auto"/>
        <w:left w:val="none" w:sz="0" w:space="0" w:color="auto"/>
        <w:bottom w:val="none" w:sz="0" w:space="0" w:color="auto"/>
        <w:right w:val="none" w:sz="0" w:space="0" w:color="auto"/>
      </w:divBdr>
    </w:div>
    <w:div w:id="118884302">
      <w:bodyDiv w:val="1"/>
      <w:marLeft w:val="0"/>
      <w:marRight w:val="0"/>
      <w:marTop w:val="0"/>
      <w:marBottom w:val="0"/>
      <w:divBdr>
        <w:top w:val="none" w:sz="0" w:space="0" w:color="auto"/>
        <w:left w:val="none" w:sz="0" w:space="0" w:color="auto"/>
        <w:bottom w:val="none" w:sz="0" w:space="0" w:color="auto"/>
        <w:right w:val="none" w:sz="0" w:space="0" w:color="auto"/>
      </w:divBdr>
    </w:div>
    <w:div w:id="125663078">
      <w:bodyDiv w:val="1"/>
      <w:marLeft w:val="0"/>
      <w:marRight w:val="0"/>
      <w:marTop w:val="0"/>
      <w:marBottom w:val="0"/>
      <w:divBdr>
        <w:top w:val="none" w:sz="0" w:space="0" w:color="auto"/>
        <w:left w:val="none" w:sz="0" w:space="0" w:color="auto"/>
        <w:bottom w:val="none" w:sz="0" w:space="0" w:color="auto"/>
        <w:right w:val="none" w:sz="0" w:space="0" w:color="auto"/>
      </w:divBdr>
    </w:div>
    <w:div w:id="126164350">
      <w:bodyDiv w:val="1"/>
      <w:marLeft w:val="0"/>
      <w:marRight w:val="0"/>
      <w:marTop w:val="0"/>
      <w:marBottom w:val="0"/>
      <w:divBdr>
        <w:top w:val="none" w:sz="0" w:space="0" w:color="auto"/>
        <w:left w:val="none" w:sz="0" w:space="0" w:color="auto"/>
        <w:bottom w:val="none" w:sz="0" w:space="0" w:color="auto"/>
        <w:right w:val="none" w:sz="0" w:space="0" w:color="auto"/>
      </w:divBdr>
    </w:div>
    <w:div w:id="133332415">
      <w:bodyDiv w:val="1"/>
      <w:marLeft w:val="0"/>
      <w:marRight w:val="0"/>
      <w:marTop w:val="0"/>
      <w:marBottom w:val="0"/>
      <w:divBdr>
        <w:top w:val="none" w:sz="0" w:space="0" w:color="auto"/>
        <w:left w:val="none" w:sz="0" w:space="0" w:color="auto"/>
        <w:bottom w:val="none" w:sz="0" w:space="0" w:color="auto"/>
        <w:right w:val="none" w:sz="0" w:space="0" w:color="auto"/>
      </w:divBdr>
    </w:div>
    <w:div w:id="146169577">
      <w:bodyDiv w:val="1"/>
      <w:marLeft w:val="0"/>
      <w:marRight w:val="0"/>
      <w:marTop w:val="0"/>
      <w:marBottom w:val="0"/>
      <w:divBdr>
        <w:top w:val="none" w:sz="0" w:space="0" w:color="auto"/>
        <w:left w:val="none" w:sz="0" w:space="0" w:color="auto"/>
        <w:bottom w:val="none" w:sz="0" w:space="0" w:color="auto"/>
        <w:right w:val="none" w:sz="0" w:space="0" w:color="auto"/>
      </w:divBdr>
    </w:div>
    <w:div w:id="147016106">
      <w:bodyDiv w:val="1"/>
      <w:marLeft w:val="0"/>
      <w:marRight w:val="0"/>
      <w:marTop w:val="0"/>
      <w:marBottom w:val="0"/>
      <w:divBdr>
        <w:top w:val="none" w:sz="0" w:space="0" w:color="auto"/>
        <w:left w:val="none" w:sz="0" w:space="0" w:color="auto"/>
        <w:bottom w:val="none" w:sz="0" w:space="0" w:color="auto"/>
        <w:right w:val="none" w:sz="0" w:space="0" w:color="auto"/>
      </w:divBdr>
    </w:div>
    <w:div w:id="149830861">
      <w:bodyDiv w:val="1"/>
      <w:marLeft w:val="0"/>
      <w:marRight w:val="0"/>
      <w:marTop w:val="0"/>
      <w:marBottom w:val="0"/>
      <w:divBdr>
        <w:top w:val="none" w:sz="0" w:space="0" w:color="auto"/>
        <w:left w:val="none" w:sz="0" w:space="0" w:color="auto"/>
        <w:bottom w:val="none" w:sz="0" w:space="0" w:color="auto"/>
        <w:right w:val="none" w:sz="0" w:space="0" w:color="auto"/>
      </w:divBdr>
    </w:div>
    <w:div w:id="154536882">
      <w:bodyDiv w:val="1"/>
      <w:marLeft w:val="0"/>
      <w:marRight w:val="0"/>
      <w:marTop w:val="0"/>
      <w:marBottom w:val="0"/>
      <w:divBdr>
        <w:top w:val="none" w:sz="0" w:space="0" w:color="auto"/>
        <w:left w:val="none" w:sz="0" w:space="0" w:color="auto"/>
        <w:bottom w:val="none" w:sz="0" w:space="0" w:color="auto"/>
        <w:right w:val="none" w:sz="0" w:space="0" w:color="auto"/>
      </w:divBdr>
    </w:div>
    <w:div w:id="159929892">
      <w:bodyDiv w:val="1"/>
      <w:marLeft w:val="0"/>
      <w:marRight w:val="0"/>
      <w:marTop w:val="0"/>
      <w:marBottom w:val="0"/>
      <w:divBdr>
        <w:top w:val="none" w:sz="0" w:space="0" w:color="auto"/>
        <w:left w:val="none" w:sz="0" w:space="0" w:color="auto"/>
        <w:bottom w:val="none" w:sz="0" w:space="0" w:color="auto"/>
        <w:right w:val="none" w:sz="0" w:space="0" w:color="auto"/>
      </w:divBdr>
    </w:div>
    <w:div w:id="160775950">
      <w:bodyDiv w:val="1"/>
      <w:marLeft w:val="0"/>
      <w:marRight w:val="0"/>
      <w:marTop w:val="0"/>
      <w:marBottom w:val="0"/>
      <w:divBdr>
        <w:top w:val="none" w:sz="0" w:space="0" w:color="auto"/>
        <w:left w:val="none" w:sz="0" w:space="0" w:color="auto"/>
        <w:bottom w:val="none" w:sz="0" w:space="0" w:color="auto"/>
        <w:right w:val="none" w:sz="0" w:space="0" w:color="auto"/>
      </w:divBdr>
    </w:div>
    <w:div w:id="180899217">
      <w:bodyDiv w:val="1"/>
      <w:marLeft w:val="0"/>
      <w:marRight w:val="0"/>
      <w:marTop w:val="0"/>
      <w:marBottom w:val="0"/>
      <w:divBdr>
        <w:top w:val="none" w:sz="0" w:space="0" w:color="auto"/>
        <w:left w:val="none" w:sz="0" w:space="0" w:color="auto"/>
        <w:bottom w:val="none" w:sz="0" w:space="0" w:color="auto"/>
        <w:right w:val="none" w:sz="0" w:space="0" w:color="auto"/>
      </w:divBdr>
    </w:div>
    <w:div w:id="197865082">
      <w:bodyDiv w:val="1"/>
      <w:marLeft w:val="0"/>
      <w:marRight w:val="0"/>
      <w:marTop w:val="0"/>
      <w:marBottom w:val="0"/>
      <w:divBdr>
        <w:top w:val="none" w:sz="0" w:space="0" w:color="auto"/>
        <w:left w:val="none" w:sz="0" w:space="0" w:color="auto"/>
        <w:bottom w:val="none" w:sz="0" w:space="0" w:color="auto"/>
        <w:right w:val="none" w:sz="0" w:space="0" w:color="auto"/>
      </w:divBdr>
    </w:div>
    <w:div w:id="247424254">
      <w:bodyDiv w:val="1"/>
      <w:marLeft w:val="0"/>
      <w:marRight w:val="0"/>
      <w:marTop w:val="0"/>
      <w:marBottom w:val="0"/>
      <w:divBdr>
        <w:top w:val="none" w:sz="0" w:space="0" w:color="auto"/>
        <w:left w:val="none" w:sz="0" w:space="0" w:color="auto"/>
        <w:bottom w:val="none" w:sz="0" w:space="0" w:color="auto"/>
        <w:right w:val="none" w:sz="0" w:space="0" w:color="auto"/>
      </w:divBdr>
    </w:div>
    <w:div w:id="257711335">
      <w:bodyDiv w:val="1"/>
      <w:marLeft w:val="0"/>
      <w:marRight w:val="0"/>
      <w:marTop w:val="0"/>
      <w:marBottom w:val="0"/>
      <w:divBdr>
        <w:top w:val="none" w:sz="0" w:space="0" w:color="auto"/>
        <w:left w:val="none" w:sz="0" w:space="0" w:color="auto"/>
        <w:bottom w:val="none" w:sz="0" w:space="0" w:color="auto"/>
        <w:right w:val="none" w:sz="0" w:space="0" w:color="auto"/>
      </w:divBdr>
    </w:div>
    <w:div w:id="265120228">
      <w:bodyDiv w:val="1"/>
      <w:marLeft w:val="0"/>
      <w:marRight w:val="0"/>
      <w:marTop w:val="0"/>
      <w:marBottom w:val="0"/>
      <w:divBdr>
        <w:top w:val="none" w:sz="0" w:space="0" w:color="auto"/>
        <w:left w:val="none" w:sz="0" w:space="0" w:color="auto"/>
        <w:bottom w:val="none" w:sz="0" w:space="0" w:color="auto"/>
        <w:right w:val="none" w:sz="0" w:space="0" w:color="auto"/>
      </w:divBdr>
    </w:div>
    <w:div w:id="266277130">
      <w:bodyDiv w:val="1"/>
      <w:marLeft w:val="0"/>
      <w:marRight w:val="0"/>
      <w:marTop w:val="0"/>
      <w:marBottom w:val="0"/>
      <w:divBdr>
        <w:top w:val="none" w:sz="0" w:space="0" w:color="auto"/>
        <w:left w:val="none" w:sz="0" w:space="0" w:color="auto"/>
        <w:bottom w:val="none" w:sz="0" w:space="0" w:color="auto"/>
        <w:right w:val="none" w:sz="0" w:space="0" w:color="auto"/>
      </w:divBdr>
    </w:div>
    <w:div w:id="267935422">
      <w:bodyDiv w:val="1"/>
      <w:marLeft w:val="0"/>
      <w:marRight w:val="0"/>
      <w:marTop w:val="0"/>
      <w:marBottom w:val="0"/>
      <w:divBdr>
        <w:top w:val="none" w:sz="0" w:space="0" w:color="auto"/>
        <w:left w:val="none" w:sz="0" w:space="0" w:color="auto"/>
        <w:bottom w:val="none" w:sz="0" w:space="0" w:color="auto"/>
        <w:right w:val="none" w:sz="0" w:space="0" w:color="auto"/>
      </w:divBdr>
    </w:div>
    <w:div w:id="273096789">
      <w:bodyDiv w:val="1"/>
      <w:marLeft w:val="0"/>
      <w:marRight w:val="0"/>
      <w:marTop w:val="0"/>
      <w:marBottom w:val="0"/>
      <w:divBdr>
        <w:top w:val="none" w:sz="0" w:space="0" w:color="auto"/>
        <w:left w:val="none" w:sz="0" w:space="0" w:color="auto"/>
        <w:bottom w:val="none" w:sz="0" w:space="0" w:color="auto"/>
        <w:right w:val="none" w:sz="0" w:space="0" w:color="auto"/>
      </w:divBdr>
    </w:div>
    <w:div w:id="278605667">
      <w:bodyDiv w:val="1"/>
      <w:marLeft w:val="0"/>
      <w:marRight w:val="0"/>
      <w:marTop w:val="0"/>
      <w:marBottom w:val="0"/>
      <w:divBdr>
        <w:top w:val="none" w:sz="0" w:space="0" w:color="auto"/>
        <w:left w:val="none" w:sz="0" w:space="0" w:color="auto"/>
        <w:bottom w:val="none" w:sz="0" w:space="0" w:color="auto"/>
        <w:right w:val="none" w:sz="0" w:space="0" w:color="auto"/>
      </w:divBdr>
    </w:div>
    <w:div w:id="284310391">
      <w:bodyDiv w:val="1"/>
      <w:marLeft w:val="0"/>
      <w:marRight w:val="0"/>
      <w:marTop w:val="0"/>
      <w:marBottom w:val="0"/>
      <w:divBdr>
        <w:top w:val="none" w:sz="0" w:space="0" w:color="auto"/>
        <w:left w:val="none" w:sz="0" w:space="0" w:color="auto"/>
        <w:bottom w:val="none" w:sz="0" w:space="0" w:color="auto"/>
        <w:right w:val="none" w:sz="0" w:space="0" w:color="auto"/>
      </w:divBdr>
    </w:div>
    <w:div w:id="298726412">
      <w:bodyDiv w:val="1"/>
      <w:marLeft w:val="0"/>
      <w:marRight w:val="0"/>
      <w:marTop w:val="0"/>
      <w:marBottom w:val="0"/>
      <w:divBdr>
        <w:top w:val="none" w:sz="0" w:space="0" w:color="auto"/>
        <w:left w:val="none" w:sz="0" w:space="0" w:color="auto"/>
        <w:bottom w:val="none" w:sz="0" w:space="0" w:color="auto"/>
        <w:right w:val="none" w:sz="0" w:space="0" w:color="auto"/>
      </w:divBdr>
    </w:div>
    <w:div w:id="320164697">
      <w:bodyDiv w:val="1"/>
      <w:marLeft w:val="0"/>
      <w:marRight w:val="0"/>
      <w:marTop w:val="0"/>
      <w:marBottom w:val="0"/>
      <w:divBdr>
        <w:top w:val="none" w:sz="0" w:space="0" w:color="auto"/>
        <w:left w:val="none" w:sz="0" w:space="0" w:color="auto"/>
        <w:bottom w:val="none" w:sz="0" w:space="0" w:color="auto"/>
        <w:right w:val="none" w:sz="0" w:space="0" w:color="auto"/>
      </w:divBdr>
    </w:div>
    <w:div w:id="329020824">
      <w:bodyDiv w:val="1"/>
      <w:marLeft w:val="0"/>
      <w:marRight w:val="0"/>
      <w:marTop w:val="0"/>
      <w:marBottom w:val="0"/>
      <w:divBdr>
        <w:top w:val="none" w:sz="0" w:space="0" w:color="auto"/>
        <w:left w:val="none" w:sz="0" w:space="0" w:color="auto"/>
        <w:bottom w:val="none" w:sz="0" w:space="0" w:color="auto"/>
        <w:right w:val="none" w:sz="0" w:space="0" w:color="auto"/>
      </w:divBdr>
    </w:div>
    <w:div w:id="331572993">
      <w:bodyDiv w:val="1"/>
      <w:marLeft w:val="0"/>
      <w:marRight w:val="0"/>
      <w:marTop w:val="0"/>
      <w:marBottom w:val="0"/>
      <w:divBdr>
        <w:top w:val="none" w:sz="0" w:space="0" w:color="auto"/>
        <w:left w:val="none" w:sz="0" w:space="0" w:color="auto"/>
        <w:bottom w:val="none" w:sz="0" w:space="0" w:color="auto"/>
        <w:right w:val="none" w:sz="0" w:space="0" w:color="auto"/>
      </w:divBdr>
    </w:div>
    <w:div w:id="339938767">
      <w:bodyDiv w:val="1"/>
      <w:marLeft w:val="0"/>
      <w:marRight w:val="0"/>
      <w:marTop w:val="0"/>
      <w:marBottom w:val="0"/>
      <w:divBdr>
        <w:top w:val="none" w:sz="0" w:space="0" w:color="auto"/>
        <w:left w:val="none" w:sz="0" w:space="0" w:color="auto"/>
        <w:bottom w:val="none" w:sz="0" w:space="0" w:color="auto"/>
        <w:right w:val="none" w:sz="0" w:space="0" w:color="auto"/>
      </w:divBdr>
    </w:div>
    <w:div w:id="341053791">
      <w:bodyDiv w:val="1"/>
      <w:marLeft w:val="0"/>
      <w:marRight w:val="0"/>
      <w:marTop w:val="0"/>
      <w:marBottom w:val="0"/>
      <w:divBdr>
        <w:top w:val="none" w:sz="0" w:space="0" w:color="auto"/>
        <w:left w:val="none" w:sz="0" w:space="0" w:color="auto"/>
        <w:bottom w:val="none" w:sz="0" w:space="0" w:color="auto"/>
        <w:right w:val="none" w:sz="0" w:space="0" w:color="auto"/>
      </w:divBdr>
    </w:div>
    <w:div w:id="348144200">
      <w:bodyDiv w:val="1"/>
      <w:marLeft w:val="0"/>
      <w:marRight w:val="0"/>
      <w:marTop w:val="0"/>
      <w:marBottom w:val="0"/>
      <w:divBdr>
        <w:top w:val="none" w:sz="0" w:space="0" w:color="auto"/>
        <w:left w:val="none" w:sz="0" w:space="0" w:color="auto"/>
        <w:bottom w:val="none" w:sz="0" w:space="0" w:color="auto"/>
        <w:right w:val="none" w:sz="0" w:space="0" w:color="auto"/>
      </w:divBdr>
    </w:div>
    <w:div w:id="353845378">
      <w:bodyDiv w:val="1"/>
      <w:marLeft w:val="0"/>
      <w:marRight w:val="0"/>
      <w:marTop w:val="0"/>
      <w:marBottom w:val="0"/>
      <w:divBdr>
        <w:top w:val="none" w:sz="0" w:space="0" w:color="auto"/>
        <w:left w:val="none" w:sz="0" w:space="0" w:color="auto"/>
        <w:bottom w:val="none" w:sz="0" w:space="0" w:color="auto"/>
        <w:right w:val="none" w:sz="0" w:space="0" w:color="auto"/>
      </w:divBdr>
    </w:div>
    <w:div w:id="357464232">
      <w:bodyDiv w:val="1"/>
      <w:marLeft w:val="0"/>
      <w:marRight w:val="0"/>
      <w:marTop w:val="0"/>
      <w:marBottom w:val="0"/>
      <w:divBdr>
        <w:top w:val="none" w:sz="0" w:space="0" w:color="auto"/>
        <w:left w:val="none" w:sz="0" w:space="0" w:color="auto"/>
        <w:bottom w:val="none" w:sz="0" w:space="0" w:color="auto"/>
        <w:right w:val="none" w:sz="0" w:space="0" w:color="auto"/>
      </w:divBdr>
    </w:div>
    <w:div w:id="379549165">
      <w:bodyDiv w:val="1"/>
      <w:marLeft w:val="0"/>
      <w:marRight w:val="0"/>
      <w:marTop w:val="0"/>
      <w:marBottom w:val="0"/>
      <w:divBdr>
        <w:top w:val="none" w:sz="0" w:space="0" w:color="auto"/>
        <w:left w:val="none" w:sz="0" w:space="0" w:color="auto"/>
        <w:bottom w:val="none" w:sz="0" w:space="0" w:color="auto"/>
        <w:right w:val="none" w:sz="0" w:space="0" w:color="auto"/>
      </w:divBdr>
    </w:div>
    <w:div w:id="387151109">
      <w:bodyDiv w:val="1"/>
      <w:marLeft w:val="0"/>
      <w:marRight w:val="0"/>
      <w:marTop w:val="0"/>
      <w:marBottom w:val="0"/>
      <w:divBdr>
        <w:top w:val="none" w:sz="0" w:space="0" w:color="auto"/>
        <w:left w:val="none" w:sz="0" w:space="0" w:color="auto"/>
        <w:bottom w:val="none" w:sz="0" w:space="0" w:color="auto"/>
        <w:right w:val="none" w:sz="0" w:space="0" w:color="auto"/>
      </w:divBdr>
    </w:div>
    <w:div w:id="390495415">
      <w:bodyDiv w:val="1"/>
      <w:marLeft w:val="0"/>
      <w:marRight w:val="0"/>
      <w:marTop w:val="0"/>
      <w:marBottom w:val="0"/>
      <w:divBdr>
        <w:top w:val="none" w:sz="0" w:space="0" w:color="auto"/>
        <w:left w:val="none" w:sz="0" w:space="0" w:color="auto"/>
        <w:bottom w:val="none" w:sz="0" w:space="0" w:color="auto"/>
        <w:right w:val="none" w:sz="0" w:space="0" w:color="auto"/>
      </w:divBdr>
    </w:div>
    <w:div w:id="410783424">
      <w:bodyDiv w:val="1"/>
      <w:marLeft w:val="0"/>
      <w:marRight w:val="0"/>
      <w:marTop w:val="0"/>
      <w:marBottom w:val="0"/>
      <w:divBdr>
        <w:top w:val="none" w:sz="0" w:space="0" w:color="auto"/>
        <w:left w:val="none" w:sz="0" w:space="0" w:color="auto"/>
        <w:bottom w:val="none" w:sz="0" w:space="0" w:color="auto"/>
        <w:right w:val="none" w:sz="0" w:space="0" w:color="auto"/>
      </w:divBdr>
    </w:div>
    <w:div w:id="439377610">
      <w:bodyDiv w:val="1"/>
      <w:marLeft w:val="0"/>
      <w:marRight w:val="0"/>
      <w:marTop w:val="0"/>
      <w:marBottom w:val="0"/>
      <w:divBdr>
        <w:top w:val="none" w:sz="0" w:space="0" w:color="auto"/>
        <w:left w:val="none" w:sz="0" w:space="0" w:color="auto"/>
        <w:bottom w:val="none" w:sz="0" w:space="0" w:color="auto"/>
        <w:right w:val="none" w:sz="0" w:space="0" w:color="auto"/>
      </w:divBdr>
    </w:div>
    <w:div w:id="445731900">
      <w:bodyDiv w:val="1"/>
      <w:marLeft w:val="0"/>
      <w:marRight w:val="0"/>
      <w:marTop w:val="0"/>
      <w:marBottom w:val="0"/>
      <w:divBdr>
        <w:top w:val="none" w:sz="0" w:space="0" w:color="auto"/>
        <w:left w:val="none" w:sz="0" w:space="0" w:color="auto"/>
        <w:bottom w:val="none" w:sz="0" w:space="0" w:color="auto"/>
        <w:right w:val="none" w:sz="0" w:space="0" w:color="auto"/>
      </w:divBdr>
    </w:div>
    <w:div w:id="457451693">
      <w:bodyDiv w:val="1"/>
      <w:marLeft w:val="0"/>
      <w:marRight w:val="0"/>
      <w:marTop w:val="0"/>
      <w:marBottom w:val="0"/>
      <w:divBdr>
        <w:top w:val="none" w:sz="0" w:space="0" w:color="auto"/>
        <w:left w:val="none" w:sz="0" w:space="0" w:color="auto"/>
        <w:bottom w:val="none" w:sz="0" w:space="0" w:color="auto"/>
        <w:right w:val="none" w:sz="0" w:space="0" w:color="auto"/>
      </w:divBdr>
    </w:div>
    <w:div w:id="464548186">
      <w:bodyDiv w:val="1"/>
      <w:marLeft w:val="0"/>
      <w:marRight w:val="0"/>
      <w:marTop w:val="0"/>
      <w:marBottom w:val="0"/>
      <w:divBdr>
        <w:top w:val="none" w:sz="0" w:space="0" w:color="auto"/>
        <w:left w:val="none" w:sz="0" w:space="0" w:color="auto"/>
        <w:bottom w:val="none" w:sz="0" w:space="0" w:color="auto"/>
        <w:right w:val="none" w:sz="0" w:space="0" w:color="auto"/>
      </w:divBdr>
    </w:div>
    <w:div w:id="464932514">
      <w:bodyDiv w:val="1"/>
      <w:marLeft w:val="0"/>
      <w:marRight w:val="0"/>
      <w:marTop w:val="0"/>
      <w:marBottom w:val="0"/>
      <w:divBdr>
        <w:top w:val="none" w:sz="0" w:space="0" w:color="auto"/>
        <w:left w:val="none" w:sz="0" w:space="0" w:color="auto"/>
        <w:bottom w:val="none" w:sz="0" w:space="0" w:color="auto"/>
        <w:right w:val="none" w:sz="0" w:space="0" w:color="auto"/>
      </w:divBdr>
    </w:div>
    <w:div w:id="471286578">
      <w:bodyDiv w:val="1"/>
      <w:marLeft w:val="0"/>
      <w:marRight w:val="0"/>
      <w:marTop w:val="0"/>
      <w:marBottom w:val="0"/>
      <w:divBdr>
        <w:top w:val="none" w:sz="0" w:space="0" w:color="auto"/>
        <w:left w:val="none" w:sz="0" w:space="0" w:color="auto"/>
        <w:bottom w:val="none" w:sz="0" w:space="0" w:color="auto"/>
        <w:right w:val="none" w:sz="0" w:space="0" w:color="auto"/>
      </w:divBdr>
    </w:div>
    <w:div w:id="497312831">
      <w:bodyDiv w:val="1"/>
      <w:marLeft w:val="0"/>
      <w:marRight w:val="0"/>
      <w:marTop w:val="0"/>
      <w:marBottom w:val="0"/>
      <w:divBdr>
        <w:top w:val="none" w:sz="0" w:space="0" w:color="auto"/>
        <w:left w:val="none" w:sz="0" w:space="0" w:color="auto"/>
        <w:bottom w:val="none" w:sz="0" w:space="0" w:color="auto"/>
        <w:right w:val="none" w:sz="0" w:space="0" w:color="auto"/>
      </w:divBdr>
    </w:div>
    <w:div w:id="529538126">
      <w:bodyDiv w:val="1"/>
      <w:marLeft w:val="0"/>
      <w:marRight w:val="0"/>
      <w:marTop w:val="0"/>
      <w:marBottom w:val="0"/>
      <w:divBdr>
        <w:top w:val="none" w:sz="0" w:space="0" w:color="auto"/>
        <w:left w:val="none" w:sz="0" w:space="0" w:color="auto"/>
        <w:bottom w:val="none" w:sz="0" w:space="0" w:color="auto"/>
        <w:right w:val="none" w:sz="0" w:space="0" w:color="auto"/>
      </w:divBdr>
    </w:div>
    <w:div w:id="536508596">
      <w:bodyDiv w:val="1"/>
      <w:marLeft w:val="0"/>
      <w:marRight w:val="0"/>
      <w:marTop w:val="0"/>
      <w:marBottom w:val="0"/>
      <w:divBdr>
        <w:top w:val="none" w:sz="0" w:space="0" w:color="auto"/>
        <w:left w:val="none" w:sz="0" w:space="0" w:color="auto"/>
        <w:bottom w:val="none" w:sz="0" w:space="0" w:color="auto"/>
        <w:right w:val="none" w:sz="0" w:space="0" w:color="auto"/>
      </w:divBdr>
    </w:div>
    <w:div w:id="552081255">
      <w:bodyDiv w:val="1"/>
      <w:marLeft w:val="0"/>
      <w:marRight w:val="0"/>
      <w:marTop w:val="0"/>
      <w:marBottom w:val="0"/>
      <w:divBdr>
        <w:top w:val="none" w:sz="0" w:space="0" w:color="auto"/>
        <w:left w:val="none" w:sz="0" w:space="0" w:color="auto"/>
        <w:bottom w:val="none" w:sz="0" w:space="0" w:color="auto"/>
        <w:right w:val="none" w:sz="0" w:space="0" w:color="auto"/>
      </w:divBdr>
    </w:div>
    <w:div w:id="554901241">
      <w:bodyDiv w:val="1"/>
      <w:marLeft w:val="0"/>
      <w:marRight w:val="0"/>
      <w:marTop w:val="0"/>
      <w:marBottom w:val="0"/>
      <w:divBdr>
        <w:top w:val="none" w:sz="0" w:space="0" w:color="auto"/>
        <w:left w:val="none" w:sz="0" w:space="0" w:color="auto"/>
        <w:bottom w:val="none" w:sz="0" w:space="0" w:color="auto"/>
        <w:right w:val="none" w:sz="0" w:space="0" w:color="auto"/>
      </w:divBdr>
    </w:div>
    <w:div w:id="600988297">
      <w:bodyDiv w:val="1"/>
      <w:marLeft w:val="0"/>
      <w:marRight w:val="0"/>
      <w:marTop w:val="0"/>
      <w:marBottom w:val="0"/>
      <w:divBdr>
        <w:top w:val="none" w:sz="0" w:space="0" w:color="auto"/>
        <w:left w:val="none" w:sz="0" w:space="0" w:color="auto"/>
        <w:bottom w:val="none" w:sz="0" w:space="0" w:color="auto"/>
        <w:right w:val="none" w:sz="0" w:space="0" w:color="auto"/>
      </w:divBdr>
    </w:div>
    <w:div w:id="607472478">
      <w:bodyDiv w:val="1"/>
      <w:marLeft w:val="0"/>
      <w:marRight w:val="0"/>
      <w:marTop w:val="0"/>
      <w:marBottom w:val="0"/>
      <w:divBdr>
        <w:top w:val="none" w:sz="0" w:space="0" w:color="auto"/>
        <w:left w:val="none" w:sz="0" w:space="0" w:color="auto"/>
        <w:bottom w:val="none" w:sz="0" w:space="0" w:color="auto"/>
        <w:right w:val="none" w:sz="0" w:space="0" w:color="auto"/>
      </w:divBdr>
    </w:div>
    <w:div w:id="617178853">
      <w:bodyDiv w:val="1"/>
      <w:marLeft w:val="0"/>
      <w:marRight w:val="0"/>
      <w:marTop w:val="0"/>
      <w:marBottom w:val="0"/>
      <w:divBdr>
        <w:top w:val="none" w:sz="0" w:space="0" w:color="auto"/>
        <w:left w:val="none" w:sz="0" w:space="0" w:color="auto"/>
        <w:bottom w:val="none" w:sz="0" w:space="0" w:color="auto"/>
        <w:right w:val="none" w:sz="0" w:space="0" w:color="auto"/>
      </w:divBdr>
    </w:div>
    <w:div w:id="619066530">
      <w:bodyDiv w:val="1"/>
      <w:marLeft w:val="0"/>
      <w:marRight w:val="0"/>
      <w:marTop w:val="0"/>
      <w:marBottom w:val="0"/>
      <w:divBdr>
        <w:top w:val="none" w:sz="0" w:space="0" w:color="auto"/>
        <w:left w:val="none" w:sz="0" w:space="0" w:color="auto"/>
        <w:bottom w:val="none" w:sz="0" w:space="0" w:color="auto"/>
        <w:right w:val="none" w:sz="0" w:space="0" w:color="auto"/>
      </w:divBdr>
    </w:div>
    <w:div w:id="623389141">
      <w:bodyDiv w:val="1"/>
      <w:marLeft w:val="0"/>
      <w:marRight w:val="0"/>
      <w:marTop w:val="0"/>
      <w:marBottom w:val="0"/>
      <w:divBdr>
        <w:top w:val="none" w:sz="0" w:space="0" w:color="auto"/>
        <w:left w:val="none" w:sz="0" w:space="0" w:color="auto"/>
        <w:bottom w:val="none" w:sz="0" w:space="0" w:color="auto"/>
        <w:right w:val="none" w:sz="0" w:space="0" w:color="auto"/>
      </w:divBdr>
    </w:div>
    <w:div w:id="652367671">
      <w:bodyDiv w:val="1"/>
      <w:marLeft w:val="0"/>
      <w:marRight w:val="0"/>
      <w:marTop w:val="0"/>
      <w:marBottom w:val="0"/>
      <w:divBdr>
        <w:top w:val="none" w:sz="0" w:space="0" w:color="auto"/>
        <w:left w:val="none" w:sz="0" w:space="0" w:color="auto"/>
        <w:bottom w:val="none" w:sz="0" w:space="0" w:color="auto"/>
        <w:right w:val="none" w:sz="0" w:space="0" w:color="auto"/>
      </w:divBdr>
    </w:div>
    <w:div w:id="658658513">
      <w:bodyDiv w:val="1"/>
      <w:marLeft w:val="0"/>
      <w:marRight w:val="0"/>
      <w:marTop w:val="0"/>
      <w:marBottom w:val="0"/>
      <w:divBdr>
        <w:top w:val="none" w:sz="0" w:space="0" w:color="auto"/>
        <w:left w:val="none" w:sz="0" w:space="0" w:color="auto"/>
        <w:bottom w:val="none" w:sz="0" w:space="0" w:color="auto"/>
        <w:right w:val="none" w:sz="0" w:space="0" w:color="auto"/>
      </w:divBdr>
    </w:div>
    <w:div w:id="663359588">
      <w:bodyDiv w:val="1"/>
      <w:marLeft w:val="0"/>
      <w:marRight w:val="0"/>
      <w:marTop w:val="0"/>
      <w:marBottom w:val="0"/>
      <w:divBdr>
        <w:top w:val="none" w:sz="0" w:space="0" w:color="auto"/>
        <w:left w:val="none" w:sz="0" w:space="0" w:color="auto"/>
        <w:bottom w:val="none" w:sz="0" w:space="0" w:color="auto"/>
        <w:right w:val="none" w:sz="0" w:space="0" w:color="auto"/>
      </w:divBdr>
    </w:div>
    <w:div w:id="668871547">
      <w:bodyDiv w:val="1"/>
      <w:marLeft w:val="0"/>
      <w:marRight w:val="0"/>
      <w:marTop w:val="0"/>
      <w:marBottom w:val="0"/>
      <w:divBdr>
        <w:top w:val="none" w:sz="0" w:space="0" w:color="auto"/>
        <w:left w:val="none" w:sz="0" w:space="0" w:color="auto"/>
        <w:bottom w:val="none" w:sz="0" w:space="0" w:color="auto"/>
        <w:right w:val="none" w:sz="0" w:space="0" w:color="auto"/>
      </w:divBdr>
    </w:div>
    <w:div w:id="670451489">
      <w:bodyDiv w:val="1"/>
      <w:marLeft w:val="0"/>
      <w:marRight w:val="0"/>
      <w:marTop w:val="0"/>
      <w:marBottom w:val="0"/>
      <w:divBdr>
        <w:top w:val="none" w:sz="0" w:space="0" w:color="auto"/>
        <w:left w:val="none" w:sz="0" w:space="0" w:color="auto"/>
        <w:bottom w:val="none" w:sz="0" w:space="0" w:color="auto"/>
        <w:right w:val="none" w:sz="0" w:space="0" w:color="auto"/>
      </w:divBdr>
    </w:div>
    <w:div w:id="703362310">
      <w:bodyDiv w:val="1"/>
      <w:marLeft w:val="0"/>
      <w:marRight w:val="0"/>
      <w:marTop w:val="0"/>
      <w:marBottom w:val="0"/>
      <w:divBdr>
        <w:top w:val="none" w:sz="0" w:space="0" w:color="auto"/>
        <w:left w:val="none" w:sz="0" w:space="0" w:color="auto"/>
        <w:bottom w:val="none" w:sz="0" w:space="0" w:color="auto"/>
        <w:right w:val="none" w:sz="0" w:space="0" w:color="auto"/>
      </w:divBdr>
    </w:div>
    <w:div w:id="716245862">
      <w:bodyDiv w:val="1"/>
      <w:marLeft w:val="0"/>
      <w:marRight w:val="0"/>
      <w:marTop w:val="0"/>
      <w:marBottom w:val="0"/>
      <w:divBdr>
        <w:top w:val="none" w:sz="0" w:space="0" w:color="auto"/>
        <w:left w:val="none" w:sz="0" w:space="0" w:color="auto"/>
        <w:bottom w:val="none" w:sz="0" w:space="0" w:color="auto"/>
        <w:right w:val="none" w:sz="0" w:space="0" w:color="auto"/>
      </w:divBdr>
    </w:div>
    <w:div w:id="718211573">
      <w:bodyDiv w:val="1"/>
      <w:marLeft w:val="0"/>
      <w:marRight w:val="0"/>
      <w:marTop w:val="0"/>
      <w:marBottom w:val="0"/>
      <w:divBdr>
        <w:top w:val="none" w:sz="0" w:space="0" w:color="auto"/>
        <w:left w:val="none" w:sz="0" w:space="0" w:color="auto"/>
        <w:bottom w:val="none" w:sz="0" w:space="0" w:color="auto"/>
        <w:right w:val="none" w:sz="0" w:space="0" w:color="auto"/>
      </w:divBdr>
    </w:div>
    <w:div w:id="719667333">
      <w:bodyDiv w:val="1"/>
      <w:marLeft w:val="0"/>
      <w:marRight w:val="0"/>
      <w:marTop w:val="0"/>
      <w:marBottom w:val="0"/>
      <w:divBdr>
        <w:top w:val="none" w:sz="0" w:space="0" w:color="auto"/>
        <w:left w:val="none" w:sz="0" w:space="0" w:color="auto"/>
        <w:bottom w:val="none" w:sz="0" w:space="0" w:color="auto"/>
        <w:right w:val="none" w:sz="0" w:space="0" w:color="auto"/>
      </w:divBdr>
    </w:div>
    <w:div w:id="724763215">
      <w:bodyDiv w:val="1"/>
      <w:marLeft w:val="0"/>
      <w:marRight w:val="0"/>
      <w:marTop w:val="0"/>
      <w:marBottom w:val="0"/>
      <w:divBdr>
        <w:top w:val="none" w:sz="0" w:space="0" w:color="auto"/>
        <w:left w:val="none" w:sz="0" w:space="0" w:color="auto"/>
        <w:bottom w:val="none" w:sz="0" w:space="0" w:color="auto"/>
        <w:right w:val="none" w:sz="0" w:space="0" w:color="auto"/>
      </w:divBdr>
    </w:div>
    <w:div w:id="739836655">
      <w:bodyDiv w:val="1"/>
      <w:marLeft w:val="0"/>
      <w:marRight w:val="0"/>
      <w:marTop w:val="0"/>
      <w:marBottom w:val="0"/>
      <w:divBdr>
        <w:top w:val="none" w:sz="0" w:space="0" w:color="auto"/>
        <w:left w:val="none" w:sz="0" w:space="0" w:color="auto"/>
        <w:bottom w:val="none" w:sz="0" w:space="0" w:color="auto"/>
        <w:right w:val="none" w:sz="0" w:space="0" w:color="auto"/>
      </w:divBdr>
    </w:div>
    <w:div w:id="761949779">
      <w:bodyDiv w:val="1"/>
      <w:marLeft w:val="0"/>
      <w:marRight w:val="0"/>
      <w:marTop w:val="0"/>
      <w:marBottom w:val="0"/>
      <w:divBdr>
        <w:top w:val="none" w:sz="0" w:space="0" w:color="auto"/>
        <w:left w:val="none" w:sz="0" w:space="0" w:color="auto"/>
        <w:bottom w:val="none" w:sz="0" w:space="0" w:color="auto"/>
        <w:right w:val="none" w:sz="0" w:space="0" w:color="auto"/>
      </w:divBdr>
    </w:div>
    <w:div w:id="764228819">
      <w:bodyDiv w:val="1"/>
      <w:marLeft w:val="0"/>
      <w:marRight w:val="0"/>
      <w:marTop w:val="0"/>
      <w:marBottom w:val="0"/>
      <w:divBdr>
        <w:top w:val="none" w:sz="0" w:space="0" w:color="auto"/>
        <w:left w:val="none" w:sz="0" w:space="0" w:color="auto"/>
        <w:bottom w:val="none" w:sz="0" w:space="0" w:color="auto"/>
        <w:right w:val="none" w:sz="0" w:space="0" w:color="auto"/>
      </w:divBdr>
    </w:div>
    <w:div w:id="790130635">
      <w:bodyDiv w:val="1"/>
      <w:marLeft w:val="0"/>
      <w:marRight w:val="0"/>
      <w:marTop w:val="0"/>
      <w:marBottom w:val="0"/>
      <w:divBdr>
        <w:top w:val="none" w:sz="0" w:space="0" w:color="auto"/>
        <w:left w:val="none" w:sz="0" w:space="0" w:color="auto"/>
        <w:bottom w:val="none" w:sz="0" w:space="0" w:color="auto"/>
        <w:right w:val="none" w:sz="0" w:space="0" w:color="auto"/>
      </w:divBdr>
    </w:div>
    <w:div w:id="831527205">
      <w:bodyDiv w:val="1"/>
      <w:marLeft w:val="0"/>
      <w:marRight w:val="0"/>
      <w:marTop w:val="0"/>
      <w:marBottom w:val="0"/>
      <w:divBdr>
        <w:top w:val="none" w:sz="0" w:space="0" w:color="auto"/>
        <w:left w:val="none" w:sz="0" w:space="0" w:color="auto"/>
        <w:bottom w:val="none" w:sz="0" w:space="0" w:color="auto"/>
        <w:right w:val="none" w:sz="0" w:space="0" w:color="auto"/>
      </w:divBdr>
    </w:div>
    <w:div w:id="832258376">
      <w:bodyDiv w:val="1"/>
      <w:marLeft w:val="0"/>
      <w:marRight w:val="0"/>
      <w:marTop w:val="0"/>
      <w:marBottom w:val="0"/>
      <w:divBdr>
        <w:top w:val="none" w:sz="0" w:space="0" w:color="auto"/>
        <w:left w:val="none" w:sz="0" w:space="0" w:color="auto"/>
        <w:bottom w:val="none" w:sz="0" w:space="0" w:color="auto"/>
        <w:right w:val="none" w:sz="0" w:space="0" w:color="auto"/>
      </w:divBdr>
    </w:div>
    <w:div w:id="841893252">
      <w:bodyDiv w:val="1"/>
      <w:marLeft w:val="0"/>
      <w:marRight w:val="0"/>
      <w:marTop w:val="0"/>
      <w:marBottom w:val="0"/>
      <w:divBdr>
        <w:top w:val="none" w:sz="0" w:space="0" w:color="auto"/>
        <w:left w:val="none" w:sz="0" w:space="0" w:color="auto"/>
        <w:bottom w:val="none" w:sz="0" w:space="0" w:color="auto"/>
        <w:right w:val="none" w:sz="0" w:space="0" w:color="auto"/>
      </w:divBdr>
    </w:div>
    <w:div w:id="845363680">
      <w:bodyDiv w:val="1"/>
      <w:marLeft w:val="0"/>
      <w:marRight w:val="0"/>
      <w:marTop w:val="0"/>
      <w:marBottom w:val="0"/>
      <w:divBdr>
        <w:top w:val="none" w:sz="0" w:space="0" w:color="auto"/>
        <w:left w:val="none" w:sz="0" w:space="0" w:color="auto"/>
        <w:bottom w:val="none" w:sz="0" w:space="0" w:color="auto"/>
        <w:right w:val="none" w:sz="0" w:space="0" w:color="auto"/>
      </w:divBdr>
    </w:div>
    <w:div w:id="870457642">
      <w:bodyDiv w:val="1"/>
      <w:marLeft w:val="0"/>
      <w:marRight w:val="0"/>
      <w:marTop w:val="0"/>
      <w:marBottom w:val="0"/>
      <w:divBdr>
        <w:top w:val="none" w:sz="0" w:space="0" w:color="auto"/>
        <w:left w:val="none" w:sz="0" w:space="0" w:color="auto"/>
        <w:bottom w:val="none" w:sz="0" w:space="0" w:color="auto"/>
        <w:right w:val="none" w:sz="0" w:space="0" w:color="auto"/>
      </w:divBdr>
    </w:div>
    <w:div w:id="872766861">
      <w:bodyDiv w:val="1"/>
      <w:marLeft w:val="0"/>
      <w:marRight w:val="0"/>
      <w:marTop w:val="0"/>
      <w:marBottom w:val="0"/>
      <w:divBdr>
        <w:top w:val="none" w:sz="0" w:space="0" w:color="auto"/>
        <w:left w:val="none" w:sz="0" w:space="0" w:color="auto"/>
        <w:bottom w:val="none" w:sz="0" w:space="0" w:color="auto"/>
        <w:right w:val="none" w:sz="0" w:space="0" w:color="auto"/>
      </w:divBdr>
    </w:div>
    <w:div w:id="879442756">
      <w:bodyDiv w:val="1"/>
      <w:marLeft w:val="0"/>
      <w:marRight w:val="0"/>
      <w:marTop w:val="0"/>
      <w:marBottom w:val="0"/>
      <w:divBdr>
        <w:top w:val="none" w:sz="0" w:space="0" w:color="auto"/>
        <w:left w:val="none" w:sz="0" w:space="0" w:color="auto"/>
        <w:bottom w:val="none" w:sz="0" w:space="0" w:color="auto"/>
        <w:right w:val="none" w:sz="0" w:space="0" w:color="auto"/>
      </w:divBdr>
    </w:div>
    <w:div w:id="896548115">
      <w:bodyDiv w:val="1"/>
      <w:marLeft w:val="0"/>
      <w:marRight w:val="0"/>
      <w:marTop w:val="0"/>
      <w:marBottom w:val="0"/>
      <w:divBdr>
        <w:top w:val="none" w:sz="0" w:space="0" w:color="auto"/>
        <w:left w:val="none" w:sz="0" w:space="0" w:color="auto"/>
        <w:bottom w:val="none" w:sz="0" w:space="0" w:color="auto"/>
        <w:right w:val="none" w:sz="0" w:space="0" w:color="auto"/>
      </w:divBdr>
    </w:div>
    <w:div w:id="914583726">
      <w:bodyDiv w:val="1"/>
      <w:marLeft w:val="0"/>
      <w:marRight w:val="0"/>
      <w:marTop w:val="0"/>
      <w:marBottom w:val="0"/>
      <w:divBdr>
        <w:top w:val="none" w:sz="0" w:space="0" w:color="auto"/>
        <w:left w:val="none" w:sz="0" w:space="0" w:color="auto"/>
        <w:bottom w:val="none" w:sz="0" w:space="0" w:color="auto"/>
        <w:right w:val="none" w:sz="0" w:space="0" w:color="auto"/>
      </w:divBdr>
    </w:div>
    <w:div w:id="917061626">
      <w:bodyDiv w:val="1"/>
      <w:marLeft w:val="0"/>
      <w:marRight w:val="0"/>
      <w:marTop w:val="0"/>
      <w:marBottom w:val="0"/>
      <w:divBdr>
        <w:top w:val="none" w:sz="0" w:space="0" w:color="auto"/>
        <w:left w:val="none" w:sz="0" w:space="0" w:color="auto"/>
        <w:bottom w:val="none" w:sz="0" w:space="0" w:color="auto"/>
        <w:right w:val="none" w:sz="0" w:space="0" w:color="auto"/>
      </w:divBdr>
    </w:div>
    <w:div w:id="944192668">
      <w:bodyDiv w:val="1"/>
      <w:marLeft w:val="0"/>
      <w:marRight w:val="0"/>
      <w:marTop w:val="0"/>
      <w:marBottom w:val="0"/>
      <w:divBdr>
        <w:top w:val="none" w:sz="0" w:space="0" w:color="auto"/>
        <w:left w:val="none" w:sz="0" w:space="0" w:color="auto"/>
        <w:bottom w:val="none" w:sz="0" w:space="0" w:color="auto"/>
        <w:right w:val="none" w:sz="0" w:space="0" w:color="auto"/>
      </w:divBdr>
    </w:div>
    <w:div w:id="955218316">
      <w:bodyDiv w:val="1"/>
      <w:marLeft w:val="0"/>
      <w:marRight w:val="0"/>
      <w:marTop w:val="0"/>
      <w:marBottom w:val="0"/>
      <w:divBdr>
        <w:top w:val="none" w:sz="0" w:space="0" w:color="auto"/>
        <w:left w:val="none" w:sz="0" w:space="0" w:color="auto"/>
        <w:bottom w:val="none" w:sz="0" w:space="0" w:color="auto"/>
        <w:right w:val="none" w:sz="0" w:space="0" w:color="auto"/>
      </w:divBdr>
    </w:div>
    <w:div w:id="973675205">
      <w:bodyDiv w:val="1"/>
      <w:marLeft w:val="0"/>
      <w:marRight w:val="0"/>
      <w:marTop w:val="0"/>
      <w:marBottom w:val="0"/>
      <w:divBdr>
        <w:top w:val="none" w:sz="0" w:space="0" w:color="auto"/>
        <w:left w:val="none" w:sz="0" w:space="0" w:color="auto"/>
        <w:bottom w:val="none" w:sz="0" w:space="0" w:color="auto"/>
        <w:right w:val="none" w:sz="0" w:space="0" w:color="auto"/>
      </w:divBdr>
    </w:div>
    <w:div w:id="977535251">
      <w:bodyDiv w:val="1"/>
      <w:marLeft w:val="0"/>
      <w:marRight w:val="0"/>
      <w:marTop w:val="0"/>
      <w:marBottom w:val="0"/>
      <w:divBdr>
        <w:top w:val="none" w:sz="0" w:space="0" w:color="auto"/>
        <w:left w:val="none" w:sz="0" w:space="0" w:color="auto"/>
        <w:bottom w:val="none" w:sz="0" w:space="0" w:color="auto"/>
        <w:right w:val="none" w:sz="0" w:space="0" w:color="auto"/>
      </w:divBdr>
    </w:div>
    <w:div w:id="989753835">
      <w:bodyDiv w:val="1"/>
      <w:marLeft w:val="0"/>
      <w:marRight w:val="0"/>
      <w:marTop w:val="0"/>
      <w:marBottom w:val="0"/>
      <w:divBdr>
        <w:top w:val="none" w:sz="0" w:space="0" w:color="auto"/>
        <w:left w:val="none" w:sz="0" w:space="0" w:color="auto"/>
        <w:bottom w:val="none" w:sz="0" w:space="0" w:color="auto"/>
        <w:right w:val="none" w:sz="0" w:space="0" w:color="auto"/>
      </w:divBdr>
    </w:div>
    <w:div w:id="993264860">
      <w:bodyDiv w:val="1"/>
      <w:marLeft w:val="0"/>
      <w:marRight w:val="0"/>
      <w:marTop w:val="0"/>
      <w:marBottom w:val="0"/>
      <w:divBdr>
        <w:top w:val="none" w:sz="0" w:space="0" w:color="auto"/>
        <w:left w:val="none" w:sz="0" w:space="0" w:color="auto"/>
        <w:bottom w:val="none" w:sz="0" w:space="0" w:color="auto"/>
        <w:right w:val="none" w:sz="0" w:space="0" w:color="auto"/>
      </w:divBdr>
    </w:div>
    <w:div w:id="1012220954">
      <w:bodyDiv w:val="1"/>
      <w:marLeft w:val="0"/>
      <w:marRight w:val="0"/>
      <w:marTop w:val="0"/>
      <w:marBottom w:val="0"/>
      <w:divBdr>
        <w:top w:val="none" w:sz="0" w:space="0" w:color="auto"/>
        <w:left w:val="none" w:sz="0" w:space="0" w:color="auto"/>
        <w:bottom w:val="none" w:sz="0" w:space="0" w:color="auto"/>
        <w:right w:val="none" w:sz="0" w:space="0" w:color="auto"/>
      </w:divBdr>
    </w:div>
    <w:div w:id="1016466777">
      <w:bodyDiv w:val="1"/>
      <w:marLeft w:val="0"/>
      <w:marRight w:val="0"/>
      <w:marTop w:val="0"/>
      <w:marBottom w:val="0"/>
      <w:divBdr>
        <w:top w:val="none" w:sz="0" w:space="0" w:color="auto"/>
        <w:left w:val="none" w:sz="0" w:space="0" w:color="auto"/>
        <w:bottom w:val="none" w:sz="0" w:space="0" w:color="auto"/>
        <w:right w:val="none" w:sz="0" w:space="0" w:color="auto"/>
      </w:divBdr>
    </w:div>
    <w:div w:id="1028801022">
      <w:bodyDiv w:val="1"/>
      <w:marLeft w:val="0"/>
      <w:marRight w:val="0"/>
      <w:marTop w:val="0"/>
      <w:marBottom w:val="0"/>
      <w:divBdr>
        <w:top w:val="none" w:sz="0" w:space="0" w:color="auto"/>
        <w:left w:val="none" w:sz="0" w:space="0" w:color="auto"/>
        <w:bottom w:val="none" w:sz="0" w:space="0" w:color="auto"/>
        <w:right w:val="none" w:sz="0" w:space="0" w:color="auto"/>
      </w:divBdr>
    </w:div>
    <w:div w:id="1031030188">
      <w:bodyDiv w:val="1"/>
      <w:marLeft w:val="0"/>
      <w:marRight w:val="0"/>
      <w:marTop w:val="0"/>
      <w:marBottom w:val="0"/>
      <w:divBdr>
        <w:top w:val="none" w:sz="0" w:space="0" w:color="auto"/>
        <w:left w:val="none" w:sz="0" w:space="0" w:color="auto"/>
        <w:bottom w:val="none" w:sz="0" w:space="0" w:color="auto"/>
        <w:right w:val="none" w:sz="0" w:space="0" w:color="auto"/>
      </w:divBdr>
    </w:div>
    <w:div w:id="1040974094">
      <w:bodyDiv w:val="1"/>
      <w:marLeft w:val="0"/>
      <w:marRight w:val="0"/>
      <w:marTop w:val="0"/>
      <w:marBottom w:val="0"/>
      <w:divBdr>
        <w:top w:val="none" w:sz="0" w:space="0" w:color="auto"/>
        <w:left w:val="none" w:sz="0" w:space="0" w:color="auto"/>
        <w:bottom w:val="none" w:sz="0" w:space="0" w:color="auto"/>
        <w:right w:val="none" w:sz="0" w:space="0" w:color="auto"/>
      </w:divBdr>
    </w:div>
    <w:div w:id="1102536031">
      <w:bodyDiv w:val="1"/>
      <w:marLeft w:val="0"/>
      <w:marRight w:val="0"/>
      <w:marTop w:val="0"/>
      <w:marBottom w:val="0"/>
      <w:divBdr>
        <w:top w:val="none" w:sz="0" w:space="0" w:color="auto"/>
        <w:left w:val="none" w:sz="0" w:space="0" w:color="auto"/>
        <w:bottom w:val="none" w:sz="0" w:space="0" w:color="auto"/>
        <w:right w:val="none" w:sz="0" w:space="0" w:color="auto"/>
      </w:divBdr>
    </w:div>
    <w:div w:id="1109199697">
      <w:bodyDiv w:val="1"/>
      <w:marLeft w:val="0"/>
      <w:marRight w:val="0"/>
      <w:marTop w:val="0"/>
      <w:marBottom w:val="0"/>
      <w:divBdr>
        <w:top w:val="none" w:sz="0" w:space="0" w:color="auto"/>
        <w:left w:val="none" w:sz="0" w:space="0" w:color="auto"/>
        <w:bottom w:val="none" w:sz="0" w:space="0" w:color="auto"/>
        <w:right w:val="none" w:sz="0" w:space="0" w:color="auto"/>
      </w:divBdr>
    </w:div>
    <w:div w:id="1146239081">
      <w:bodyDiv w:val="1"/>
      <w:marLeft w:val="0"/>
      <w:marRight w:val="0"/>
      <w:marTop w:val="0"/>
      <w:marBottom w:val="0"/>
      <w:divBdr>
        <w:top w:val="none" w:sz="0" w:space="0" w:color="auto"/>
        <w:left w:val="none" w:sz="0" w:space="0" w:color="auto"/>
        <w:bottom w:val="none" w:sz="0" w:space="0" w:color="auto"/>
        <w:right w:val="none" w:sz="0" w:space="0" w:color="auto"/>
      </w:divBdr>
    </w:div>
    <w:div w:id="1159275163">
      <w:bodyDiv w:val="1"/>
      <w:marLeft w:val="0"/>
      <w:marRight w:val="0"/>
      <w:marTop w:val="0"/>
      <w:marBottom w:val="0"/>
      <w:divBdr>
        <w:top w:val="none" w:sz="0" w:space="0" w:color="auto"/>
        <w:left w:val="none" w:sz="0" w:space="0" w:color="auto"/>
        <w:bottom w:val="none" w:sz="0" w:space="0" w:color="auto"/>
        <w:right w:val="none" w:sz="0" w:space="0" w:color="auto"/>
      </w:divBdr>
    </w:div>
    <w:div w:id="1175875390">
      <w:bodyDiv w:val="1"/>
      <w:marLeft w:val="0"/>
      <w:marRight w:val="0"/>
      <w:marTop w:val="0"/>
      <w:marBottom w:val="0"/>
      <w:divBdr>
        <w:top w:val="none" w:sz="0" w:space="0" w:color="auto"/>
        <w:left w:val="none" w:sz="0" w:space="0" w:color="auto"/>
        <w:bottom w:val="none" w:sz="0" w:space="0" w:color="auto"/>
        <w:right w:val="none" w:sz="0" w:space="0" w:color="auto"/>
      </w:divBdr>
    </w:div>
    <w:div w:id="1193376423">
      <w:bodyDiv w:val="1"/>
      <w:marLeft w:val="0"/>
      <w:marRight w:val="0"/>
      <w:marTop w:val="0"/>
      <w:marBottom w:val="0"/>
      <w:divBdr>
        <w:top w:val="none" w:sz="0" w:space="0" w:color="auto"/>
        <w:left w:val="none" w:sz="0" w:space="0" w:color="auto"/>
        <w:bottom w:val="none" w:sz="0" w:space="0" w:color="auto"/>
        <w:right w:val="none" w:sz="0" w:space="0" w:color="auto"/>
      </w:divBdr>
    </w:div>
    <w:div w:id="1216160739">
      <w:bodyDiv w:val="1"/>
      <w:marLeft w:val="0"/>
      <w:marRight w:val="0"/>
      <w:marTop w:val="0"/>
      <w:marBottom w:val="0"/>
      <w:divBdr>
        <w:top w:val="none" w:sz="0" w:space="0" w:color="auto"/>
        <w:left w:val="none" w:sz="0" w:space="0" w:color="auto"/>
        <w:bottom w:val="none" w:sz="0" w:space="0" w:color="auto"/>
        <w:right w:val="none" w:sz="0" w:space="0" w:color="auto"/>
      </w:divBdr>
    </w:div>
    <w:div w:id="1218008695">
      <w:bodyDiv w:val="1"/>
      <w:marLeft w:val="0"/>
      <w:marRight w:val="0"/>
      <w:marTop w:val="0"/>
      <w:marBottom w:val="0"/>
      <w:divBdr>
        <w:top w:val="none" w:sz="0" w:space="0" w:color="auto"/>
        <w:left w:val="none" w:sz="0" w:space="0" w:color="auto"/>
        <w:bottom w:val="none" w:sz="0" w:space="0" w:color="auto"/>
        <w:right w:val="none" w:sz="0" w:space="0" w:color="auto"/>
      </w:divBdr>
    </w:div>
    <w:div w:id="1221290441">
      <w:bodyDiv w:val="1"/>
      <w:marLeft w:val="0"/>
      <w:marRight w:val="0"/>
      <w:marTop w:val="0"/>
      <w:marBottom w:val="0"/>
      <w:divBdr>
        <w:top w:val="none" w:sz="0" w:space="0" w:color="auto"/>
        <w:left w:val="none" w:sz="0" w:space="0" w:color="auto"/>
        <w:bottom w:val="none" w:sz="0" w:space="0" w:color="auto"/>
        <w:right w:val="none" w:sz="0" w:space="0" w:color="auto"/>
      </w:divBdr>
    </w:div>
    <w:div w:id="1241870022">
      <w:bodyDiv w:val="1"/>
      <w:marLeft w:val="0"/>
      <w:marRight w:val="0"/>
      <w:marTop w:val="0"/>
      <w:marBottom w:val="0"/>
      <w:divBdr>
        <w:top w:val="none" w:sz="0" w:space="0" w:color="auto"/>
        <w:left w:val="none" w:sz="0" w:space="0" w:color="auto"/>
        <w:bottom w:val="none" w:sz="0" w:space="0" w:color="auto"/>
        <w:right w:val="none" w:sz="0" w:space="0" w:color="auto"/>
      </w:divBdr>
    </w:div>
    <w:div w:id="1260943574">
      <w:bodyDiv w:val="1"/>
      <w:marLeft w:val="0"/>
      <w:marRight w:val="0"/>
      <w:marTop w:val="0"/>
      <w:marBottom w:val="0"/>
      <w:divBdr>
        <w:top w:val="none" w:sz="0" w:space="0" w:color="auto"/>
        <w:left w:val="none" w:sz="0" w:space="0" w:color="auto"/>
        <w:bottom w:val="none" w:sz="0" w:space="0" w:color="auto"/>
        <w:right w:val="none" w:sz="0" w:space="0" w:color="auto"/>
      </w:divBdr>
    </w:div>
    <w:div w:id="1268002249">
      <w:bodyDiv w:val="1"/>
      <w:marLeft w:val="0"/>
      <w:marRight w:val="0"/>
      <w:marTop w:val="0"/>
      <w:marBottom w:val="0"/>
      <w:divBdr>
        <w:top w:val="none" w:sz="0" w:space="0" w:color="auto"/>
        <w:left w:val="none" w:sz="0" w:space="0" w:color="auto"/>
        <w:bottom w:val="none" w:sz="0" w:space="0" w:color="auto"/>
        <w:right w:val="none" w:sz="0" w:space="0" w:color="auto"/>
      </w:divBdr>
    </w:div>
    <w:div w:id="1291323555">
      <w:bodyDiv w:val="1"/>
      <w:marLeft w:val="0"/>
      <w:marRight w:val="0"/>
      <w:marTop w:val="0"/>
      <w:marBottom w:val="0"/>
      <w:divBdr>
        <w:top w:val="none" w:sz="0" w:space="0" w:color="auto"/>
        <w:left w:val="none" w:sz="0" w:space="0" w:color="auto"/>
        <w:bottom w:val="none" w:sz="0" w:space="0" w:color="auto"/>
        <w:right w:val="none" w:sz="0" w:space="0" w:color="auto"/>
      </w:divBdr>
    </w:div>
    <w:div w:id="1294868475">
      <w:bodyDiv w:val="1"/>
      <w:marLeft w:val="0"/>
      <w:marRight w:val="0"/>
      <w:marTop w:val="0"/>
      <w:marBottom w:val="0"/>
      <w:divBdr>
        <w:top w:val="none" w:sz="0" w:space="0" w:color="auto"/>
        <w:left w:val="none" w:sz="0" w:space="0" w:color="auto"/>
        <w:bottom w:val="none" w:sz="0" w:space="0" w:color="auto"/>
        <w:right w:val="none" w:sz="0" w:space="0" w:color="auto"/>
      </w:divBdr>
    </w:div>
    <w:div w:id="1307979307">
      <w:bodyDiv w:val="1"/>
      <w:marLeft w:val="0"/>
      <w:marRight w:val="0"/>
      <w:marTop w:val="0"/>
      <w:marBottom w:val="0"/>
      <w:divBdr>
        <w:top w:val="none" w:sz="0" w:space="0" w:color="auto"/>
        <w:left w:val="none" w:sz="0" w:space="0" w:color="auto"/>
        <w:bottom w:val="none" w:sz="0" w:space="0" w:color="auto"/>
        <w:right w:val="none" w:sz="0" w:space="0" w:color="auto"/>
      </w:divBdr>
    </w:div>
    <w:div w:id="1309364787">
      <w:bodyDiv w:val="1"/>
      <w:marLeft w:val="0"/>
      <w:marRight w:val="0"/>
      <w:marTop w:val="0"/>
      <w:marBottom w:val="0"/>
      <w:divBdr>
        <w:top w:val="none" w:sz="0" w:space="0" w:color="auto"/>
        <w:left w:val="none" w:sz="0" w:space="0" w:color="auto"/>
        <w:bottom w:val="none" w:sz="0" w:space="0" w:color="auto"/>
        <w:right w:val="none" w:sz="0" w:space="0" w:color="auto"/>
      </w:divBdr>
    </w:div>
    <w:div w:id="1312100445">
      <w:bodyDiv w:val="1"/>
      <w:marLeft w:val="0"/>
      <w:marRight w:val="0"/>
      <w:marTop w:val="0"/>
      <w:marBottom w:val="0"/>
      <w:divBdr>
        <w:top w:val="none" w:sz="0" w:space="0" w:color="auto"/>
        <w:left w:val="none" w:sz="0" w:space="0" w:color="auto"/>
        <w:bottom w:val="none" w:sz="0" w:space="0" w:color="auto"/>
        <w:right w:val="none" w:sz="0" w:space="0" w:color="auto"/>
      </w:divBdr>
    </w:div>
    <w:div w:id="1320421570">
      <w:bodyDiv w:val="1"/>
      <w:marLeft w:val="0"/>
      <w:marRight w:val="0"/>
      <w:marTop w:val="0"/>
      <w:marBottom w:val="0"/>
      <w:divBdr>
        <w:top w:val="none" w:sz="0" w:space="0" w:color="auto"/>
        <w:left w:val="none" w:sz="0" w:space="0" w:color="auto"/>
        <w:bottom w:val="none" w:sz="0" w:space="0" w:color="auto"/>
        <w:right w:val="none" w:sz="0" w:space="0" w:color="auto"/>
      </w:divBdr>
    </w:div>
    <w:div w:id="1330863835">
      <w:bodyDiv w:val="1"/>
      <w:marLeft w:val="0"/>
      <w:marRight w:val="0"/>
      <w:marTop w:val="0"/>
      <w:marBottom w:val="0"/>
      <w:divBdr>
        <w:top w:val="none" w:sz="0" w:space="0" w:color="auto"/>
        <w:left w:val="none" w:sz="0" w:space="0" w:color="auto"/>
        <w:bottom w:val="none" w:sz="0" w:space="0" w:color="auto"/>
        <w:right w:val="none" w:sz="0" w:space="0" w:color="auto"/>
      </w:divBdr>
    </w:div>
    <w:div w:id="1335377956">
      <w:bodyDiv w:val="1"/>
      <w:marLeft w:val="0"/>
      <w:marRight w:val="0"/>
      <w:marTop w:val="0"/>
      <w:marBottom w:val="0"/>
      <w:divBdr>
        <w:top w:val="none" w:sz="0" w:space="0" w:color="auto"/>
        <w:left w:val="none" w:sz="0" w:space="0" w:color="auto"/>
        <w:bottom w:val="none" w:sz="0" w:space="0" w:color="auto"/>
        <w:right w:val="none" w:sz="0" w:space="0" w:color="auto"/>
      </w:divBdr>
    </w:div>
    <w:div w:id="1341616122">
      <w:bodyDiv w:val="1"/>
      <w:marLeft w:val="0"/>
      <w:marRight w:val="0"/>
      <w:marTop w:val="0"/>
      <w:marBottom w:val="0"/>
      <w:divBdr>
        <w:top w:val="none" w:sz="0" w:space="0" w:color="auto"/>
        <w:left w:val="none" w:sz="0" w:space="0" w:color="auto"/>
        <w:bottom w:val="none" w:sz="0" w:space="0" w:color="auto"/>
        <w:right w:val="none" w:sz="0" w:space="0" w:color="auto"/>
      </w:divBdr>
    </w:div>
    <w:div w:id="1362239198">
      <w:bodyDiv w:val="1"/>
      <w:marLeft w:val="0"/>
      <w:marRight w:val="0"/>
      <w:marTop w:val="0"/>
      <w:marBottom w:val="0"/>
      <w:divBdr>
        <w:top w:val="none" w:sz="0" w:space="0" w:color="auto"/>
        <w:left w:val="none" w:sz="0" w:space="0" w:color="auto"/>
        <w:bottom w:val="none" w:sz="0" w:space="0" w:color="auto"/>
        <w:right w:val="none" w:sz="0" w:space="0" w:color="auto"/>
      </w:divBdr>
    </w:div>
    <w:div w:id="1371149098">
      <w:bodyDiv w:val="1"/>
      <w:marLeft w:val="0"/>
      <w:marRight w:val="0"/>
      <w:marTop w:val="0"/>
      <w:marBottom w:val="0"/>
      <w:divBdr>
        <w:top w:val="none" w:sz="0" w:space="0" w:color="auto"/>
        <w:left w:val="none" w:sz="0" w:space="0" w:color="auto"/>
        <w:bottom w:val="none" w:sz="0" w:space="0" w:color="auto"/>
        <w:right w:val="none" w:sz="0" w:space="0" w:color="auto"/>
      </w:divBdr>
    </w:div>
    <w:div w:id="1385787462">
      <w:bodyDiv w:val="1"/>
      <w:marLeft w:val="0"/>
      <w:marRight w:val="0"/>
      <w:marTop w:val="0"/>
      <w:marBottom w:val="0"/>
      <w:divBdr>
        <w:top w:val="none" w:sz="0" w:space="0" w:color="auto"/>
        <w:left w:val="none" w:sz="0" w:space="0" w:color="auto"/>
        <w:bottom w:val="none" w:sz="0" w:space="0" w:color="auto"/>
        <w:right w:val="none" w:sz="0" w:space="0" w:color="auto"/>
      </w:divBdr>
    </w:div>
    <w:div w:id="1388332453">
      <w:bodyDiv w:val="1"/>
      <w:marLeft w:val="0"/>
      <w:marRight w:val="0"/>
      <w:marTop w:val="0"/>
      <w:marBottom w:val="0"/>
      <w:divBdr>
        <w:top w:val="none" w:sz="0" w:space="0" w:color="auto"/>
        <w:left w:val="none" w:sz="0" w:space="0" w:color="auto"/>
        <w:bottom w:val="none" w:sz="0" w:space="0" w:color="auto"/>
        <w:right w:val="none" w:sz="0" w:space="0" w:color="auto"/>
      </w:divBdr>
      <w:divsChild>
        <w:div w:id="496648512">
          <w:marLeft w:val="0"/>
          <w:marRight w:val="0"/>
          <w:marTop w:val="0"/>
          <w:marBottom w:val="0"/>
          <w:divBdr>
            <w:top w:val="none" w:sz="0" w:space="0" w:color="auto"/>
            <w:left w:val="none" w:sz="0" w:space="0" w:color="auto"/>
            <w:bottom w:val="none" w:sz="0" w:space="0" w:color="auto"/>
            <w:right w:val="none" w:sz="0" w:space="0" w:color="auto"/>
          </w:divBdr>
        </w:div>
        <w:div w:id="1168909502">
          <w:marLeft w:val="0"/>
          <w:marRight w:val="0"/>
          <w:marTop w:val="0"/>
          <w:marBottom w:val="0"/>
          <w:divBdr>
            <w:top w:val="none" w:sz="0" w:space="0" w:color="auto"/>
            <w:left w:val="none" w:sz="0" w:space="0" w:color="auto"/>
            <w:bottom w:val="none" w:sz="0" w:space="0" w:color="auto"/>
            <w:right w:val="none" w:sz="0" w:space="0" w:color="auto"/>
          </w:divBdr>
        </w:div>
        <w:div w:id="1181437207">
          <w:marLeft w:val="0"/>
          <w:marRight w:val="0"/>
          <w:marTop w:val="0"/>
          <w:marBottom w:val="0"/>
          <w:divBdr>
            <w:top w:val="none" w:sz="0" w:space="0" w:color="auto"/>
            <w:left w:val="none" w:sz="0" w:space="0" w:color="auto"/>
            <w:bottom w:val="none" w:sz="0" w:space="0" w:color="auto"/>
            <w:right w:val="none" w:sz="0" w:space="0" w:color="auto"/>
          </w:divBdr>
        </w:div>
        <w:div w:id="1199734328">
          <w:marLeft w:val="0"/>
          <w:marRight w:val="0"/>
          <w:marTop w:val="0"/>
          <w:marBottom w:val="0"/>
          <w:divBdr>
            <w:top w:val="none" w:sz="0" w:space="0" w:color="auto"/>
            <w:left w:val="none" w:sz="0" w:space="0" w:color="auto"/>
            <w:bottom w:val="none" w:sz="0" w:space="0" w:color="auto"/>
            <w:right w:val="none" w:sz="0" w:space="0" w:color="auto"/>
          </w:divBdr>
        </w:div>
        <w:div w:id="2087804766">
          <w:marLeft w:val="0"/>
          <w:marRight w:val="0"/>
          <w:marTop w:val="0"/>
          <w:marBottom w:val="0"/>
          <w:divBdr>
            <w:top w:val="none" w:sz="0" w:space="0" w:color="auto"/>
            <w:left w:val="none" w:sz="0" w:space="0" w:color="auto"/>
            <w:bottom w:val="none" w:sz="0" w:space="0" w:color="auto"/>
            <w:right w:val="none" w:sz="0" w:space="0" w:color="auto"/>
          </w:divBdr>
        </w:div>
      </w:divsChild>
    </w:div>
    <w:div w:id="1388531851">
      <w:bodyDiv w:val="1"/>
      <w:marLeft w:val="0"/>
      <w:marRight w:val="0"/>
      <w:marTop w:val="0"/>
      <w:marBottom w:val="0"/>
      <w:divBdr>
        <w:top w:val="none" w:sz="0" w:space="0" w:color="auto"/>
        <w:left w:val="none" w:sz="0" w:space="0" w:color="auto"/>
        <w:bottom w:val="none" w:sz="0" w:space="0" w:color="auto"/>
        <w:right w:val="none" w:sz="0" w:space="0" w:color="auto"/>
      </w:divBdr>
    </w:div>
    <w:div w:id="1432314650">
      <w:bodyDiv w:val="1"/>
      <w:marLeft w:val="0"/>
      <w:marRight w:val="0"/>
      <w:marTop w:val="0"/>
      <w:marBottom w:val="0"/>
      <w:divBdr>
        <w:top w:val="none" w:sz="0" w:space="0" w:color="auto"/>
        <w:left w:val="none" w:sz="0" w:space="0" w:color="auto"/>
        <w:bottom w:val="none" w:sz="0" w:space="0" w:color="auto"/>
        <w:right w:val="none" w:sz="0" w:space="0" w:color="auto"/>
      </w:divBdr>
    </w:div>
    <w:div w:id="1444030276">
      <w:bodyDiv w:val="1"/>
      <w:marLeft w:val="0"/>
      <w:marRight w:val="0"/>
      <w:marTop w:val="0"/>
      <w:marBottom w:val="0"/>
      <w:divBdr>
        <w:top w:val="none" w:sz="0" w:space="0" w:color="auto"/>
        <w:left w:val="none" w:sz="0" w:space="0" w:color="auto"/>
        <w:bottom w:val="none" w:sz="0" w:space="0" w:color="auto"/>
        <w:right w:val="none" w:sz="0" w:space="0" w:color="auto"/>
      </w:divBdr>
    </w:div>
    <w:div w:id="1446072234">
      <w:bodyDiv w:val="1"/>
      <w:marLeft w:val="0"/>
      <w:marRight w:val="0"/>
      <w:marTop w:val="0"/>
      <w:marBottom w:val="0"/>
      <w:divBdr>
        <w:top w:val="none" w:sz="0" w:space="0" w:color="auto"/>
        <w:left w:val="none" w:sz="0" w:space="0" w:color="auto"/>
        <w:bottom w:val="none" w:sz="0" w:space="0" w:color="auto"/>
        <w:right w:val="none" w:sz="0" w:space="0" w:color="auto"/>
      </w:divBdr>
    </w:div>
    <w:div w:id="1448771533">
      <w:bodyDiv w:val="1"/>
      <w:marLeft w:val="0"/>
      <w:marRight w:val="0"/>
      <w:marTop w:val="0"/>
      <w:marBottom w:val="0"/>
      <w:divBdr>
        <w:top w:val="none" w:sz="0" w:space="0" w:color="auto"/>
        <w:left w:val="none" w:sz="0" w:space="0" w:color="auto"/>
        <w:bottom w:val="none" w:sz="0" w:space="0" w:color="auto"/>
        <w:right w:val="none" w:sz="0" w:space="0" w:color="auto"/>
      </w:divBdr>
    </w:div>
    <w:div w:id="1454594983">
      <w:bodyDiv w:val="1"/>
      <w:marLeft w:val="0"/>
      <w:marRight w:val="0"/>
      <w:marTop w:val="0"/>
      <w:marBottom w:val="0"/>
      <w:divBdr>
        <w:top w:val="none" w:sz="0" w:space="0" w:color="auto"/>
        <w:left w:val="none" w:sz="0" w:space="0" w:color="auto"/>
        <w:bottom w:val="none" w:sz="0" w:space="0" w:color="auto"/>
        <w:right w:val="none" w:sz="0" w:space="0" w:color="auto"/>
      </w:divBdr>
    </w:div>
    <w:div w:id="1473134076">
      <w:bodyDiv w:val="1"/>
      <w:marLeft w:val="0"/>
      <w:marRight w:val="0"/>
      <w:marTop w:val="0"/>
      <w:marBottom w:val="0"/>
      <w:divBdr>
        <w:top w:val="none" w:sz="0" w:space="0" w:color="auto"/>
        <w:left w:val="none" w:sz="0" w:space="0" w:color="auto"/>
        <w:bottom w:val="none" w:sz="0" w:space="0" w:color="auto"/>
        <w:right w:val="none" w:sz="0" w:space="0" w:color="auto"/>
      </w:divBdr>
    </w:div>
    <w:div w:id="1487817680">
      <w:bodyDiv w:val="1"/>
      <w:marLeft w:val="0"/>
      <w:marRight w:val="0"/>
      <w:marTop w:val="0"/>
      <w:marBottom w:val="0"/>
      <w:divBdr>
        <w:top w:val="none" w:sz="0" w:space="0" w:color="auto"/>
        <w:left w:val="none" w:sz="0" w:space="0" w:color="auto"/>
        <w:bottom w:val="none" w:sz="0" w:space="0" w:color="auto"/>
        <w:right w:val="none" w:sz="0" w:space="0" w:color="auto"/>
      </w:divBdr>
    </w:div>
    <w:div w:id="1514609848">
      <w:bodyDiv w:val="1"/>
      <w:marLeft w:val="0"/>
      <w:marRight w:val="0"/>
      <w:marTop w:val="0"/>
      <w:marBottom w:val="0"/>
      <w:divBdr>
        <w:top w:val="none" w:sz="0" w:space="0" w:color="auto"/>
        <w:left w:val="none" w:sz="0" w:space="0" w:color="auto"/>
        <w:bottom w:val="none" w:sz="0" w:space="0" w:color="auto"/>
        <w:right w:val="none" w:sz="0" w:space="0" w:color="auto"/>
      </w:divBdr>
    </w:div>
    <w:div w:id="1518807393">
      <w:bodyDiv w:val="1"/>
      <w:marLeft w:val="0"/>
      <w:marRight w:val="0"/>
      <w:marTop w:val="0"/>
      <w:marBottom w:val="0"/>
      <w:divBdr>
        <w:top w:val="none" w:sz="0" w:space="0" w:color="auto"/>
        <w:left w:val="none" w:sz="0" w:space="0" w:color="auto"/>
        <w:bottom w:val="none" w:sz="0" w:space="0" w:color="auto"/>
        <w:right w:val="none" w:sz="0" w:space="0" w:color="auto"/>
      </w:divBdr>
    </w:div>
    <w:div w:id="1525483528">
      <w:bodyDiv w:val="1"/>
      <w:marLeft w:val="0"/>
      <w:marRight w:val="0"/>
      <w:marTop w:val="0"/>
      <w:marBottom w:val="0"/>
      <w:divBdr>
        <w:top w:val="none" w:sz="0" w:space="0" w:color="auto"/>
        <w:left w:val="none" w:sz="0" w:space="0" w:color="auto"/>
        <w:bottom w:val="none" w:sz="0" w:space="0" w:color="auto"/>
        <w:right w:val="none" w:sz="0" w:space="0" w:color="auto"/>
      </w:divBdr>
    </w:div>
    <w:div w:id="1550024291">
      <w:bodyDiv w:val="1"/>
      <w:marLeft w:val="0"/>
      <w:marRight w:val="0"/>
      <w:marTop w:val="0"/>
      <w:marBottom w:val="0"/>
      <w:divBdr>
        <w:top w:val="none" w:sz="0" w:space="0" w:color="auto"/>
        <w:left w:val="none" w:sz="0" w:space="0" w:color="auto"/>
        <w:bottom w:val="none" w:sz="0" w:space="0" w:color="auto"/>
        <w:right w:val="none" w:sz="0" w:space="0" w:color="auto"/>
      </w:divBdr>
    </w:div>
    <w:div w:id="1568495473">
      <w:bodyDiv w:val="1"/>
      <w:marLeft w:val="0"/>
      <w:marRight w:val="0"/>
      <w:marTop w:val="0"/>
      <w:marBottom w:val="0"/>
      <w:divBdr>
        <w:top w:val="none" w:sz="0" w:space="0" w:color="auto"/>
        <w:left w:val="none" w:sz="0" w:space="0" w:color="auto"/>
        <w:bottom w:val="none" w:sz="0" w:space="0" w:color="auto"/>
        <w:right w:val="none" w:sz="0" w:space="0" w:color="auto"/>
      </w:divBdr>
    </w:div>
    <w:div w:id="1580868793">
      <w:bodyDiv w:val="1"/>
      <w:marLeft w:val="0"/>
      <w:marRight w:val="0"/>
      <w:marTop w:val="0"/>
      <w:marBottom w:val="0"/>
      <w:divBdr>
        <w:top w:val="none" w:sz="0" w:space="0" w:color="auto"/>
        <w:left w:val="none" w:sz="0" w:space="0" w:color="auto"/>
        <w:bottom w:val="none" w:sz="0" w:space="0" w:color="auto"/>
        <w:right w:val="none" w:sz="0" w:space="0" w:color="auto"/>
      </w:divBdr>
    </w:div>
    <w:div w:id="1583369789">
      <w:bodyDiv w:val="1"/>
      <w:marLeft w:val="0"/>
      <w:marRight w:val="0"/>
      <w:marTop w:val="0"/>
      <w:marBottom w:val="0"/>
      <w:divBdr>
        <w:top w:val="none" w:sz="0" w:space="0" w:color="auto"/>
        <w:left w:val="none" w:sz="0" w:space="0" w:color="auto"/>
        <w:bottom w:val="none" w:sz="0" w:space="0" w:color="auto"/>
        <w:right w:val="none" w:sz="0" w:space="0" w:color="auto"/>
      </w:divBdr>
    </w:div>
    <w:div w:id="1587884698">
      <w:bodyDiv w:val="1"/>
      <w:marLeft w:val="0"/>
      <w:marRight w:val="0"/>
      <w:marTop w:val="0"/>
      <w:marBottom w:val="0"/>
      <w:divBdr>
        <w:top w:val="none" w:sz="0" w:space="0" w:color="auto"/>
        <w:left w:val="none" w:sz="0" w:space="0" w:color="auto"/>
        <w:bottom w:val="none" w:sz="0" w:space="0" w:color="auto"/>
        <w:right w:val="none" w:sz="0" w:space="0" w:color="auto"/>
      </w:divBdr>
    </w:div>
    <w:div w:id="1607541171">
      <w:bodyDiv w:val="1"/>
      <w:marLeft w:val="0"/>
      <w:marRight w:val="0"/>
      <w:marTop w:val="0"/>
      <w:marBottom w:val="0"/>
      <w:divBdr>
        <w:top w:val="none" w:sz="0" w:space="0" w:color="auto"/>
        <w:left w:val="none" w:sz="0" w:space="0" w:color="auto"/>
        <w:bottom w:val="none" w:sz="0" w:space="0" w:color="auto"/>
        <w:right w:val="none" w:sz="0" w:space="0" w:color="auto"/>
      </w:divBdr>
    </w:div>
    <w:div w:id="1612474800">
      <w:bodyDiv w:val="1"/>
      <w:marLeft w:val="0"/>
      <w:marRight w:val="0"/>
      <w:marTop w:val="0"/>
      <w:marBottom w:val="0"/>
      <w:divBdr>
        <w:top w:val="none" w:sz="0" w:space="0" w:color="auto"/>
        <w:left w:val="none" w:sz="0" w:space="0" w:color="auto"/>
        <w:bottom w:val="none" w:sz="0" w:space="0" w:color="auto"/>
        <w:right w:val="none" w:sz="0" w:space="0" w:color="auto"/>
      </w:divBdr>
    </w:div>
    <w:div w:id="1617760852">
      <w:bodyDiv w:val="1"/>
      <w:marLeft w:val="0"/>
      <w:marRight w:val="0"/>
      <w:marTop w:val="0"/>
      <w:marBottom w:val="0"/>
      <w:divBdr>
        <w:top w:val="none" w:sz="0" w:space="0" w:color="auto"/>
        <w:left w:val="none" w:sz="0" w:space="0" w:color="auto"/>
        <w:bottom w:val="none" w:sz="0" w:space="0" w:color="auto"/>
        <w:right w:val="none" w:sz="0" w:space="0" w:color="auto"/>
      </w:divBdr>
    </w:div>
    <w:div w:id="1623413770">
      <w:bodyDiv w:val="1"/>
      <w:marLeft w:val="0"/>
      <w:marRight w:val="0"/>
      <w:marTop w:val="0"/>
      <w:marBottom w:val="0"/>
      <w:divBdr>
        <w:top w:val="none" w:sz="0" w:space="0" w:color="auto"/>
        <w:left w:val="none" w:sz="0" w:space="0" w:color="auto"/>
        <w:bottom w:val="none" w:sz="0" w:space="0" w:color="auto"/>
        <w:right w:val="none" w:sz="0" w:space="0" w:color="auto"/>
      </w:divBdr>
    </w:div>
    <w:div w:id="1643073302">
      <w:bodyDiv w:val="1"/>
      <w:marLeft w:val="0"/>
      <w:marRight w:val="0"/>
      <w:marTop w:val="0"/>
      <w:marBottom w:val="0"/>
      <w:divBdr>
        <w:top w:val="none" w:sz="0" w:space="0" w:color="auto"/>
        <w:left w:val="none" w:sz="0" w:space="0" w:color="auto"/>
        <w:bottom w:val="none" w:sz="0" w:space="0" w:color="auto"/>
        <w:right w:val="none" w:sz="0" w:space="0" w:color="auto"/>
      </w:divBdr>
    </w:div>
    <w:div w:id="1661302128">
      <w:bodyDiv w:val="1"/>
      <w:marLeft w:val="0"/>
      <w:marRight w:val="0"/>
      <w:marTop w:val="0"/>
      <w:marBottom w:val="0"/>
      <w:divBdr>
        <w:top w:val="none" w:sz="0" w:space="0" w:color="auto"/>
        <w:left w:val="none" w:sz="0" w:space="0" w:color="auto"/>
        <w:bottom w:val="none" w:sz="0" w:space="0" w:color="auto"/>
        <w:right w:val="none" w:sz="0" w:space="0" w:color="auto"/>
      </w:divBdr>
    </w:div>
    <w:div w:id="1688479833">
      <w:bodyDiv w:val="1"/>
      <w:marLeft w:val="0"/>
      <w:marRight w:val="0"/>
      <w:marTop w:val="0"/>
      <w:marBottom w:val="0"/>
      <w:divBdr>
        <w:top w:val="none" w:sz="0" w:space="0" w:color="auto"/>
        <w:left w:val="none" w:sz="0" w:space="0" w:color="auto"/>
        <w:bottom w:val="none" w:sz="0" w:space="0" w:color="auto"/>
        <w:right w:val="none" w:sz="0" w:space="0" w:color="auto"/>
      </w:divBdr>
    </w:div>
    <w:div w:id="1705328013">
      <w:bodyDiv w:val="1"/>
      <w:marLeft w:val="0"/>
      <w:marRight w:val="0"/>
      <w:marTop w:val="0"/>
      <w:marBottom w:val="0"/>
      <w:divBdr>
        <w:top w:val="none" w:sz="0" w:space="0" w:color="auto"/>
        <w:left w:val="none" w:sz="0" w:space="0" w:color="auto"/>
        <w:bottom w:val="none" w:sz="0" w:space="0" w:color="auto"/>
        <w:right w:val="none" w:sz="0" w:space="0" w:color="auto"/>
      </w:divBdr>
    </w:div>
    <w:div w:id="1728263326">
      <w:bodyDiv w:val="1"/>
      <w:marLeft w:val="0"/>
      <w:marRight w:val="0"/>
      <w:marTop w:val="0"/>
      <w:marBottom w:val="0"/>
      <w:divBdr>
        <w:top w:val="none" w:sz="0" w:space="0" w:color="auto"/>
        <w:left w:val="none" w:sz="0" w:space="0" w:color="auto"/>
        <w:bottom w:val="none" w:sz="0" w:space="0" w:color="auto"/>
        <w:right w:val="none" w:sz="0" w:space="0" w:color="auto"/>
      </w:divBdr>
    </w:div>
    <w:div w:id="1732920492">
      <w:bodyDiv w:val="1"/>
      <w:marLeft w:val="0"/>
      <w:marRight w:val="0"/>
      <w:marTop w:val="0"/>
      <w:marBottom w:val="0"/>
      <w:divBdr>
        <w:top w:val="none" w:sz="0" w:space="0" w:color="auto"/>
        <w:left w:val="none" w:sz="0" w:space="0" w:color="auto"/>
        <w:bottom w:val="none" w:sz="0" w:space="0" w:color="auto"/>
        <w:right w:val="none" w:sz="0" w:space="0" w:color="auto"/>
      </w:divBdr>
    </w:div>
    <w:div w:id="1734811727">
      <w:bodyDiv w:val="1"/>
      <w:marLeft w:val="0"/>
      <w:marRight w:val="0"/>
      <w:marTop w:val="0"/>
      <w:marBottom w:val="0"/>
      <w:divBdr>
        <w:top w:val="none" w:sz="0" w:space="0" w:color="auto"/>
        <w:left w:val="none" w:sz="0" w:space="0" w:color="auto"/>
        <w:bottom w:val="none" w:sz="0" w:space="0" w:color="auto"/>
        <w:right w:val="none" w:sz="0" w:space="0" w:color="auto"/>
      </w:divBdr>
    </w:div>
    <w:div w:id="1758399542">
      <w:bodyDiv w:val="1"/>
      <w:marLeft w:val="0"/>
      <w:marRight w:val="0"/>
      <w:marTop w:val="0"/>
      <w:marBottom w:val="0"/>
      <w:divBdr>
        <w:top w:val="none" w:sz="0" w:space="0" w:color="auto"/>
        <w:left w:val="none" w:sz="0" w:space="0" w:color="auto"/>
        <w:bottom w:val="none" w:sz="0" w:space="0" w:color="auto"/>
        <w:right w:val="none" w:sz="0" w:space="0" w:color="auto"/>
      </w:divBdr>
    </w:div>
    <w:div w:id="1783959476">
      <w:bodyDiv w:val="1"/>
      <w:marLeft w:val="0"/>
      <w:marRight w:val="0"/>
      <w:marTop w:val="0"/>
      <w:marBottom w:val="0"/>
      <w:divBdr>
        <w:top w:val="none" w:sz="0" w:space="0" w:color="auto"/>
        <w:left w:val="none" w:sz="0" w:space="0" w:color="auto"/>
        <w:bottom w:val="none" w:sz="0" w:space="0" w:color="auto"/>
        <w:right w:val="none" w:sz="0" w:space="0" w:color="auto"/>
      </w:divBdr>
    </w:div>
    <w:div w:id="1793287840">
      <w:bodyDiv w:val="1"/>
      <w:marLeft w:val="0"/>
      <w:marRight w:val="0"/>
      <w:marTop w:val="0"/>
      <w:marBottom w:val="0"/>
      <w:divBdr>
        <w:top w:val="none" w:sz="0" w:space="0" w:color="auto"/>
        <w:left w:val="none" w:sz="0" w:space="0" w:color="auto"/>
        <w:bottom w:val="none" w:sz="0" w:space="0" w:color="auto"/>
        <w:right w:val="none" w:sz="0" w:space="0" w:color="auto"/>
      </w:divBdr>
    </w:div>
    <w:div w:id="1799033327">
      <w:bodyDiv w:val="1"/>
      <w:marLeft w:val="0"/>
      <w:marRight w:val="0"/>
      <w:marTop w:val="0"/>
      <w:marBottom w:val="0"/>
      <w:divBdr>
        <w:top w:val="none" w:sz="0" w:space="0" w:color="auto"/>
        <w:left w:val="none" w:sz="0" w:space="0" w:color="auto"/>
        <w:bottom w:val="none" w:sz="0" w:space="0" w:color="auto"/>
        <w:right w:val="none" w:sz="0" w:space="0" w:color="auto"/>
      </w:divBdr>
    </w:div>
    <w:div w:id="1826897347">
      <w:bodyDiv w:val="1"/>
      <w:marLeft w:val="0"/>
      <w:marRight w:val="0"/>
      <w:marTop w:val="0"/>
      <w:marBottom w:val="0"/>
      <w:divBdr>
        <w:top w:val="none" w:sz="0" w:space="0" w:color="auto"/>
        <w:left w:val="none" w:sz="0" w:space="0" w:color="auto"/>
        <w:bottom w:val="none" w:sz="0" w:space="0" w:color="auto"/>
        <w:right w:val="none" w:sz="0" w:space="0" w:color="auto"/>
      </w:divBdr>
    </w:div>
    <w:div w:id="1832016228">
      <w:bodyDiv w:val="1"/>
      <w:marLeft w:val="0"/>
      <w:marRight w:val="0"/>
      <w:marTop w:val="0"/>
      <w:marBottom w:val="0"/>
      <w:divBdr>
        <w:top w:val="none" w:sz="0" w:space="0" w:color="auto"/>
        <w:left w:val="none" w:sz="0" w:space="0" w:color="auto"/>
        <w:bottom w:val="none" w:sz="0" w:space="0" w:color="auto"/>
        <w:right w:val="none" w:sz="0" w:space="0" w:color="auto"/>
      </w:divBdr>
    </w:div>
    <w:div w:id="1848589684">
      <w:bodyDiv w:val="1"/>
      <w:marLeft w:val="0"/>
      <w:marRight w:val="0"/>
      <w:marTop w:val="0"/>
      <w:marBottom w:val="0"/>
      <w:divBdr>
        <w:top w:val="none" w:sz="0" w:space="0" w:color="auto"/>
        <w:left w:val="none" w:sz="0" w:space="0" w:color="auto"/>
        <w:bottom w:val="none" w:sz="0" w:space="0" w:color="auto"/>
        <w:right w:val="none" w:sz="0" w:space="0" w:color="auto"/>
      </w:divBdr>
    </w:div>
    <w:div w:id="1857499141">
      <w:bodyDiv w:val="1"/>
      <w:marLeft w:val="0"/>
      <w:marRight w:val="0"/>
      <w:marTop w:val="0"/>
      <w:marBottom w:val="0"/>
      <w:divBdr>
        <w:top w:val="none" w:sz="0" w:space="0" w:color="auto"/>
        <w:left w:val="none" w:sz="0" w:space="0" w:color="auto"/>
        <w:bottom w:val="none" w:sz="0" w:space="0" w:color="auto"/>
        <w:right w:val="none" w:sz="0" w:space="0" w:color="auto"/>
      </w:divBdr>
    </w:div>
    <w:div w:id="1863128650">
      <w:bodyDiv w:val="1"/>
      <w:marLeft w:val="0"/>
      <w:marRight w:val="0"/>
      <w:marTop w:val="0"/>
      <w:marBottom w:val="0"/>
      <w:divBdr>
        <w:top w:val="none" w:sz="0" w:space="0" w:color="auto"/>
        <w:left w:val="none" w:sz="0" w:space="0" w:color="auto"/>
        <w:bottom w:val="none" w:sz="0" w:space="0" w:color="auto"/>
        <w:right w:val="none" w:sz="0" w:space="0" w:color="auto"/>
      </w:divBdr>
    </w:div>
    <w:div w:id="1887060765">
      <w:bodyDiv w:val="1"/>
      <w:marLeft w:val="0"/>
      <w:marRight w:val="0"/>
      <w:marTop w:val="0"/>
      <w:marBottom w:val="0"/>
      <w:divBdr>
        <w:top w:val="none" w:sz="0" w:space="0" w:color="auto"/>
        <w:left w:val="none" w:sz="0" w:space="0" w:color="auto"/>
        <w:bottom w:val="none" w:sz="0" w:space="0" w:color="auto"/>
        <w:right w:val="none" w:sz="0" w:space="0" w:color="auto"/>
      </w:divBdr>
    </w:div>
    <w:div w:id="1888488702">
      <w:bodyDiv w:val="1"/>
      <w:marLeft w:val="0"/>
      <w:marRight w:val="0"/>
      <w:marTop w:val="0"/>
      <w:marBottom w:val="0"/>
      <w:divBdr>
        <w:top w:val="none" w:sz="0" w:space="0" w:color="auto"/>
        <w:left w:val="none" w:sz="0" w:space="0" w:color="auto"/>
        <w:bottom w:val="none" w:sz="0" w:space="0" w:color="auto"/>
        <w:right w:val="none" w:sz="0" w:space="0" w:color="auto"/>
      </w:divBdr>
    </w:div>
    <w:div w:id="1900824210">
      <w:bodyDiv w:val="1"/>
      <w:marLeft w:val="0"/>
      <w:marRight w:val="0"/>
      <w:marTop w:val="0"/>
      <w:marBottom w:val="0"/>
      <w:divBdr>
        <w:top w:val="none" w:sz="0" w:space="0" w:color="auto"/>
        <w:left w:val="none" w:sz="0" w:space="0" w:color="auto"/>
        <w:bottom w:val="none" w:sz="0" w:space="0" w:color="auto"/>
        <w:right w:val="none" w:sz="0" w:space="0" w:color="auto"/>
      </w:divBdr>
    </w:div>
    <w:div w:id="1903253075">
      <w:bodyDiv w:val="1"/>
      <w:marLeft w:val="0"/>
      <w:marRight w:val="0"/>
      <w:marTop w:val="0"/>
      <w:marBottom w:val="0"/>
      <w:divBdr>
        <w:top w:val="none" w:sz="0" w:space="0" w:color="auto"/>
        <w:left w:val="none" w:sz="0" w:space="0" w:color="auto"/>
        <w:bottom w:val="none" w:sz="0" w:space="0" w:color="auto"/>
        <w:right w:val="none" w:sz="0" w:space="0" w:color="auto"/>
      </w:divBdr>
    </w:div>
    <w:div w:id="1931811616">
      <w:bodyDiv w:val="1"/>
      <w:marLeft w:val="0"/>
      <w:marRight w:val="0"/>
      <w:marTop w:val="0"/>
      <w:marBottom w:val="0"/>
      <w:divBdr>
        <w:top w:val="none" w:sz="0" w:space="0" w:color="auto"/>
        <w:left w:val="none" w:sz="0" w:space="0" w:color="auto"/>
        <w:bottom w:val="none" w:sz="0" w:space="0" w:color="auto"/>
        <w:right w:val="none" w:sz="0" w:space="0" w:color="auto"/>
      </w:divBdr>
    </w:div>
    <w:div w:id="1932927814">
      <w:bodyDiv w:val="1"/>
      <w:marLeft w:val="0"/>
      <w:marRight w:val="0"/>
      <w:marTop w:val="0"/>
      <w:marBottom w:val="0"/>
      <w:divBdr>
        <w:top w:val="none" w:sz="0" w:space="0" w:color="auto"/>
        <w:left w:val="none" w:sz="0" w:space="0" w:color="auto"/>
        <w:bottom w:val="none" w:sz="0" w:space="0" w:color="auto"/>
        <w:right w:val="none" w:sz="0" w:space="0" w:color="auto"/>
      </w:divBdr>
    </w:div>
    <w:div w:id="1945965590">
      <w:bodyDiv w:val="1"/>
      <w:marLeft w:val="0"/>
      <w:marRight w:val="0"/>
      <w:marTop w:val="0"/>
      <w:marBottom w:val="0"/>
      <w:divBdr>
        <w:top w:val="none" w:sz="0" w:space="0" w:color="auto"/>
        <w:left w:val="none" w:sz="0" w:space="0" w:color="auto"/>
        <w:bottom w:val="none" w:sz="0" w:space="0" w:color="auto"/>
        <w:right w:val="none" w:sz="0" w:space="0" w:color="auto"/>
      </w:divBdr>
    </w:div>
    <w:div w:id="1948538507">
      <w:bodyDiv w:val="1"/>
      <w:marLeft w:val="0"/>
      <w:marRight w:val="0"/>
      <w:marTop w:val="0"/>
      <w:marBottom w:val="0"/>
      <w:divBdr>
        <w:top w:val="none" w:sz="0" w:space="0" w:color="auto"/>
        <w:left w:val="none" w:sz="0" w:space="0" w:color="auto"/>
        <w:bottom w:val="none" w:sz="0" w:space="0" w:color="auto"/>
        <w:right w:val="none" w:sz="0" w:space="0" w:color="auto"/>
      </w:divBdr>
    </w:div>
    <w:div w:id="1972661744">
      <w:bodyDiv w:val="1"/>
      <w:marLeft w:val="0"/>
      <w:marRight w:val="0"/>
      <w:marTop w:val="0"/>
      <w:marBottom w:val="0"/>
      <w:divBdr>
        <w:top w:val="none" w:sz="0" w:space="0" w:color="auto"/>
        <w:left w:val="none" w:sz="0" w:space="0" w:color="auto"/>
        <w:bottom w:val="none" w:sz="0" w:space="0" w:color="auto"/>
        <w:right w:val="none" w:sz="0" w:space="0" w:color="auto"/>
      </w:divBdr>
    </w:div>
    <w:div w:id="1985432122">
      <w:bodyDiv w:val="1"/>
      <w:marLeft w:val="0"/>
      <w:marRight w:val="0"/>
      <w:marTop w:val="0"/>
      <w:marBottom w:val="0"/>
      <w:divBdr>
        <w:top w:val="none" w:sz="0" w:space="0" w:color="auto"/>
        <w:left w:val="none" w:sz="0" w:space="0" w:color="auto"/>
        <w:bottom w:val="none" w:sz="0" w:space="0" w:color="auto"/>
        <w:right w:val="none" w:sz="0" w:space="0" w:color="auto"/>
      </w:divBdr>
    </w:div>
    <w:div w:id="1992950752">
      <w:bodyDiv w:val="1"/>
      <w:marLeft w:val="0"/>
      <w:marRight w:val="0"/>
      <w:marTop w:val="0"/>
      <w:marBottom w:val="0"/>
      <w:divBdr>
        <w:top w:val="none" w:sz="0" w:space="0" w:color="auto"/>
        <w:left w:val="none" w:sz="0" w:space="0" w:color="auto"/>
        <w:bottom w:val="none" w:sz="0" w:space="0" w:color="auto"/>
        <w:right w:val="none" w:sz="0" w:space="0" w:color="auto"/>
      </w:divBdr>
    </w:div>
    <w:div w:id="1994017758">
      <w:bodyDiv w:val="1"/>
      <w:marLeft w:val="0"/>
      <w:marRight w:val="0"/>
      <w:marTop w:val="0"/>
      <w:marBottom w:val="0"/>
      <w:divBdr>
        <w:top w:val="none" w:sz="0" w:space="0" w:color="auto"/>
        <w:left w:val="none" w:sz="0" w:space="0" w:color="auto"/>
        <w:bottom w:val="none" w:sz="0" w:space="0" w:color="auto"/>
        <w:right w:val="none" w:sz="0" w:space="0" w:color="auto"/>
      </w:divBdr>
    </w:div>
    <w:div w:id="2023629316">
      <w:bodyDiv w:val="1"/>
      <w:marLeft w:val="0"/>
      <w:marRight w:val="0"/>
      <w:marTop w:val="0"/>
      <w:marBottom w:val="0"/>
      <w:divBdr>
        <w:top w:val="none" w:sz="0" w:space="0" w:color="auto"/>
        <w:left w:val="none" w:sz="0" w:space="0" w:color="auto"/>
        <w:bottom w:val="none" w:sz="0" w:space="0" w:color="auto"/>
        <w:right w:val="none" w:sz="0" w:space="0" w:color="auto"/>
      </w:divBdr>
    </w:div>
    <w:div w:id="2040347826">
      <w:bodyDiv w:val="1"/>
      <w:marLeft w:val="0"/>
      <w:marRight w:val="0"/>
      <w:marTop w:val="0"/>
      <w:marBottom w:val="0"/>
      <w:divBdr>
        <w:top w:val="none" w:sz="0" w:space="0" w:color="auto"/>
        <w:left w:val="none" w:sz="0" w:space="0" w:color="auto"/>
        <w:bottom w:val="none" w:sz="0" w:space="0" w:color="auto"/>
        <w:right w:val="none" w:sz="0" w:space="0" w:color="auto"/>
      </w:divBdr>
    </w:div>
    <w:div w:id="2042591654">
      <w:bodyDiv w:val="1"/>
      <w:marLeft w:val="0"/>
      <w:marRight w:val="0"/>
      <w:marTop w:val="0"/>
      <w:marBottom w:val="0"/>
      <w:divBdr>
        <w:top w:val="none" w:sz="0" w:space="0" w:color="auto"/>
        <w:left w:val="none" w:sz="0" w:space="0" w:color="auto"/>
        <w:bottom w:val="none" w:sz="0" w:space="0" w:color="auto"/>
        <w:right w:val="none" w:sz="0" w:space="0" w:color="auto"/>
      </w:divBdr>
    </w:div>
    <w:div w:id="2042900051">
      <w:bodyDiv w:val="1"/>
      <w:marLeft w:val="0"/>
      <w:marRight w:val="0"/>
      <w:marTop w:val="0"/>
      <w:marBottom w:val="0"/>
      <w:divBdr>
        <w:top w:val="none" w:sz="0" w:space="0" w:color="auto"/>
        <w:left w:val="none" w:sz="0" w:space="0" w:color="auto"/>
        <w:bottom w:val="none" w:sz="0" w:space="0" w:color="auto"/>
        <w:right w:val="none" w:sz="0" w:space="0" w:color="auto"/>
      </w:divBdr>
    </w:div>
    <w:div w:id="2058115205">
      <w:bodyDiv w:val="1"/>
      <w:marLeft w:val="0"/>
      <w:marRight w:val="0"/>
      <w:marTop w:val="0"/>
      <w:marBottom w:val="0"/>
      <w:divBdr>
        <w:top w:val="none" w:sz="0" w:space="0" w:color="auto"/>
        <w:left w:val="none" w:sz="0" w:space="0" w:color="auto"/>
        <w:bottom w:val="none" w:sz="0" w:space="0" w:color="auto"/>
        <w:right w:val="none" w:sz="0" w:space="0" w:color="auto"/>
      </w:divBdr>
    </w:div>
    <w:div w:id="2061392494">
      <w:bodyDiv w:val="1"/>
      <w:marLeft w:val="0"/>
      <w:marRight w:val="0"/>
      <w:marTop w:val="0"/>
      <w:marBottom w:val="0"/>
      <w:divBdr>
        <w:top w:val="none" w:sz="0" w:space="0" w:color="auto"/>
        <w:left w:val="none" w:sz="0" w:space="0" w:color="auto"/>
        <w:bottom w:val="none" w:sz="0" w:space="0" w:color="auto"/>
        <w:right w:val="none" w:sz="0" w:space="0" w:color="auto"/>
      </w:divBdr>
    </w:div>
    <w:div w:id="2064713481">
      <w:bodyDiv w:val="1"/>
      <w:marLeft w:val="0"/>
      <w:marRight w:val="0"/>
      <w:marTop w:val="0"/>
      <w:marBottom w:val="0"/>
      <w:divBdr>
        <w:top w:val="none" w:sz="0" w:space="0" w:color="auto"/>
        <w:left w:val="none" w:sz="0" w:space="0" w:color="auto"/>
        <w:bottom w:val="none" w:sz="0" w:space="0" w:color="auto"/>
        <w:right w:val="none" w:sz="0" w:space="0" w:color="auto"/>
      </w:divBdr>
    </w:div>
    <w:div w:id="2084139975">
      <w:bodyDiv w:val="1"/>
      <w:marLeft w:val="0"/>
      <w:marRight w:val="0"/>
      <w:marTop w:val="0"/>
      <w:marBottom w:val="0"/>
      <w:divBdr>
        <w:top w:val="none" w:sz="0" w:space="0" w:color="auto"/>
        <w:left w:val="none" w:sz="0" w:space="0" w:color="auto"/>
        <w:bottom w:val="none" w:sz="0" w:space="0" w:color="auto"/>
        <w:right w:val="none" w:sz="0" w:space="0" w:color="auto"/>
      </w:divBdr>
    </w:div>
    <w:div w:id="2122990982">
      <w:bodyDiv w:val="1"/>
      <w:marLeft w:val="0"/>
      <w:marRight w:val="0"/>
      <w:marTop w:val="0"/>
      <w:marBottom w:val="0"/>
      <w:divBdr>
        <w:top w:val="none" w:sz="0" w:space="0" w:color="auto"/>
        <w:left w:val="none" w:sz="0" w:space="0" w:color="auto"/>
        <w:bottom w:val="none" w:sz="0" w:space="0" w:color="auto"/>
        <w:right w:val="none" w:sz="0" w:space="0" w:color="auto"/>
      </w:divBdr>
    </w:div>
    <w:div w:id="212769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03.safelinks.protection.outlook.com/?url=https%3A%2F%2Fwww.sm.dk%2Fnyheder%2Fnyhedsarkiv%2F2024%2Fnov%2Fbred-aftale-fordeler-850-millioner-kroner-til-udsatte-borgere&amp;data=05%7C02%7Cgol%40parasport.dk%7Cacb4ce050b394c1b0dcd08dd0d84f0aa%7Cd34c71f2fdc44dff8a7d5797d5e61df6%7C0%7C0%7C638681586831559044%7CUnknown%7CTWFpbGZsb3d8eyJFbXB0eU1hcGkiOnRydWUsIlYiOiIwLjAuMDAwMCIsIlAiOiJXaW4zMiIsIkFOIjoiTWFpbCIsIldUIjoyfQ%3D%3D%7C0%7C%7C%7C&amp;sdata=x%2BoggvhvhqOa9eH1DOpREjPtgYXcnyHORSy7IHUdJio%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rasport.dk/nyheder/pressemeddelelser/idraet-og-faellesskab-skal-hjaelpe-hjerneskadede-patienter-paa-vejen-tilbage-til-et-aktivt-li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arasport.dk/klubber/vaerktoejer/ny-i-parasporten/" TargetMode="External"/><Relationship Id="rId4" Type="http://schemas.openxmlformats.org/officeDocument/2006/relationships/settings" Target="settings.xml"/><Relationship Id="rId9" Type="http://schemas.openxmlformats.org/officeDocument/2006/relationships/hyperlink" Target="https://www.randers.dk/arrangementer/netvaerksmoede-parasport-rand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CA32F-64D6-4AE4-8F91-2D2E7A098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11</Pages>
  <Words>3515</Words>
  <Characters>20398</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DAGSORDEN FOR LUKKET MØDE VED</vt:lpstr>
    </vt:vector>
  </TitlesOfParts>
  <Company>Dansk Handicap Idrætsforbund</Company>
  <LinksUpToDate>false</LinksUpToDate>
  <CharactersWithSpaces>23866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DAGSORDEN FOR LUKKET MØDE VED</dc:title>
  <dc:subject/>
  <dc:creator>NCH</dc:creator>
  <cp:keywords/>
  <cp:lastModifiedBy>Gitte Noël Olesen</cp:lastModifiedBy>
  <cp:revision>311</cp:revision>
  <cp:lastPrinted>2024-09-23T13:47:00Z</cp:lastPrinted>
  <dcterms:created xsi:type="dcterms:W3CDTF">2024-09-10T12:00:00Z</dcterms:created>
  <dcterms:modified xsi:type="dcterms:W3CDTF">2024-12-03T13:21:00Z</dcterms:modified>
</cp:coreProperties>
</file>