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8CF" w:rsidRPr="006A08CF" w:rsidRDefault="006A08CF" w:rsidP="006A08CF">
      <w:pPr>
        <w:pStyle w:val="Overskrift1"/>
        <w:rPr>
          <w:noProof/>
        </w:rPr>
      </w:pPr>
      <w:r w:rsidRPr="006A08CF">
        <w:rPr>
          <w:noProof/>
        </w:rPr>
        <w:drawing>
          <wp:anchor distT="0" distB="0" distL="114300" distR="114300" simplePos="0" relativeHeight="251657728" behindDoc="0" locked="0" layoutInCell="1" allowOverlap="1" wp14:anchorId="0334B9D5" wp14:editId="18C9DDBF">
            <wp:simplePos x="0" y="0"/>
            <wp:positionH relativeFrom="column">
              <wp:posOffset>4811395</wp:posOffset>
            </wp:positionH>
            <wp:positionV relativeFrom="paragraph">
              <wp:posOffset>-281940</wp:posOffset>
            </wp:positionV>
            <wp:extent cx="1428115" cy="1459230"/>
            <wp:effectExtent l="0" t="0" r="0" b="0"/>
            <wp:wrapNone/>
            <wp:docPr id="2" name="Billede 2" descr="00 Parasport Danmark Logo Farver DK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Parasport Danmark Logo Farver DK - 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115"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8CF">
        <w:rPr>
          <w:noProof/>
        </w:rPr>
        <w:t xml:space="preserve">REFERAT AF </w:t>
      </w:r>
      <w:r w:rsidRPr="006A08CF">
        <w:t>BESTYRELSENS MØDE</w:t>
      </w:r>
    </w:p>
    <w:p w:rsidR="006A08CF" w:rsidRPr="006A08CF" w:rsidRDefault="006A08CF" w:rsidP="006A08CF">
      <w:pPr>
        <w:pStyle w:val="Overskrift1"/>
      </w:pPr>
      <w:r w:rsidRPr="006A08CF">
        <w:t>D. 19. DEC. 2019</w:t>
      </w:r>
    </w:p>
    <w:p w:rsidR="006A08CF" w:rsidRPr="006261DC" w:rsidRDefault="006A08CF" w:rsidP="006A08CF">
      <w:pPr>
        <w:keepNext/>
        <w:tabs>
          <w:tab w:val="left" w:pos="1134"/>
          <w:tab w:val="left" w:pos="1588"/>
        </w:tabs>
        <w:outlineLvl w:val="0"/>
        <w:rPr>
          <w:b/>
          <w:bCs/>
          <w:sz w:val="32"/>
          <w:szCs w:val="32"/>
        </w:rPr>
      </w:pPr>
    </w:p>
    <w:p w:rsidR="006A08CF" w:rsidRDefault="006A08CF" w:rsidP="006A08CF">
      <w:pPr>
        <w:keepNext/>
        <w:tabs>
          <w:tab w:val="left" w:pos="1134"/>
        </w:tabs>
        <w:ind w:left="0"/>
        <w:outlineLvl w:val="6"/>
        <w:rPr>
          <w:bCs/>
        </w:rPr>
      </w:pPr>
      <w:r w:rsidRPr="00EC7DA6">
        <w:rPr>
          <w:b/>
          <w:bCs/>
        </w:rPr>
        <w:t>Deltagere:</w:t>
      </w:r>
      <w:r w:rsidRPr="00EC7DA6">
        <w:rPr>
          <w:bCs/>
        </w:rPr>
        <w:t xml:space="preserve"> John Petersson (JP), Jens Boe Nielsen (JBN), </w:t>
      </w:r>
      <w:r>
        <w:rPr>
          <w:bCs/>
        </w:rPr>
        <w:br/>
      </w:r>
      <w:r w:rsidRPr="00EC7DA6">
        <w:rPr>
          <w:bCs/>
        </w:rPr>
        <w:t xml:space="preserve">Stig Person (SP), Tine Rindum Teilmann (TRT), </w:t>
      </w:r>
    </w:p>
    <w:p w:rsidR="006A08CF" w:rsidRDefault="006A08CF" w:rsidP="006A08CF">
      <w:pPr>
        <w:keepNext/>
        <w:tabs>
          <w:tab w:val="left" w:pos="1134"/>
        </w:tabs>
        <w:ind w:left="0"/>
        <w:outlineLvl w:val="6"/>
        <w:rPr>
          <w:bCs/>
        </w:rPr>
      </w:pPr>
      <w:r w:rsidRPr="00EC7DA6">
        <w:rPr>
          <w:bCs/>
        </w:rPr>
        <w:t>Lene van der Keur (</w:t>
      </w:r>
      <w:proofErr w:type="spellStart"/>
      <w:r w:rsidRPr="00EC7DA6">
        <w:rPr>
          <w:bCs/>
        </w:rPr>
        <w:t>LvdK</w:t>
      </w:r>
      <w:proofErr w:type="spellEnd"/>
      <w:r w:rsidRPr="00EC7DA6">
        <w:rPr>
          <w:bCs/>
        </w:rPr>
        <w:t>), Jannie Hammershøi (JH)</w:t>
      </w:r>
      <w:r>
        <w:rPr>
          <w:bCs/>
        </w:rPr>
        <w:t xml:space="preserve">, </w:t>
      </w:r>
    </w:p>
    <w:p w:rsidR="006A08CF" w:rsidRPr="00EC7DA6" w:rsidRDefault="006A08CF" w:rsidP="006A08CF">
      <w:pPr>
        <w:keepNext/>
        <w:tabs>
          <w:tab w:val="left" w:pos="1134"/>
        </w:tabs>
        <w:ind w:left="0"/>
        <w:outlineLvl w:val="6"/>
        <w:rPr>
          <w:bCs/>
        </w:rPr>
      </w:pPr>
      <w:r w:rsidRPr="00EC7DA6">
        <w:rPr>
          <w:bCs/>
        </w:rPr>
        <w:t>Jan S. Johansen (JSJ), Even Magnussen (EM</w:t>
      </w:r>
      <w:r>
        <w:rPr>
          <w:bCs/>
        </w:rPr>
        <w:t>)</w:t>
      </w:r>
      <w:r w:rsidRPr="00EC7DA6">
        <w:rPr>
          <w:bCs/>
        </w:rPr>
        <w:t>, og Asger Krebs (AKR).</w:t>
      </w:r>
    </w:p>
    <w:p w:rsidR="006A08CF" w:rsidRPr="00EC7DA6" w:rsidRDefault="006A08CF" w:rsidP="006A08CF">
      <w:pPr>
        <w:keepNext/>
        <w:tabs>
          <w:tab w:val="left" w:pos="1134"/>
        </w:tabs>
        <w:outlineLvl w:val="6"/>
        <w:rPr>
          <w:bCs/>
        </w:rPr>
      </w:pPr>
    </w:p>
    <w:p w:rsidR="006A08CF" w:rsidRPr="00EC7DA6" w:rsidRDefault="006A08CF" w:rsidP="006A08CF">
      <w:pPr>
        <w:keepNext/>
        <w:tabs>
          <w:tab w:val="left" w:pos="1134"/>
        </w:tabs>
        <w:ind w:left="0"/>
        <w:outlineLvl w:val="6"/>
        <w:rPr>
          <w:bCs/>
        </w:rPr>
      </w:pPr>
      <w:r w:rsidRPr="00EC7DA6">
        <w:rPr>
          <w:bCs/>
        </w:rPr>
        <w:t>Desuden delt</w:t>
      </w:r>
      <w:r>
        <w:rPr>
          <w:bCs/>
        </w:rPr>
        <w:t xml:space="preserve">og </w:t>
      </w:r>
      <w:r w:rsidRPr="00EC7DA6">
        <w:rPr>
          <w:bCs/>
        </w:rPr>
        <w:t>Niels Christiansen (NC)</w:t>
      </w:r>
      <w:r>
        <w:rPr>
          <w:bCs/>
        </w:rPr>
        <w:t xml:space="preserve"> </w:t>
      </w:r>
      <w:r w:rsidRPr="00EC7DA6">
        <w:rPr>
          <w:bCs/>
        </w:rPr>
        <w:t xml:space="preserve">og Michael Møllgaard Nielsen (MMN). </w:t>
      </w:r>
    </w:p>
    <w:p w:rsidR="006A08CF" w:rsidRDefault="006A08CF" w:rsidP="006A08CF">
      <w:pPr>
        <w:keepNext/>
        <w:tabs>
          <w:tab w:val="left" w:pos="1134"/>
        </w:tabs>
        <w:ind w:left="0"/>
        <w:outlineLvl w:val="6"/>
        <w:rPr>
          <w:bCs/>
        </w:rPr>
      </w:pPr>
    </w:p>
    <w:p w:rsidR="006A08CF" w:rsidRDefault="006A08CF" w:rsidP="006A08CF">
      <w:pPr>
        <w:keepNext/>
        <w:tabs>
          <w:tab w:val="left" w:pos="1134"/>
        </w:tabs>
        <w:ind w:left="0"/>
        <w:outlineLvl w:val="6"/>
        <w:rPr>
          <w:bCs/>
        </w:rPr>
      </w:pPr>
      <w:r>
        <w:rPr>
          <w:bCs/>
        </w:rPr>
        <w:t xml:space="preserve">Afbud: </w:t>
      </w:r>
      <w:r w:rsidRPr="00EC7DA6">
        <w:rPr>
          <w:bCs/>
        </w:rPr>
        <w:t xml:space="preserve">Søren Jul Kristensen (SJK) </w:t>
      </w:r>
    </w:p>
    <w:p w:rsidR="006A08CF" w:rsidRDefault="006A08CF" w:rsidP="006A08CF">
      <w:pPr>
        <w:keepNext/>
        <w:tabs>
          <w:tab w:val="left" w:pos="1134"/>
        </w:tabs>
        <w:ind w:left="0"/>
        <w:outlineLvl w:val="6"/>
        <w:rPr>
          <w:bCs/>
        </w:rPr>
      </w:pPr>
    </w:p>
    <w:p w:rsidR="006A08CF" w:rsidRDefault="006A08CF" w:rsidP="006A08CF">
      <w:pPr>
        <w:keepNext/>
        <w:tabs>
          <w:tab w:val="left" w:pos="1134"/>
        </w:tabs>
        <w:ind w:left="0"/>
        <w:outlineLvl w:val="6"/>
        <w:rPr>
          <w:bCs/>
        </w:rPr>
      </w:pPr>
    </w:p>
    <w:p w:rsidR="006A08CF" w:rsidRPr="00C4214F" w:rsidRDefault="006A08CF" w:rsidP="006A08CF">
      <w:pPr>
        <w:keepNext/>
        <w:tabs>
          <w:tab w:val="left" w:pos="1134"/>
        </w:tabs>
        <w:ind w:left="0"/>
        <w:outlineLvl w:val="6"/>
        <w:rPr>
          <w:b/>
          <w:bCs/>
        </w:rPr>
      </w:pPr>
      <w:r>
        <w:rPr>
          <w:b/>
          <w:bCs/>
        </w:rPr>
        <w:t>Mødet indledtes med o</w:t>
      </w:r>
      <w:r w:rsidRPr="00C4214F">
        <w:rPr>
          <w:b/>
          <w:bCs/>
        </w:rPr>
        <w:t>pfølgning på strategiarbejdet</w:t>
      </w:r>
      <w:r>
        <w:rPr>
          <w:b/>
          <w:bCs/>
        </w:rPr>
        <w:t xml:space="preserve"> med deltagelse af </w:t>
      </w:r>
      <w:r w:rsidRPr="00C4214F">
        <w:rPr>
          <w:b/>
          <w:bCs/>
        </w:rPr>
        <w:t>Helle Staberg</w:t>
      </w:r>
      <w:r>
        <w:rPr>
          <w:b/>
          <w:bCs/>
        </w:rPr>
        <w:t xml:space="preserve"> – se pkt. 4a.</w:t>
      </w:r>
    </w:p>
    <w:p w:rsidR="006A08CF" w:rsidRDefault="006A08CF" w:rsidP="006A08CF">
      <w:pPr>
        <w:keepNext/>
        <w:tabs>
          <w:tab w:val="left" w:pos="1134"/>
        </w:tabs>
        <w:outlineLvl w:val="6"/>
        <w:rPr>
          <w:bCs/>
        </w:rPr>
      </w:pPr>
    </w:p>
    <w:p w:rsidR="006A08CF" w:rsidRDefault="006A08CF" w:rsidP="006A08CF">
      <w:pPr>
        <w:keepNext/>
        <w:tabs>
          <w:tab w:val="left" w:pos="1134"/>
        </w:tabs>
        <w:outlineLvl w:val="6"/>
        <w:rPr>
          <w:bCs/>
        </w:rPr>
      </w:pPr>
    </w:p>
    <w:p w:rsidR="006A08CF" w:rsidRDefault="006A08CF" w:rsidP="006A08CF">
      <w:pPr>
        <w:pStyle w:val="Overskrift2"/>
      </w:pPr>
      <w:r w:rsidRPr="00AB6203">
        <w:t>DAGSORDEN</w:t>
      </w:r>
    </w:p>
    <w:p w:rsidR="006A08CF" w:rsidRDefault="006A08CF" w:rsidP="006A08CF">
      <w:pPr>
        <w:rPr>
          <w:b/>
          <w:bCs/>
          <w:u w:val="single"/>
        </w:rPr>
      </w:pPr>
    </w:p>
    <w:p w:rsidR="006A08CF" w:rsidRDefault="006A08CF" w:rsidP="006A08CF">
      <w:pPr>
        <w:rPr>
          <w:b/>
          <w:bCs/>
          <w:u w:val="single"/>
        </w:rPr>
      </w:pPr>
    </w:p>
    <w:p w:rsidR="006A08CF" w:rsidRPr="006A08CF" w:rsidRDefault="006A08CF" w:rsidP="006A08CF">
      <w:pPr>
        <w:tabs>
          <w:tab w:val="left" w:pos="1134"/>
        </w:tabs>
        <w:ind w:left="0"/>
        <w:rPr>
          <w:rStyle w:val="Overskrift6Tegn"/>
          <w:rFonts w:eastAsiaTheme="minorHAnsi"/>
        </w:rPr>
      </w:pPr>
      <w:r w:rsidRPr="006A08CF">
        <w:rPr>
          <w:rStyle w:val="Overskrift4Tegn"/>
        </w:rPr>
        <w:t>Ad 1</w:t>
      </w:r>
      <w:r w:rsidRPr="006A08CF">
        <w:rPr>
          <w:rStyle w:val="Overskrift4Tegn"/>
        </w:rPr>
        <w:tab/>
        <w:t>Godkendelse af dagsorden.</w:t>
      </w:r>
      <w:r w:rsidRPr="006A08CF">
        <w:rPr>
          <w:rStyle w:val="Overskrift4Tegn"/>
        </w:rPr>
        <w:br/>
      </w:r>
      <w:r w:rsidRPr="006A08CF">
        <w:rPr>
          <w:rStyle w:val="Overskrift6Tegn"/>
          <w:rFonts w:eastAsiaTheme="minorHAnsi"/>
        </w:rPr>
        <w:tab/>
        <w:t>Praktiske forhold</w:t>
      </w:r>
    </w:p>
    <w:p w:rsidR="006A08CF" w:rsidRDefault="006A08CF" w:rsidP="006A08CF">
      <w:pPr>
        <w:pStyle w:val="Listeafsnit"/>
        <w:numPr>
          <w:ilvl w:val="0"/>
          <w:numId w:val="28"/>
        </w:numPr>
        <w:tabs>
          <w:tab w:val="left" w:pos="1134"/>
        </w:tabs>
        <w:ind w:left="1664"/>
        <w:contextualSpacing w:val="0"/>
      </w:pPr>
      <w:r w:rsidRPr="007E0C79">
        <w:t>Valg af mødeleder</w:t>
      </w:r>
    </w:p>
    <w:p w:rsidR="006A08CF" w:rsidRPr="007E0C79" w:rsidRDefault="006A08CF" w:rsidP="006A08CF">
      <w:pPr>
        <w:pStyle w:val="Listeafsnit"/>
        <w:numPr>
          <w:ilvl w:val="0"/>
          <w:numId w:val="28"/>
        </w:numPr>
        <w:tabs>
          <w:tab w:val="left" w:pos="1134"/>
        </w:tabs>
        <w:ind w:left="1664"/>
        <w:contextualSpacing w:val="0"/>
      </w:pPr>
      <w:r w:rsidRPr="007E0C79">
        <w:t xml:space="preserve">Godkendelse og underskrift af referatet fra bestyrelsens møde </w:t>
      </w:r>
    </w:p>
    <w:p w:rsidR="006A08CF" w:rsidRPr="007E0C79" w:rsidRDefault="006A08CF" w:rsidP="006A08CF">
      <w:pPr>
        <w:pStyle w:val="Listeafsnit"/>
        <w:numPr>
          <w:ilvl w:val="0"/>
          <w:numId w:val="0"/>
        </w:numPr>
        <w:tabs>
          <w:tab w:val="left" w:pos="1134"/>
        </w:tabs>
        <w:ind w:left="1664"/>
      </w:pPr>
      <w:r w:rsidRPr="007E0C79">
        <w:t>d. 11. november 2019</w:t>
      </w:r>
    </w:p>
    <w:p w:rsidR="006A08CF" w:rsidRPr="007E0C79" w:rsidRDefault="006A08CF" w:rsidP="006A08CF">
      <w:pPr>
        <w:pStyle w:val="Listeafsnit"/>
        <w:numPr>
          <w:ilvl w:val="0"/>
          <w:numId w:val="28"/>
        </w:numPr>
        <w:tabs>
          <w:tab w:val="left" w:pos="1134"/>
        </w:tabs>
        <w:ind w:left="1664"/>
        <w:contextualSpacing w:val="0"/>
      </w:pPr>
      <w:r w:rsidRPr="007E0C79">
        <w:t>Opfølgning på referat af bestyrelsens møde d. 11. november 2019</w:t>
      </w:r>
    </w:p>
    <w:p w:rsidR="006A08CF" w:rsidRPr="007E0C79" w:rsidRDefault="006A08CF" w:rsidP="006A08CF">
      <w:pPr>
        <w:pStyle w:val="Listeafsnit"/>
        <w:numPr>
          <w:ilvl w:val="0"/>
          <w:numId w:val="28"/>
        </w:numPr>
        <w:tabs>
          <w:tab w:val="left" w:pos="1134"/>
        </w:tabs>
        <w:ind w:left="1664"/>
        <w:contextualSpacing w:val="0"/>
      </w:pPr>
      <w:r w:rsidRPr="007E0C79">
        <w:t>Fastsættelse af datoer og tid for bestyrelsesmøder m.v.</w:t>
      </w:r>
    </w:p>
    <w:p w:rsidR="006A08CF" w:rsidRDefault="006A08CF" w:rsidP="006A08CF">
      <w:pPr>
        <w:pStyle w:val="Listeafsnit"/>
        <w:numPr>
          <w:ilvl w:val="0"/>
          <w:numId w:val="28"/>
        </w:numPr>
        <w:tabs>
          <w:tab w:val="left" w:pos="1134"/>
        </w:tabs>
        <w:ind w:left="1664"/>
        <w:contextualSpacing w:val="0"/>
      </w:pPr>
      <w:r w:rsidRPr="007E0C79">
        <w:t>Internationale møder/konferencer og rapportering</w:t>
      </w:r>
    </w:p>
    <w:p w:rsidR="006A08CF" w:rsidRPr="008B6223" w:rsidRDefault="006A08CF" w:rsidP="006A08CF">
      <w:pPr>
        <w:pStyle w:val="Overskrift6"/>
      </w:pPr>
      <w:r>
        <w:br/>
      </w:r>
      <w:r w:rsidRPr="008B6223">
        <w:t>Meddelelser fra ledelsen og bestyrelsen</w:t>
      </w:r>
    </w:p>
    <w:p w:rsidR="006A08CF" w:rsidRDefault="006A08CF" w:rsidP="006A08CF">
      <w:pPr>
        <w:pStyle w:val="Listeafsnit"/>
        <w:numPr>
          <w:ilvl w:val="0"/>
          <w:numId w:val="28"/>
        </w:numPr>
        <w:tabs>
          <w:tab w:val="left" w:pos="1134"/>
        </w:tabs>
        <w:ind w:left="1664"/>
        <w:contextualSpacing w:val="0"/>
      </w:pPr>
      <w:r w:rsidRPr="007E0C79">
        <w:t>Nyt fra ledelsen</w:t>
      </w:r>
    </w:p>
    <w:p w:rsidR="006A08CF" w:rsidRDefault="006A08CF" w:rsidP="006A08CF">
      <w:pPr>
        <w:pStyle w:val="Listeafsnit"/>
        <w:numPr>
          <w:ilvl w:val="0"/>
          <w:numId w:val="28"/>
        </w:numPr>
        <w:tabs>
          <w:tab w:val="left" w:pos="1134"/>
        </w:tabs>
        <w:ind w:left="1664"/>
        <w:contextualSpacing w:val="0"/>
      </w:pPr>
      <w:r w:rsidRPr="008B6223">
        <w:t xml:space="preserve">Nyt fra </w:t>
      </w:r>
      <w:proofErr w:type="spellStart"/>
      <w:r w:rsidRPr="008B6223">
        <w:t>bestyrelsen</w:t>
      </w:r>
      <w:proofErr w:type="spellEnd"/>
    </w:p>
    <w:p w:rsidR="006A08CF" w:rsidRDefault="006A08CF" w:rsidP="006A08CF">
      <w:pPr>
        <w:pStyle w:val="Listeafsnit"/>
        <w:numPr>
          <w:ilvl w:val="0"/>
          <w:numId w:val="0"/>
        </w:numPr>
        <w:tabs>
          <w:tab w:val="left" w:pos="1134"/>
        </w:tabs>
        <w:ind w:left="1664"/>
        <w:contextualSpacing w:val="0"/>
      </w:pPr>
    </w:p>
    <w:p w:rsidR="006A08CF" w:rsidRPr="008B6223" w:rsidRDefault="006A08CF" w:rsidP="006A08CF">
      <w:pPr>
        <w:pStyle w:val="Listeafsnit"/>
        <w:numPr>
          <w:ilvl w:val="0"/>
          <w:numId w:val="0"/>
        </w:numPr>
        <w:tabs>
          <w:tab w:val="left" w:pos="1134"/>
        </w:tabs>
        <w:ind w:left="1134"/>
        <w:contextualSpacing w:val="0"/>
      </w:pPr>
      <w:r w:rsidRPr="006A08CF">
        <w:rPr>
          <w:rStyle w:val="Overskrift6Tegn"/>
          <w:rFonts w:eastAsiaTheme="minorEastAsia"/>
        </w:rPr>
        <w:t>Sager til orientering</w:t>
      </w:r>
    </w:p>
    <w:p w:rsidR="006A08CF" w:rsidRPr="007E0C79" w:rsidRDefault="006A08CF" w:rsidP="006A08CF">
      <w:pPr>
        <w:pStyle w:val="Listeafsnit"/>
        <w:numPr>
          <w:ilvl w:val="0"/>
          <w:numId w:val="28"/>
        </w:numPr>
        <w:tabs>
          <w:tab w:val="left" w:pos="1134"/>
        </w:tabs>
        <w:ind w:left="1664"/>
        <w:contextualSpacing w:val="0"/>
      </w:pPr>
      <w:r w:rsidRPr="007E0C79">
        <w:t>Økonomi</w:t>
      </w:r>
    </w:p>
    <w:p w:rsidR="006A08CF" w:rsidRDefault="006A08CF" w:rsidP="006A08CF">
      <w:pPr>
        <w:pStyle w:val="Listeafsnit"/>
        <w:numPr>
          <w:ilvl w:val="0"/>
          <w:numId w:val="28"/>
        </w:numPr>
        <w:tabs>
          <w:tab w:val="left" w:pos="1134"/>
        </w:tabs>
        <w:ind w:left="1664"/>
        <w:contextualSpacing w:val="0"/>
      </w:pPr>
      <w:r w:rsidRPr="007E0C79">
        <w:t xml:space="preserve">Medlemsregistrering i </w:t>
      </w:r>
      <w:proofErr w:type="spellStart"/>
      <w:r w:rsidRPr="007E0C79">
        <w:t>CfR</w:t>
      </w:r>
      <w:proofErr w:type="spellEnd"/>
    </w:p>
    <w:p w:rsidR="006A08CF" w:rsidRDefault="006A08CF" w:rsidP="006A08CF">
      <w:pPr>
        <w:pStyle w:val="Listeafsnit"/>
        <w:numPr>
          <w:ilvl w:val="0"/>
          <w:numId w:val="28"/>
        </w:numPr>
        <w:tabs>
          <w:tab w:val="left" w:pos="1134"/>
        </w:tabs>
        <w:ind w:left="1664"/>
        <w:contextualSpacing w:val="0"/>
      </w:pPr>
      <w:r w:rsidRPr="007E0C79">
        <w:t xml:space="preserve">Helene </w:t>
      </w:r>
      <w:proofErr w:type="spellStart"/>
      <w:r w:rsidRPr="007E0C79">
        <w:t>Elsass</w:t>
      </w:r>
      <w:proofErr w:type="spellEnd"/>
      <w:r w:rsidRPr="007E0C79">
        <w:t xml:space="preserve"> Prisen</w:t>
      </w:r>
    </w:p>
    <w:p w:rsidR="006A08CF" w:rsidRDefault="006A08CF" w:rsidP="006A08CF">
      <w:pPr>
        <w:pStyle w:val="Overskrift6"/>
      </w:pPr>
      <w:r w:rsidRPr="007E0C79">
        <w:br/>
      </w:r>
      <w:r w:rsidRPr="00564A1E">
        <w:t>Sager til drøftelse</w:t>
      </w:r>
    </w:p>
    <w:p w:rsidR="006A08CF" w:rsidRPr="00CA3346" w:rsidRDefault="006A08CF" w:rsidP="006A08CF">
      <w:pPr>
        <w:tabs>
          <w:tab w:val="left" w:pos="1134"/>
        </w:tabs>
        <w:ind w:left="0"/>
        <w:rPr>
          <w:b/>
          <w:bCs/>
          <w:u w:val="single"/>
        </w:rPr>
      </w:pPr>
      <w:r>
        <w:t xml:space="preserve">            </w:t>
      </w:r>
      <w:r>
        <w:t xml:space="preserve">11a.   </w:t>
      </w:r>
      <w:r w:rsidRPr="00564A1E">
        <w:rPr>
          <w:bCs/>
        </w:rPr>
        <w:t>Samarbejde RIWC2020 og PD</w:t>
      </w:r>
    </w:p>
    <w:p w:rsidR="006A08CF" w:rsidRPr="00CA3346" w:rsidRDefault="006A08CF" w:rsidP="006A08CF">
      <w:pPr>
        <w:pStyle w:val="Listeafsnit"/>
        <w:numPr>
          <w:ilvl w:val="0"/>
          <w:numId w:val="28"/>
        </w:numPr>
        <w:tabs>
          <w:tab w:val="left" w:pos="1134"/>
        </w:tabs>
        <w:ind w:left="1664"/>
        <w:contextualSpacing w:val="0"/>
      </w:pPr>
      <w:r w:rsidRPr="007E0C79">
        <w:t>”Fri leg”/Temadrøftelse (maksimalt 30 min.)</w:t>
      </w:r>
      <w:r>
        <w:br/>
      </w:r>
      <w:r>
        <w:br/>
      </w:r>
      <w:r w:rsidRPr="006A08CF">
        <w:rPr>
          <w:rStyle w:val="Overskrift6Tegn"/>
          <w:rFonts w:eastAsiaTheme="minorEastAsia"/>
        </w:rPr>
        <w:t>Eventuelt</w:t>
      </w:r>
      <w:r w:rsidRPr="006A08CF">
        <w:rPr>
          <w:rStyle w:val="Overskrift6Tegn"/>
          <w:rFonts w:eastAsiaTheme="minorEastAsia"/>
        </w:rPr>
        <w:br/>
      </w:r>
      <w:r w:rsidRPr="00CA3346">
        <w:t xml:space="preserve">IPC </w:t>
      </w:r>
      <w:proofErr w:type="spellStart"/>
      <w:r w:rsidRPr="00CA3346">
        <w:t>Women</w:t>
      </w:r>
      <w:proofErr w:type="spellEnd"/>
      <w:r w:rsidRPr="00CA3346">
        <w:t xml:space="preserve"> in Sport</w:t>
      </w:r>
    </w:p>
    <w:p w:rsidR="00EC0973" w:rsidRDefault="00EC0973">
      <w:pPr>
        <w:spacing w:after="200" w:line="276" w:lineRule="auto"/>
        <w:ind w:left="0"/>
        <w:rPr>
          <w:b/>
          <w:smallCaps/>
        </w:rPr>
      </w:pPr>
      <w:r>
        <w:br w:type="page"/>
      </w:r>
    </w:p>
    <w:p w:rsidR="006A08CF" w:rsidRPr="00272705" w:rsidRDefault="006A08CF" w:rsidP="00EC0973">
      <w:pPr>
        <w:pStyle w:val="Overskrift3"/>
      </w:pPr>
      <w:r>
        <w:lastRenderedPageBreak/>
        <w:t>PRAKTISKE FORHOLD</w:t>
      </w:r>
    </w:p>
    <w:p w:rsidR="006A08CF" w:rsidRDefault="006A08CF" w:rsidP="006A08CF">
      <w:pPr>
        <w:keepNext/>
        <w:tabs>
          <w:tab w:val="left" w:pos="1134"/>
        </w:tabs>
        <w:outlineLvl w:val="6"/>
        <w:rPr>
          <w:b/>
          <w:bCs/>
        </w:rPr>
      </w:pPr>
    </w:p>
    <w:p w:rsidR="006A08CF" w:rsidRPr="00AB6203" w:rsidRDefault="006A08CF" w:rsidP="00EC0973">
      <w:pPr>
        <w:pStyle w:val="Overskrift4"/>
      </w:pPr>
      <w:r>
        <w:t xml:space="preserve">Ad </w:t>
      </w:r>
      <w:r w:rsidRPr="00AB6203">
        <w:t>2</w:t>
      </w:r>
      <w:r w:rsidRPr="00AB6203">
        <w:tab/>
        <w:t xml:space="preserve">Valg af </w:t>
      </w:r>
      <w:r>
        <w:t>mødeleder</w:t>
      </w:r>
    </w:p>
    <w:p w:rsidR="006A08CF" w:rsidRDefault="006A08CF" w:rsidP="006A08CF">
      <w:pPr>
        <w:keepNext/>
        <w:tabs>
          <w:tab w:val="left" w:pos="1134"/>
        </w:tabs>
        <w:outlineLvl w:val="6"/>
        <w:rPr>
          <w:bCs/>
        </w:rPr>
      </w:pPr>
      <w:r>
        <w:rPr>
          <w:bCs/>
        </w:rPr>
        <w:t>JP blev valgt.</w:t>
      </w:r>
    </w:p>
    <w:p w:rsidR="006A08CF" w:rsidRDefault="006A08CF" w:rsidP="006A08CF">
      <w:pPr>
        <w:keepNext/>
        <w:tabs>
          <w:tab w:val="left" w:pos="1134"/>
        </w:tabs>
        <w:outlineLvl w:val="6"/>
        <w:rPr>
          <w:bCs/>
        </w:rPr>
      </w:pPr>
    </w:p>
    <w:p w:rsidR="006A08CF" w:rsidRDefault="006A08CF" w:rsidP="006A08CF">
      <w:pPr>
        <w:keepNext/>
        <w:tabs>
          <w:tab w:val="left" w:pos="1134"/>
        </w:tabs>
        <w:outlineLvl w:val="6"/>
        <w:rPr>
          <w:bCs/>
        </w:rPr>
      </w:pPr>
    </w:p>
    <w:p w:rsidR="006A08CF" w:rsidRDefault="006A08CF" w:rsidP="00EC0973">
      <w:pPr>
        <w:pStyle w:val="Overskrift4"/>
      </w:pPr>
      <w:r>
        <w:t xml:space="preserve">Ad </w:t>
      </w:r>
      <w:r w:rsidRPr="00AB6203">
        <w:t>3</w:t>
      </w:r>
      <w:r w:rsidRPr="00AB6203">
        <w:tab/>
        <w:t>Godkend</w:t>
      </w:r>
      <w:r>
        <w:t xml:space="preserve">else og underskrift af referat fra bestyrelsens møde </w:t>
      </w:r>
    </w:p>
    <w:p w:rsidR="006A08CF" w:rsidRPr="00722747" w:rsidRDefault="006A08CF" w:rsidP="00EC0973">
      <w:pPr>
        <w:pStyle w:val="Overskrift4"/>
      </w:pPr>
      <w:r>
        <w:tab/>
        <w:t>d. 11. nov. 2019</w:t>
      </w:r>
    </w:p>
    <w:p w:rsidR="006A08CF" w:rsidRDefault="006A08CF" w:rsidP="006A08CF">
      <w:pPr>
        <w:keepNext/>
        <w:tabs>
          <w:tab w:val="left" w:pos="1134"/>
        </w:tabs>
        <w:ind w:left="1128"/>
        <w:outlineLvl w:val="6"/>
        <w:rPr>
          <w:bCs/>
        </w:rPr>
      </w:pPr>
      <w:r>
        <w:rPr>
          <w:bCs/>
        </w:rPr>
        <w:t>Referatet blev godkendt uden bemærkninger og underskrevet af de tilstedeværende.</w:t>
      </w:r>
    </w:p>
    <w:p w:rsidR="006A08CF" w:rsidRDefault="006A08CF" w:rsidP="006A08CF">
      <w:pPr>
        <w:keepNext/>
        <w:tabs>
          <w:tab w:val="left" w:pos="1134"/>
        </w:tabs>
        <w:outlineLvl w:val="6"/>
        <w:rPr>
          <w:bCs/>
        </w:rPr>
      </w:pPr>
    </w:p>
    <w:p w:rsidR="006A08CF" w:rsidRPr="00AB6203" w:rsidRDefault="006A08CF" w:rsidP="006A08CF">
      <w:pPr>
        <w:keepNext/>
        <w:tabs>
          <w:tab w:val="left" w:pos="1134"/>
        </w:tabs>
        <w:outlineLvl w:val="6"/>
        <w:rPr>
          <w:bCs/>
        </w:rPr>
      </w:pPr>
    </w:p>
    <w:p w:rsidR="006A08CF" w:rsidRDefault="006A08CF" w:rsidP="00EC0973">
      <w:pPr>
        <w:pStyle w:val="Overskrift4"/>
      </w:pPr>
      <w:r>
        <w:t>Ad 4</w:t>
      </w:r>
      <w:r>
        <w:tab/>
        <w:t xml:space="preserve">Opfølgning på referatet fra </w:t>
      </w:r>
      <w:r w:rsidRPr="00AB6203">
        <w:t>bestyrelsens møde</w:t>
      </w:r>
      <w:r>
        <w:t xml:space="preserve"> d. 11. nov. 2019</w:t>
      </w:r>
    </w:p>
    <w:p w:rsidR="006A08CF" w:rsidRPr="009572A3" w:rsidRDefault="006A08CF" w:rsidP="006A08CF">
      <w:pPr>
        <w:keepNext/>
        <w:tabs>
          <w:tab w:val="left" w:pos="1134"/>
        </w:tabs>
        <w:outlineLvl w:val="6"/>
        <w:rPr>
          <w:bCs/>
        </w:rPr>
      </w:pPr>
      <w:r>
        <w:rPr>
          <w:b/>
          <w:bCs/>
        </w:rPr>
        <w:tab/>
      </w:r>
      <w:r>
        <w:rPr>
          <w:bCs/>
        </w:rPr>
        <w:t xml:space="preserve">a) Strategiplanarbejde. </w:t>
      </w:r>
      <w:r w:rsidRPr="009572A3">
        <w:rPr>
          <w:bCs/>
        </w:rPr>
        <w:t>Bilag: Endelig strategi.</w:t>
      </w:r>
    </w:p>
    <w:p w:rsidR="006A08CF" w:rsidRDefault="006A08CF" w:rsidP="006A08CF">
      <w:pPr>
        <w:keepNext/>
        <w:tabs>
          <w:tab w:val="left" w:pos="1134"/>
        </w:tabs>
        <w:outlineLvl w:val="6"/>
        <w:rPr>
          <w:bCs/>
        </w:rPr>
      </w:pPr>
    </w:p>
    <w:p w:rsidR="006A08CF" w:rsidRPr="00D4604B" w:rsidRDefault="006A08CF" w:rsidP="00EC0973">
      <w:pPr>
        <w:pStyle w:val="Overskrift6"/>
      </w:pPr>
      <w:r w:rsidRPr="00D4604B">
        <w:t>Beslutning</w:t>
      </w:r>
    </w:p>
    <w:p w:rsidR="006A08CF" w:rsidRPr="00D4604B" w:rsidRDefault="006A08CF" w:rsidP="006A08CF">
      <w:pPr>
        <w:keepNext/>
        <w:tabs>
          <w:tab w:val="left" w:pos="1134"/>
        </w:tabs>
        <w:outlineLvl w:val="6"/>
        <w:rPr>
          <w:bCs/>
        </w:rPr>
      </w:pPr>
      <w:r w:rsidRPr="00D4604B">
        <w:rPr>
          <w:bCs/>
        </w:rPr>
        <w:t>Vision og mission tages op på næste bestyrelsesmøde til forelæggelse på repræsentantskabsmødet.</w:t>
      </w:r>
    </w:p>
    <w:p w:rsidR="006A08CF" w:rsidRPr="00D4604B" w:rsidRDefault="006A08CF" w:rsidP="006A08CF">
      <w:pPr>
        <w:keepNext/>
        <w:tabs>
          <w:tab w:val="left" w:pos="1134"/>
        </w:tabs>
        <w:outlineLvl w:val="6"/>
        <w:rPr>
          <w:bCs/>
        </w:rPr>
      </w:pPr>
    </w:p>
    <w:p w:rsidR="006A08CF" w:rsidRPr="00D4604B" w:rsidRDefault="006A08CF" w:rsidP="006A08CF">
      <w:pPr>
        <w:keepNext/>
        <w:tabs>
          <w:tab w:val="left" w:pos="1134"/>
        </w:tabs>
        <w:outlineLvl w:val="6"/>
        <w:rPr>
          <w:bCs/>
        </w:rPr>
      </w:pPr>
      <w:r w:rsidRPr="00D4604B">
        <w:rPr>
          <w:bCs/>
        </w:rPr>
        <w:t>Involverede interessenter indbydes til et samlet dialogmøde i februar 2020.</w:t>
      </w:r>
    </w:p>
    <w:p w:rsidR="006A08CF" w:rsidRPr="00D4604B" w:rsidRDefault="006A08CF" w:rsidP="006A08CF">
      <w:pPr>
        <w:keepNext/>
        <w:tabs>
          <w:tab w:val="left" w:pos="1134"/>
        </w:tabs>
        <w:outlineLvl w:val="6"/>
        <w:rPr>
          <w:bCs/>
        </w:rPr>
      </w:pPr>
    </w:p>
    <w:p w:rsidR="006A08CF" w:rsidRPr="00D4604B" w:rsidRDefault="006A08CF" w:rsidP="006A08CF">
      <w:pPr>
        <w:keepNext/>
        <w:tabs>
          <w:tab w:val="left" w:pos="1134"/>
        </w:tabs>
        <w:outlineLvl w:val="6"/>
        <w:rPr>
          <w:bCs/>
        </w:rPr>
      </w:pPr>
      <w:r w:rsidRPr="00D4604B">
        <w:rPr>
          <w:b/>
          <w:bCs/>
        </w:rPr>
        <w:t>Helle Staberg</w:t>
      </w:r>
      <w:r w:rsidRPr="00D4604B">
        <w:rPr>
          <w:bCs/>
        </w:rPr>
        <w:t xml:space="preserve"> tilretter strategiplanen med kommentarer fra mødet.</w:t>
      </w:r>
    </w:p>
    <w:p w:rsidR="006A08CF" w:rsidRPr="00D4604B" w:rsidRDefault="006A08CF" w:rsidP="006A08CF">
      <w:pPr>
        <w:keepNext/>
        <w:tabs>
          <w:tab w:val="left" w:pos="1134"/>
        </w:tabs>
        <w:outlineLvl w:val="6"/>
        <w:rPr>
          <w:b/>
          <w:bCs/>
        </w:rPr>
      </w:pPr>
    </w:p>
    <w:p w:rsidR="006A08CF" w:rsidRDefault="006A08CF" w:rsidP="006A08CF">
      <w:pPr>
        <w:tabs>
          <w:tab w:val="left" w:pos="1304"/>
          <w:tab w:val="left" w:pos="1701"/>
        </w:tabs>
        <w:rPr>
          <w:bCs/>
        </w:rPr>
      </w:pPr>
    </w:p>
    <w:p w:rsidR="006A08CF" w:rsidRPr="00844BD2" w:rsidRDefault="006A08CF" w:rsidP="00EC0973">
      <w:pPr>
        <w:pStyle w:val="Overskrift4"/>
        <w:rPr>
          <w:rFonts w:eastAsia="Arial Unicode MS"/>
        </w:rPr>
      </w:pPr>
      <w:r>
        <w:t xml:space="preserve">Ad </w:t>
      </w:r>
      <w:r w:rsidRPr="00AB6203">
        <w:t>5</w:t>
      </w:r>
      <w:r w:rsidRPr="00AB6203">
        <w:tab/>
        <w:t>Fastsættelse af datoer og tid for bestyrelsesmøder m.v.</w:t>
      </w:r>
    </w:p>
    <w:p w:rsidR="006A08CF" w:rsidRPr="002E3EDA" w:rsidRDefault="006A08CF" w:rsidP="00EC0973">
      <w:pPr>
        <w:pStyle w:val="Overskrift6"/>
      </w:pPr>
      <w:r w:rsidRPr="002E3EDA">
        <w:t>Kommende bestyrelsesmøder – 2. halvår 2019:</w:t>
      </w:r>
    </w:p>
    <w:p w:rsidR="006A08CF" w:rsidRPr="005B5CFF" w:rsidRDefault="006A08CF" w:rsidP="006A08CF">
      <w:pPr>
        <w:tabs>
          <w:tab w:val="left" w:pos="1134"/>
          <w:tab w:val="left" w:pos="1418"/>
        </w:tabs>
        <w:rPr>
          <w:bCs/>
        </w:rPr>
      </w:pPr>
    </w:p>
    <w:p w:rsidR="006A08CF" w:rsidRPr="00F17AFE" w:rsidRDefault="006A08CF" w:rsidP="006A08CF">
      <w:pPr>
        <w:tabs>
          <w:tab w:val="left" w:pos="1134"/>
          <w:tab w:val="left" w:pos="1418"/>
        </w:tabs>
        <w:rPr>
          <w:bCs/>
        </w:rPr>
      </w:pPr>
      <w:r w:rsidRPr="00F17AFE">
        <w:rPr>
          <w:bCs/>
        </w:rPr>
        <w:tab/>
      </w:r>
      <w:r>
        <w:rPr>
          <w:bCs/>
        </w:rPr>
        <w:t>D</w:t>
      </w:r>
      <w:r w:rsidRPr="00F17AFE">
        <w:rPr>
          <w:bCs/>
        </w:rPr>
        <w:t xml:space="preserve">atoer for </w:t>
      </w:r>
      <w:r>
        <w:rPr>
          <w:bCs/>
        </w:rPr>
        <w:t xml:space="preserve">møder i </w:t>
      </w:r>
      <w:r w:rsidRPr="00F17AFE">
        <w:rPr>
          <w:bCs/>
        </w:rPr>
        <w:t>foråret 202</w:t>
      </w:r>
      <w:r>
        <w:rPr>
          <w:bCs/>
        </w:rPr>
        <w:t>0:</w:t>
      </w:r>
    </w:p>
    <w:p w:rsidR="006A08CF" w:rsidRPr="00E23D49" w:rsidRDefault="006A08CF" w:rsidP="006A08CF">
      <w:pPr>
        <w:tabs>
          <w:tab w:val="left" w:pos="1134"/>
          <w:tab w:val="left" w:pos="1418"/>
        </w:tabs>
        <w:rPr>
          <w:bCs/>
        </w:rPr>
      </w:pPr>
      <w:r>
        <w:rPr>
          <w:bCs/>
        </w:rPr>
        <w:tab/>
        <w:t>3. februar 2020</w:t>
      </w:r>
    </w:p>
    <w:p w:rsidR="006A08CF" w:rsidRDefault="006A08CF" w:rsidP="006A08CF">
      <w:pPr>
        <w:tabs>
          <w:tab w:val="left" w:pos="1134"/>
          <w:tab w:val="left" w:pos="1418"/>
        </w:tabs>
        <w:rPr>
          <w:bCs/>
        </w:rPr>
      </w:pPr>
      <w:r>
        <w:rPr>
          <w:bCs/>
        </w:rPr>
        <w:tab/>
        <w:t>1</w:t>
      </w:r>
      <w:r w:rsidRPr="00E23D49">
        <w:rPr>
          <w:bCs/>
        </w:rPr>
        <w:t xml:space="preserve">7. marts 2020 </w:t>
      </w:r>
      <w:r>
        <w:rPr>
          <w:bCs/>
        </w:rPr>
        <w:t>(afbud:</w:t>
      </w:r>
      <w:r w:rsidRPr="00E23D49">
        <w:rPr>
          <w:bCs/>
        </w:rPr>
        <w:t xml:space="preserve"> Søren)</w:t>
      </w:r>
    </w:p>
    <w:p w:rsidR="006A08CF" w:rsidRDefault="006A08CF" w:rsidP="006A08CF">
      <w:pPr>
        <w:tabs>
          <w:tab w:val="left" w:pos="1134"/>
          <w:tab w:val="left" w:pos="1418"/>
        </w:tabs>
        <w:rPr>
          <w:bCs/>
        </w:rPr>
      </w:pPr>
      <w:r>
        <w:rPr>
          <w:bCs/>
        </w:rPr>
        <w:tab/>
        <w:t>25. april 2020 kl. 10.30. - f</w:t>
      </w:r>
      <w:r w:rsidRPr="00F8783A">
        <w:rPr>
          <w:bCs/>
        </w:rPr>
        <w:t>ormøde før repræsentantskabsmøde</w:t>
      </w:r>
    </w:p>
    <w:p w:rsidR="006A08CF" w:rsidRPr="00F8783A" w:rsidRDefault="006A08CF" w:rsidP="006A08CF">
      <w:pPr>
        <w:tabs>
          <w:tab w:val="left" w:pos="1134"/>
          <w:tab w:val="left" w:pos="1418"/>
        </w:tabs>
        <w:rPr>
          <w:bCs/>
        </w:rPr>
      </w:pPr>
      <w:r>
        <w:rPr>
          <w:bCs/>
        </w:rPr>
        <w:tab/>
      </w:r>
      <w:r w:rsidRPr="00F8783A">
        <w:rPr>
          <w:bCs/>
        </w:rPr>
        <w:t>Input til beretning udsendes i januar </w:t>
      </w:r>
      <w:r w:rsidRPr="00F8783A">
        <w:rPr>
          <w:b/>
          <w:bCs/>
        </w:rPr>
        <w:t>NC/GO</w:t>
      </w:r>
    </w:p>
    <w:p w:rsidR="006A08CF" w:rsidRPr="00E23D49" w:rsidRDefault="006A08CF" w:rsidP="006A08CF">
      <w:pPr>
        <w:tabs>
          <w:tab w:val="left" w:pos="1134"/>
          <w:tab w:val="left" w:pos="1418"/>
        </w:tabs>
        <w:ind w:left="720"/>
        <w:rPr>
          <w:bCs/>
        </w:rPr>
      </w:pPr>
      <w:r>
        <w:rPr>
          <w:bCs/>
        </w:rPr>
        <w:tab/>
      </w:r>
      <w:r w:rsidR="00EC0973">
        <w:rPr>
          <w:bCs/>
        </w:rPr>
        <w:tab/>
      </w:r>
      <w:r w:rsidRPr="00E23D49">
        <w:rPr>
          <w:bCs/>
        </w:rPr>
        <w:t>4. juni 2020 (alle kan)</w:t>
      </w:r>
    </w:p>
    <w:p w:rsidR="006A08CF" w:rsidRPr="00E23D49" w:rsidRDefault="006A08CF" w:rsidP="006A08CF">
      <w:pPr>
        <w:tabs>
          <w:tab w:val="left" w:pos="1134"/>
          <w:tab w:val="left" w:pos="1418"/>
        </w:tabs>
        <w:rPr>
          <w:bCs/>
        </w:rPr>
      </w:pPr>
      <w:r w:rsidRPr="00E23D49">
        <w:rPr>
          <w:bCs/>
        </w:rPr>
        <w:t> </w:t>
      </w:r>
    </w:p>
    <w:p w:rsidR="006A08CF" w:rsidRDefault="006A08CF" w:rsidP="006A08CF">
      <w:pPr>
        <w:tabs>
          <w:tab w:val="left" w:pos="1134"/>
          <w:tab w:val="left" w:pos="1418"/>
        </w:tabs>
        <w:rPr>
          <w:b/>
          <w:bCs/>
          <w:iCs/>
        </w:rPr>
      </w:pPr>
    </w:p>
    <w:p w:rsidR="006A08CF" w:rsidRDefault="006A08CF" w:rsidP="00EC0973">
      <w:pPr>
        <w:pStyle w:val="Overskrift6"/>
      </w:pPr>
      <w:r w:rsidRPr="00AB6203">
        <w:t>Andre møder og arrangementer:</w:t>
      </w:r>
    </w:p>
    <w:p w:rsidR="006A08CF" w:rsidRDefault="006A08CF" w:rsidP="006A08CF">
      <w:pPr>
        <w:tabs>
          <w:tab w:val="left" w:pos="1134"/>
          <w:tab w:val="left" w:pos="1418"/>
        </w:tabs>
      </w:pPr>
      <w:r w:rsidRPr="002B2339">
        <w:rPr>
          <w:bCs/>
        </w:rPr>
        <w:t>Internationale arrangementer i Danmark samt større tværgående arrangementer opføres her</w:t>
      </w:r>
      <w:r>
        <w:rPr>
          <w:bCs/>
        </w:rPr>
        <w:t>.</w:t>
      </w:r>
      <w:r w:rsidRPr="00073C4E">
        <w:t xml:space="preserve"> </w:t>
      </w:r>
    </w:p>
    <w:p w:rsidR="006A08CF" w:rsidRDefault="006A08CF" w:rsidP="006A08CF">
      <w:pPr>
        <w:tabs>
          <w:tab w:val="left" w:pos="1134"/>
          <w:tab w:val="left" w:pos="1418"/>
        </w:tabs>
        <w:rPr>
          <w:bCs/>
        </w:rPr>
      </w:pPr>
    </w:p>
    <w:p w:rsidR="006A08CF" w:rsidRPr="00073C4E" w:rsidRDefault="006A08CF" w:rsidP="006A08CF">
      <w:pPr>
        <w:pStyle w:val="Listeafsnit"/>
        <w:numPr>
          <w:ilvl w:val="0"/>
          <w:numId w:val="27"/>
        </w:numPr>
        <w:tabs>
          <w:tab w:val="left" w:pos="1134"/>
          <w:tab w:val="left" w:pos="1418"/>
        </w:tabs>
        <w:contextualSpacing w:val="0"/>
        <w:rPr>
          <w:bCs w:val="0"/>
        </w:rPr>
      </w:pPr>
      <w:r>
        <w:t>Å</w:t>
      </w:r>
      <w:r w:rsidRPr="00073C4E">
        <w:t xml:space="preserve">bning af </w:t>
      </w:r>
      <w:proofErr w:type="spellStart"/>
      <w:r w:rsidRPr="00073C4E">
        <w:t>Experimentariet</w:t>
      </w:r>
      <w:proofErr w:type="spellEnd"/>
      <w:r w:rsidRPr="00073C4E">
        <w:t xml:space="preserve"> -Lad Legene Begynde </w:t>
      </w:r>
      <w:r>
        <w:t xml:space="preserve">- </w:t>
      </w:r>
      <w:r w:rsidRPr="00073C4E">
        <w:t xml:space="preserve">23. januar </w:t>
      </w:r>
      <w:r>
        <w:t>2020</w:t>
      </w:r>
    </w:p>
    <w:p w:rsidR="006A08CF" w:rsidRDefault="006A08CF" w:rsidP="006A08CF">
      <w:pPr>
        <w:pStyle w:val="Listeafsnit"/>
        <w:numPr>
          <w:ilvl w:val="0"/>
          <w:numId w:val="27"/>
        </w:numPr>
        <w:tabs>
          <w:tab w:val="left" w:pos="1134"/>
          <w:tab w:val="left" w:pos="1418"/>
        </w:tabs>
        <w:contextualSpacing w:val="0"/>
        <w:rPr>
          <w:bCs w:val="0"/>
        </w:rPr>
      </w:pPr>
      <w:r w:rsidRPr="00073C4E">
        <w:t>Keep Living Prisen, pressemøde</w:t>
      </w:r>
      <w:r>
        <w:t xml:space="preserve"> på </w:t>
      </w:r>
      <w:proofErr w:type="spellStart"/>
      <w:r>
        <w:t>Experimentariet</w:t>
      </w:r>
      <w:proofErr w:type="spellEnd"/>
      <w:r>
        <w:t xml:space="preserve"> - </w:t>
      </w:r>
      <w:r w:rsidRPr="00073C4E">
        <w:t>30. januar</w:t>
      </w:r>
      <w:r>
        <w:t xml:space="preserve"> 2020</w:t>
      </w:r>
      <w:r w:rsidRPr="00073C4E">
        <w:t xml:space="preserve"> kl. 13</w:t>
      </w:r>
    </w:p>
    <w:p w:rsidR="006A08CF" w:rsidRDefault="006A08CF" w:rsidP="006A08CF">
      <w:pPr>
        <w:pStyle w:val="Listeafsnit"/>
        <w:numPr>
          <w:ilvl w:val="0"/>
          <w:numId w:val="27"/>
        </w:numPr>
        <w:tabs>
          <w:tab w:val="left" w:pos="1134"/>
          <w:tab w:val="left" w:pos="1418"/>
        </w:tabs>
        <w:contextualSpacing w:val="0"/>
        <w:rPr>
          <w:bCs w:val="0"/>
        </w:rPr>
      </w:pPr>
      <w:r w:rsidRPr="00073C4E">
        <w:t xml:space="preserve">Dialog møde med interessenter - 26. februar 2020 (kl. 17 til 19) </w:t>
      </w:r>
    </w:p>
    <w:p w:rsidR="006A08CF" w:rsidRPr="00073C4E" w:rsidRDefault="006A08CF" w:rsidP="006A08CF">
      <w:pPr>
        <w:pStyle w:val="Listeafsnit"/>
        <w:numPr>
          <w:ilvl w:val="0"/>
          <w:numId w:val="27"/>
        </w:numPr>
        <w:tabs>
          <w:tab w:val="left" w:pos="1134"/>
          <w:tab w:val="left" w:pos="1418"/>
        </w:tabs>
        <w:contextualSpacing w:val="0"/>
        <w:rPr>
          <w:bCs w:val="0"/>
        </w:rPr>
      </w:pPr>
      <w:r w:rsidRPr="00073C4E">
        <w:t>Repræsentantskabsmøde - 25. april 2020, Kolding</w:t>
      </w:r>
    </w:p>
    <w:p w:rsidR="006A08CF" w:rsidRPr="004425A1" w:rsidRDefault="006A08CF" w:rsidP="006A08CF">
      <w:pPr>
        <w:pStyle w:val="Listeafsnit"/>
        <w:numPr>
          <w:ilvl w:val="0"/>
          <w:numId w:val="27"/>
        </w:numPr>
        <w:tabs>
          <w:tab w:val="left" w:pos="1134"/>
          <w:tab w:val="left" w:pos="1418"/>
        </w:tabs>
        <w:contextualSpacing w:val="0"/>
        <w:rPr>
          <w:bCs w:val="0"/>
        </w:rPr>
      </w:pPr>
      <w:r w:rsidRPr="004425A1">
        <w:t>Special Olympics Festival – 15. – 17. maj 2020, Frederikshavn</w:t>
      </w:r>
    </w:p>
    <w:p w:rsidR="006A08CF" w:rsidRDefault="006A08CF" w:rsidP="006A08CF">
      <w:pPr>
        <w:tabs>
          <w:tab w:val="left" w:pos="1134"/>
          <w:tab w:val="left" w:pos="1418"/>
        </w:tabs>
        <w:rPr>
          <w:b/>
          <w:bCs/>
          <w:u w:val="single"/>
        </w:rPr>
      </w:pPr>
    </w:p>
    <w:p w:rsidR="00EC0973" w:rsidRDefault="00EC0973">
      <w:pPr>
        <w:spacing w:after="200" w:line="276" w:lineRule="auto"/>
        <w:ind w:left="0"/>
        <w:rPr>
          <w:b/>
          <w:bCs/>
          <w:u w:val="single"/>
        </w:rPr>
      </w:pPr>
      <w:r>
        <w:rPr>
          <w:b/>
          <w:bCs/>
          <w:u w:val="single"/>
        </w:rPr>
        <w:br w:type="page"/>
      </w:r>
    </w:p>
    <w:p w:rsidR="006A08CF" w:rsidRDefault="006A08CF" w:rsidP="006A08CF">
      <w:pPr>
        <w:tabs>
          <w:tab w:val="left" w:pos="1134"/>
          <w:tab w:val="left" w:pos="1418"/>
        </w:tabs>
        <w:rPr>
          <w:b/>
          <w:bCs/>
          <w:u w:val="single"/>
        </w:rPr>
      </w:pPr>
    </w:p>
    <w:p w:rsidR="006A08CF" w:rsidRPr="004E463A" w:rsidRDefault="006A08CF" w:rsidP="00EC0973">
      <w:pPr>
        <w:pStyle w:val="Overskrift4"/>
      </w:pPr>
      <w:bookmarkStart w:id="0" w:name="_Hlk26529496"/>
      <w:r>
        <w:t>Ad 6</w:t>
      </w:r>
      <w:r>
        <w:tab/>
        <w:t>I</w:t>
      </w:r>
      <w:r w:rsidRPr="00C67183">
        <w:t>nternationale møder/konferencer</w:t>
      </w:r>
      <w:r>
        <w:t xml:space="preserve"> og rapportering</w:t>
      </w:r>
    </w:p>
    <w:bookmarkEnd w:id="0"/>
    <w:p w:rsidR="006A08CF" w:rsidRPr="0010777A" w:rsidRDefault="006A08CF" w:rsidP="006A08CF"/>
    <w:p w:rsidR="006A08CF" w:rsidRPr="0010777A" w:rsidRDefault="006A08CF" w:rsidP="006A08CF">
      <w:pPr>
        <w:tabs>
          <w:tab w:val="left" w:pos="1134"/>
          <w:tab w:val="left" w:pos="1418"/>
        </w:tabs>
        <w:rPr>
          <w:b/>
          <w:bCs/>
          <w:u w:val="single"/>
        </w:rPr>
      </w:pPr>
    </w:p>
    <w:p w:rsidR="006A08CF" w:rsidRDefault="006A08CF" w:rsidP="00EC0973">
      <w:pPr>
        <w:pStyle w:val="Overskrift3"/>
      </w:pPr>
      <w:r>
        <w:t>MEDDELELSER FRA LEDELSEN OG BESTYRELSEN</w:t>
      </w:r>
    </w:p>
    <w:p w:rsidR="006A08CF" w:rsidRPr="002468FA" w:rsidRDefault="006A08CF" w:rsidP="006A08CF">
      <w:pPr>
        <w:tabs>
          <w:tab w:val="left" w:pos="1134"/>
        </w:tabs>
        <w:ind w:left="1128" w:hanging="1128"/>
        <w:rPr>
          <w:bCs/>
        </w:rPr>
      </w:pPr>
    </w:p>
    <w:p w:rsidR="006A08CF" w:rsidRDefault="006A08CF" w:rsidP="006A08CF">
      <w:pPr>
        <w:tabs>
          <w:tab w:val="left" w:pos="1134"/>
        </w:tabs>
        <w:ind w:left="1128" w:hanging="1128"/>
        <w:rPr>
          <w:b/>
          <w:bCs/>
          <w:u w:val="single"/>
        </w:rPr>
      </w:pPr>
    </w:p>
    <w:p w:rsidR="006A08CF" w:rsidRDefault="006A08CF" w:rsidP="006A08CF">
      <w:pPr>
        <w:tabs>
          <w:tab w:val="left" w:pos="1134"/>
        </w:tabs>
        <w:ind w:left="1128" w:hanging="1128"/>
        <w:rPr>
          <w:bCs/>
        </w:rPr>
      </w:pPr>
      <w:r w:rsidRPr="00EC0973">
        <w:rPr>
          <w:rStyle w:val="Overskrift4Tegn"/>
        </w:rPr>
        <w:t>Ad 7</w:t>
      </w:r>
      <w:r w:rsidRPr="00EC0973">
        <w:rPr>
          <w:rStyle w:val="Overskrift4Tegn"/>
        </w:rPr>
        <w:tab/>
        <w:t>Nyt fra ledelsen</w:t>
      </w:r>
      <w:r w:rsidRPr="00EC0973">
        <w:rPr>
          <w:rStyle w:val="Overskrift4Tegn"/>
        </w:rPr>
        <w:br/>
      </w:r>
      <w:r w:rsidRPr="00EC0973">
        <w:rPr>
          <w:rStyle w:val="Overskrift6Tegn"/>
          <w:rFonts w:eastAsiaTheme="minorHAnsi"/>
        </w:rPr>
        <w:t>Note:</w:t>
      </w:r>
      <w:r>
        <w:rPr>
          <w:bCs/>
        </w:rPr>
        <w:t xml:space="preserve"> Det månedlige nyhedsbrev fra ledelsen bliver udsendt på forhånd inden bestyrelsesmøderne og det kan frit </w:t>
      </w:r>
      <w:r w:rsidRPr="00653971">
        <w:rPr>
          <w:bCs/>
        </w:rPr>
        <w:t>videresende</w:t>
      </w:r>
      <w:r>
        <w:rPr>
          <w:bCs/>
        </w:rPr>
        <w:t>s til andre</w:t>
      </w:r>
      <w:r w:rsidRPr="00653971">
        <w:rPr>
          <w:bCs/>
        </w:rPr>
        <w:t xml:space="preserve"> interessenter efter ønske</w:t>
      </w:r>
      <w:r>
        <w:rPr>
          <w:bCs/>
        </w:rPr>
        <w:t>.</w:t>
      </w:r>
    </w:p>
    <w:p w:rsidR="006A08CF" w:rsidRDefault="006A08CF" w:rsidP="006A08CF">
      <w:pPr>
        <w:tabs>
          <w:tab w:val="left" w:pos="1134"/>
        </w:tabs>
        <w:ind w:left="1128" w:hanging="1128"/>
        <w:rPr>
          <w:b/>
          <w:bCs/>
          <w:u w:val="single"/>
        </w:rPr>
      </w:pPr>
    </w:p>
    <w:p w:rsidR="006A08CF" w:rsidRDefault="006A08CF" w:rsidP="006A08CF">
      <w:pPr>
        <w:tabs>
          <w:tab w:val="left" w:pos="1134"/>
        </w:tabs>
        <w:ind w:left="1128" w:hanging="1128"/>
        <w:rPr>
          <w:bCs/>
        </w:rPr>
      </w:pPr>
      <w:r>
        <w:rPr>
          <w:bCs/>
        </w:rPr>
        <w:tab/>
      </w:r>
      <w:r w:rsidRPr="00F30844">
        <w:rPr>
          <w:bCs/>
        </w:rPr>
        <w:t xml:space="preserve">NC gennemgik </w:t>
      </w:r>
      <w:r>
        <w:rPr>
          <w:bCs/>
        </w:rPr>
        <w:t xml:space="preserve">mundtligt </w:t>
      </w:r>
      <w:r w:rsidRPr="00F30844">
        <w:rPr>
          <w:bCs/>
        </w:rPr>
        <w:t>den nye administrative struktur og tilknytning af kontaktpersoner til idrætte</w:t>
      </w:r>
      <w:r>
        <w:rPr>
          <w:bCs/>
        </w:rPr>
        <w:t>r</w:t>
      </w:r>
      <w:r w:rsidRPr="00F30844">
        <w:rPr>
          <w:bCs/>
        </w:rPr>
        <w:t>ne</w:t>
      </w:r>
      <w:r>
        <w:rPr>
          <w:bCs/>
        </w:rPr>
        <w:t>.</w:t>
      </w:r>
    </w:p>
    <w:p w:rsidR="006A08CF" w:rsidRDefault="006A08CF" w:rsidP="006A08CF">
      <w:pPr>
        <w:tabs>
          <w:tab w:val="left" w:pos="1134"/>
        </w:tabs>
        <w:ind w:left="1128" w:hanging="1128"/>
        <w:rPr>
          <w:bCs/>
        </w:rPr>
      </w:pPr>
    </w:p>
    <w:p w:rsidR="006A08CF" w:rsidRDefault="006A08CF" w:rsidP="006A08CF">
      <w:pPr>
        <w:tabs>
          <w:tab w:val="left" w:pos="1134"/>
        </w:tabs>
        <w:ind w:left="1128" w:hanging="1128"/>
        <w:rPr>
          <w:bCs/>
        </w:rPr>
      </w:pPr>
    </w:p>
    <w:p w:rsidR="006A08CF" w:rsidRPr="00AF7B17" w:rsidRDefault="006A08CF" w:rsidP="00EC0973">
      <w:pPr>
        <w:pStyle w:val="Overskrift6"/>
      </w:pPr>
      <w:r w:rsidRPr="00AF7B17">
        <w:t>Sekretariat – Niels</w:t>
      </w:r>
    </w:p>
    <w:p w:rsidR="006A08CF" w:rsidRPr="00AF7B17" w:rsidRDefault="006A08CF" w:rsidP="00EC0973">
      <w:pPr>
        <w:pStyle w:val="Overskrift6"/>
      </w:pPr>
      <w:r w:rsidRPr="00AF7B17">
        <w:t>Evaluering af strategispor</w:t>
      </w:r>
    </w:p>
    <w:p w:rsidR="006A08CF" w:rsidRPr="00AF7B17" w:rsidRDefault="006A08CF" w:rsidP="006A08CF">
      <w:pPr>
        <w:tabs>
          <w:tab w:val="left" w:pos="1134"/>
        </w:tabs>
        <w:ind w:left="1128" w:hanging="1128"/>
        <w:rPr>
          <w:bCs/>
        </w:rPr>
      </w:pPr>
      <w:r>
        <w:rPr>
          <w:bCs/>
        </w:rPr>
        <w:tab/>
      </w:r>
      <w:r w:rsidRPr="00AF7B17">
        <w:rPr>
          <w:bCs/>
        </w:rPr>
        <w:t xml:space="preserve">Der er sket en omfordeling af konsulenttilknytningen i DIF til specialforbundene. Vi skifter derfor konsulent og skifter Nicklas </w:t>
      </w:r>
      <w:proofErr w:type="spellStart"/>
      <w:r w:rsidRPr="00AF7B17">
        <w:rPr>
          <w:bCs/>
        </w:rPr>
        <w:t>Bjaaland</w:t>
      </w:r>
      <w:proofErr w:type="spellEnd"/>
      <w:r w:rsidRPr="00AF7B17">
        <w:rPr>
          <w:bCs/>
        </w:rPr>
        <w:t xml:space="preserve"> ud med Martin Bro. Martin kommer fra en stilling i SURF – Nicklas fortsætter som Chef de Mission til PL.</w:t>
      </w:r>
    </w:p>
    <w:p w:rsidR="006A08CF" w:rsidRPr="00AF7B17" w:rsidRDefault="006A08CF" w:rsidP="006A08CF">
      <w:pPr>
        <w:tabs>
          <w:tab w:val="left" w:pos="1134"/>
        </w:tabs>
        <w:ind w:left="1128" w:hanging="1128"/>
        <w:rPr>
          <w:bCs/>
        </w:rPr>
      </w:pPr>
    </w:p>
    <w:p w:rsidR="006A08CF" w:rsidRPr="00AF7B17" w:rsidRDefault="006A08CF" w:rsidP="006A08CF">
      <w:pPr>
        <w:tabs>
          <w:tab w:val="left" w:pos="1134"/>
        </w:tabs>
        <w:ind w:left="1128" w:hanging="1128"/>
        <w:rPr>
          <w:bCs/>
        </w:rPr>
      </w:pPr>
      <w:r>
        <w:rPr>
          <w:bCs/>
        </w:rPr>
        <w:tab/>
      </w:r>
      <w:r w:rsidRPr="00AF7B17">
        <w:rPr>
          <w:bCs/>
        </w:rPr>
        <w:t xml:space="preserve">Både Martin og Nicklas deltog i den halvårlige evaluering af vores indsatser på strategisporene. </w:t>
      </w:r>
    </w:p>
    <w:p w:rsidR="006A08CF" w:rsidRPr="00AF7B17" w:rsidRDefault="006A08CF" w:rsidP="006A08CF">
      <w:pPr>
        <w:tabs>
          <w:tab w:val="left" w:pos="1134"/>
        </w:tabs>
        <w:ind w:left="1128" w:hanging="1128"/>
        <w:rPr>
          <w:bCs/>
        </w:rPr>
      </w:pPr>
      <w:r>
        <w:rPr>
          <w:bCs/>
        </w:rPr>
        <w:tab/>
      </w:r>
      <w:r w:rsidRPr="00AF7B17">
        <w:rPr>
          <w:bCs/>
        </w:rPr>
        <w:t xml:space="preserve">Det blev en meget positiv tilbagemelding fra DIF. Der blev evalueret både på resultatmål og proces mål. </w:t>
      </w:r>
    </w:p>
    <w:p w:rsidR="006A08CF" w:rsidRPr="00AF7B17" w:rsidRDefault="006A08CF" w:rsidP="006A08CF">
      <w:pPr>
        <w:tabs>
          <w:tab w:val="left" w:pos="1134"/>
        </w:tabs>
        <w:ind w:left="1128" w:hanging="1128"/>
        <w:rPr>
          <w:bCs/>
        </w:rPr>
      </w:pPr>
      <w:r>
        <w:rPr>
          <w:bCs/>
        </w:rPr>
        <w:tab/>
      </w:r>
      <w:r w:rsidRPr="00AF7B17">
        <w:rPr>
          <w:bCs/>
        </w:rPr>
        <w:t>Vi har målopfyldelse på alle proces mål. Kun resultatmål for partnerskaber har vi ikke fuldt opnået, idet vi pt kun har 3 underskrevne aftaler (mål var 6) men til gengæld har vi kontakt til ca. 17 forbund – så det skal nok lykkes at få målopfyldelse her også.</w:t>
      </w:r>
    </w:p>
    <w:p w:rsidR="006A08CF" w:rsidRPr="00AF7B17" w:rsidRDefault="006A08CF" w:rsidP="006A08CF">
      <w:pPr>
        <w:tabs>
          <w:tab w:val="left" w:pos="1134"/>
        </w:tabs>
        <w:ind w:left="1128" w:hanging="1128"/>
        <w:rPr>
          <w:bCs/>
        </w:rPr>
      </w:pPr>
      <w:r>
        <w:rPr>
          <w:bCs/>
        </w:rPr>
        <w:tab/>
      </w:r>
      <w:r w:rsidRPr="00AF7B17">
        <w:rPr>
          <w:bCs/>
        </w:rPr>
        <w:t>Stor ros til alle der har bidraget til strategiarbejdet.</w:t>
      </w:r>
    </w:p>
    <w:p w:rsidR="006A08CF" w:rsidRPr="00AF7B17" w:rsidRDefault="006A08CF" w:rsidP="006A08CF">
      <w:pPr>
        <w:tabs>
          <w:tab w:val="left" w:pos="1134"/>
        </w:tabs>
        <w:ind w:left="1128" w:hanging="1128"/>
        <w:rPr>
          <w:bCs/>
        </w:rPr>
      </w:pPr>
      <w:r>
        <w:rPr>
          <w:bCs/>
        </w:rPr>
        <w:tab/>
      </w:r>
      <w:r w:rsidRPr="00AF7B17">
        <w:rPr>
          <w:bCs/>
        </w:rPr>
        <w:t>Alle 4 spors evaluering vil blive lagt på bestyrelsens intranet ligesom alle ansvarlige for sporene har dem.</w:t>
      </w: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t xml:space="preserve">Ny administrativ struktur </w:t>
      </w:r>
    </w:p>
    <w:p w:rsidR="006A08CF" w:rsidRPr="00AF7B17" w:rsidRDefault="006A08CF" w:rsidP="006A08CF">
      <w:pPr>
        <w:tabs>
          <w:tab w:val="left" w:pos="1134"/>
        </w:tabs>
        <w:ind w:left="1128" w:hanging="1128"/>
        <w:rPr>
          <w:bCs/>
        </w:rPr>
      </w:pPr>
      <w:r>
        <w:rPr>
          <w:bCs/>
        </w:rPr>
        <w:tab/>
      </w:r>
      <w:r w:rsidRPr="00AF7B17">
        <w:rPr>
          <w:bCs/>
        </w:rPr>
        <w:t xml:space="preserve">På en </w:t>
      </w:r>
      <w:proofErr w:type="spellStart"/>
      <w:r w:rsidRPr="00AF7B17">
        <w:rPr>
          <w:bCs/>
        </w:rPr>
        <w:t>fagdag</w:t>
      </w:r>
      <w:proofErr w:type="spellEnd"/>
      <w:r w:rsidRPr="00AF7B17">
        <w:rPr>
          <w:bCs/>
        </w:rPr>
        <w:t xml:space="preserve"> den 11. december faldt de sidste brikker på plads i forhold til en ny administrativ struktur og kontakt person til hver enkelt idræt.</w:t>
      </w:r>
    </w:p>
    <w:p w:rsidR="006A08CF" w:rsidRPr="00AF7B17" w:rsidRDefault="006A08CF" w:rsidP="006A08CF">
      <w:pPr>
        <w:tabs>
          <w:tab w:val="left" w:pos="1134"/>
        </w:tabs>
        <w:ind w:left="1128" w:hanging="1128"/>
        <w:rPr>
          <w:bCs/>
        </w:rPr>
      </w:pPr>
      <w:r>
        <w:rPr>
          <w:bCs/>
        </w:rPr>
        <w:tab/>
      </w:r>
      <w:r w:rsidRPr="00AF7B17">
        <w:rPr>
          <w:bCs/>
        </w:rPr>
        <w:t>En proces som har involveret alle medarbejdere, som er gået til opgaven med meget stort engagement. En rigtig god øvelse til at få vendt alle arbejdsopgaver.</w:t>
      </w:r>
    </w:p>
    <w:p w:rsidR="006A08CF" w:rsidRPr="00AF7B17" w:rsidRDefault="006A08CF" w:rsidP="006A08CF">
      <w:pPr>
        <w:tabs>
          <w:tab w:val="left" w:pos="1134"/>
        </w:tabs>
        <w:ind w:left="1128" w:hanging="1128"/>
        <w:rPr>
          <w:bCs/>
        </w:rPr>
      </w:pPr>
      <w:r>
        <w:rPr>
          <w:bCs/>
        </w:rPr>
        <w:tab/>
      </w:r>
      <w:r w:rsidRPr="00AF7B17">
        <w:rPr>
          <w:bCs/>
        </w:rPr>
        <w:t>Den nye struktur igangsættes 1. januar i en implementeringsfase – formentlig hen over første halvår.</w:t>
      </w:r>
    </w:p>
    <w:p w:rsidR="006A08CF" w:rsidRPr="00AF7B17" w:rsidRDefault="006A08CF" w:rsidP="006A08CF">
      <w:pPr>
        <w:tabs>
          <w:tab w:val="left" w:pos="1134"/>
        </w:tabs>
        <w:ind w:left="1128" w:hanging="1128"/>
        <w:rPr>
          <w:bCs/>
        </w:rPr>
      </w:pPr>
      <w:r>
        <w:rPr>
          <w:bCs/>
        </w:rPr>
        <w:tab/>
      </w:r>
      <w:r w:rsidRPr="00AF7B17">
        <w:rPr>
          <w:bCs/>
        </w:rPr>
        <w:t>Alle 38 idrætter vil blive kontaktet af deres nye kontaktperson i løbet.</w:t>
      </w: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t>Rådhuspandekager</w:t>
      </w:r>
    </w:p>
    <w:p w:rsidR="006A08CF" w:rsidRPr="00AF7B17" w:rsidRDefault="006A08CF" w:rsidP="006A08CF">
      <w:pPr>
        <w:tabs>
          <w:tab w:val="left" w:pos="1134"/>
        </w:tabs>
        <w:ind w:left="1128" w:hanging="1128"/>
        <w:rPr>
          <w:bCs/>
        </w:rPr>
      </w:pPr>
      <w:r>
        <w:rPr>
          <w:bCs/>
        </w:rPr>
        <w:tab/>
      </w:r>
      <w:r w:rsidRPr="00AF7B17">
        <w:rPr>
          <w:bCs/>
        </w:rPr>
        <w:t>For andet år i træk (nu må det vel være en tradition) inviterede overborgmester Frank Jensen vores guldvindere ved EM og VM i 2019 til de traditionsrige rådhuspandekager.</w:t>
      </w:r>
    </w:p>
    <w:p w:rsidR="006A08CF" w:rsidRPr="00AF7B17" w:rsidRDefault="006A08CF" w:rsidP="006A08CF">
      <w:pPr>
        <w:tabs>
          <w:tab w:val="left" w:pos="1134"/>
        </w:tabs>
        <w:ind w:left="1128" w:hanging="1128"/>
        <w:rPr>
          <w:bCs/>
        </w:rPr>
      </w:pPr>
      <w:r>
        <w:rPr>
          <w:bCs/>
        </w:rPr>
        <w:lastRenderedPageBreak/>
        <w:tab/>
      </w:r>
      <w:r w:rsidRPr="00AF7B17">
        <w:rPr>
          <w:bCs/>
        </w:rPr>
        <w:t>En flot gestus som vores 4 guldvindere Peter Rosenmeier, Danial Wagner, Lisa Gjessing og Tobias Thorning Jørgensen alle var meget begejstrede for at deltage i og nyde de lækre sager.</w:t>
      </w:r>
    </w:p>
    <w:p w:rsidR="00EC0973" w:rsidRDefault="00EC0973" w:rsidP="00EC0973">
      <w:pPr>
        <w:ind w:left="0"/>
        <w:rPr>
          <w:bCs/>
        </w:rPr>
      </w:pPr>
    </w:p>
    <w:p w:rsidR="006A08CF" w:rsidRPr="00EC0973" w:rsidRDefault="006A08CF" w:rsidP="00EC0973">
      <w:pPr>
        <w:pStyle w:val="Overskrift6"/>
      </w:pPr>
      <w:r w:rsidRPr="00AF7B17">
        <w:t>Team Øst samt elite – Michael</w:t>
      </w:r>
    </w:p>
    <w:p w:rsidR="006A08CF" w:rsidRPr="00AF7B17" w:rsidRDefault="006A08CF" w:rsidP="00EC0973">
      <w:pPr>
        <w:pStyle w:val="Overskrift6"/>
      </w:pPr>
      <w:r w:rsidRPr="00AF7B17">
        <w:t>Team Danmark samarbejde i 2020</w:t>
      </w:r>
    </w:p>
    <w:p w:rsidR="006A08CF" w:rsidRPr="00AF7B17" w:rsidRDefault="006A08CF" w:rsidP="006A08CF">
      <w:pPr>
        <w:tabs>
          <w:tab w:val="left" w:pos="1134"/>
        </w:tabs>
        <w:ind w:left="1128" w:hanging="1128"/>
        <w:rPr>
          <w:bCs/>
        </w:rPr>
      </w:pPr>
      <w:r>
        <w:rPr>
          <w:bCs/>
        </w:rPr>
        <w:tab/>
      </w:r>
      <w:r w:rsidRPr="00AF7B17">
        <w:rPr>
          <w:bCs/>
        </w:rPr>
        <w:t>Den mere formelle del af vores samarbejde med Team Danmark blev konfirmeret på et bestyrelsesmøde i Team Danmark i sidste uge. Kørestolsrugby er kommet ind i varmen qua sin sølvmedalje ved EM i Vejle og svømning er med Niels Korfitz Mortensens stop blevet et samarbejde udelukkende omkring Amalie Winther.</w:t>
      </w:r>
    </w:p>
    <w:p w:rsidR="006A08CF" w:rsidRPr="00AF7B17" w:rsidRDefault="006A08CF" w:rsidP="006A08CF">
      <w:pPr>
        <w:tabs>
          <w:tab w:val="left" w:pos="1134"/>
        </w:tabs>
        <w:ind w:left="1128" w:hanging="1128"/>
        <w:rPr>
          <w:bCs/>
        </w:rPr>
      </w:pPr>
      <w:r>
        <w:rPr>
          <w:bCs/>
        </w:rPr>
        <w:tab/>
      </w:r>
      <w:r w:rsidRPr="00AF7B17">
        <w:rPr>
          <w:bCs/>
        </w:rPr>
        <w:t>Øvrige idrætter er atletik, badminton, bordtennis, ridning og taekwondo og omdrejningspunkt er en række resultat- og udviklingsmål, samt en række understøttende ekspertindsatser indenfor sportspsykologi, fysisk træning, ernæring, sportsmedicinsk service m.m.</w:t>
      </w: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t>PL 2020: atleter og idrætter i spil</w:t>
      </w:r>
    </w:p>
    <w:p w:rsidR="006A08CF" w:rsidRPr="00AF7B17" w:rsidRDefault="006A08CF" w:rsidP="006A08CF">
      <w:pPr>
        <w:tabs>
          <w:tab w:val="left" w:pos="1134"/>
        </w:tabs>
        <w:ind w:left="1128" w:hanging="1128"/>
        <w:rPr>
          <w:bCs/>
        </w:rPr>
      </w:pPr>
      <w:r>
        <w:rPr>
          <w:bCs/>
        </w:rPr>
        <w:tab/>
      </w:r>
      <w:r w:rsidRPr="00AF7B17">
        <w:rPr>
          <w:bCs/>
        </w:rPr>
        <w:t>11 idrætter er stadig i spil til en PL- kvalifikation – i Rio var vi fem deltagende idrætter, og den kommer vi til at overgå, da 8 idrætter synes at kvalificere sig og nogle som atletik med 2 kvotepladser, bordtennis med 1 kvoteplads, cykling med en kvoteplads og rugby med 12 kvotepladser er på plads. Team Danmark idrætterne: badminton, ridning, svømning og taekwondo ser ligeledes meget sandsynlige ud. Lidt længere ude ligger triatlon, skydning og tennis.</w:t>
      </w:r>
    </w:p>
    <w:p w:rsidR="006A08CF" w:rsidRPr="00AF7B17" w:rsidRDefault="006A08CF" w:rsidP="006A08CF">
      <w:pPr>
        <w:tabs>
          <w:tab w:val="left" w:pos="1134"/>
        </w:tabs>
        <w:ind w:left="1128" w:hanging="1128"/>
        <w:rPr>
          <w:bCs/>
        </w:rPr>
      </w:pPr>
    </w:p>
    <w:p w:rsidR="006A08CF" w:rsidRPr="00AF7B17" w:rsidRDefault="006A08CF" w:rsidP="006A08CF">
      <w:pPr>
        <w:tabs>
          <w:tab w:val="left" w:pos="1134"/>
        </w:tabs>
        <w:ind w:left="1128" w:hanging="1128"/>
        <w:rPr>
          <w:bCs/>
        </w:rPr>
      </w:pPr>
      <w:r>
        <w:rPr>
          <w:bCs/>
        </w:rPr>
        <w:tab/>
      </w:r>
      <w:r w:rsidRPr="00AF7B17">
        <w:rPr>
          <w:bCs/>
        </w:rPr>
        <w:t>Det ligner et hold på omkring 30 atleter, plus/minus – og omkring 45 atleter er i spil til pladserne. Med handicapbriller på er der atleter med både små og store fysiske handicaps – men det må også konstateres at vi heller ikke i Tokyo får deltagelse af synshandicappede. Og det er ikke godt nok. Udviklingshæmmede som vi havde deltagelse af i Rio ved mellemdistanceløber, Mohammed Hersi er heller ikke repræsenteret, da Mohammeds mulighed var VM i Dubai i november, hvor han ikke ramte en ”rigtig” tid.</w:t>
      </w: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t>Sophie Walløe</w:t>
      </w:r>
    </w:p>
    <w:p w:rsidR="006A08CF" w:rsidRPr="00AF7B17" w:rsidRDefault="006A08CF" w:rsidP="006A08CF">
      <w:pPr>
        <w:tabs>
          <w:tab w:val="left" w:pos="1134"/>
        </w:tabs>
        <w:ind w:left="1128" w:hanging="1128"/>
        <w:rPr>
          <w:bCs/>
        </w:rPr>
      </w:pPr>
      <w:r>
        <w:rPr>
          <w:bCs/>
        </w:rPr>
        <w:tab/>
      </w:r>
      <w:r w:rsidRPr="00AF7B17">
        <w:rPr>
          <w:bCs/>
        </w:rPr>
        <w:t xml:space="preserve">Parasport Danmark har som bekendt valgt at appellere afgørelsen om Sophies klassifikation, som gør at Sophie ikke har mulighed for at spille bordtennis i </w:t>
      </w:r>
      <w:proofErr w:type="spellStart"/>
      <w:r w:rsidRPr="00AF7B17">
        <w:rPr>
          <w:bCs/>
        </w:rPr>
        <w:t>para</w:t>
      </w:r>
      <w:proofErr w:type="spellEnd"/>
      <w:r w:rsidRPr="00AF7B17">
        <w:rPr>
          <w:bCs/>
        </w:rPr>
        <w:t xml:space="preserve">-regi. ITTF – det internationale bordtennisforbund - har sendt et svar på vores høringssvar. Ikke overraskende tilbageviser de vores anklager om fejl i proceduren. Vi har nu fået besked fra Board of Appeal (BAC), at de vil træffe en afgørelse på baggrund af det skriftlige materiale, begge parter har fremsendt. Dvs. at vi i første omgang ikke får en høring. BAC giver os dog mulighed for, at vi nu kan svare på </w:t>
      </w:r>
      <w:proofErr w:type="spellStart"/>
      <w:r w:rsidRPr="00AF7B17">
        <w:rPr>
          <w:bCs/>
        </w:rPr>
        <w:t>ITTF’s</w:t>
      </w:r>
      <w:proofErr w:type="spellEnd"/>
      <w:r w:rsidRPr="00AF7B17">
        <w:rPr>
          <w:bCs/>
        </w:rPr>
        <w:t xml:space="preserve"> svar. I denne uge sender vi et kort svar tilbage, men vi må ikke bringe nyt ind i sagen – det gør vi heller ikke. ITTF har så mulighed for at svare på vores svar, og det har de indtil 15. januar til at gøre. </w:t>
      </w:r>
    </w:p>
    <w:p w:rsidR="006A08CF" w:rsidRPr="00AF7B17" w:rsidRDefault="006A08CF" w:rsidP="006A08CF">
      <w:pPr>
        <w:tabs>
          <w:tab w:val="left" w:pos="1134"/>
        </w:tabs>
        <w:ind w:left="1128" w:hanging="1128"/>
        <w:rPr>
          <w:bCs/>
        </w:rPr>
      </w:pPr>
    </w:p>
    <w:p w:rsidR="006A08CF" w:rsidRPr="00AF7B17" w:rsidRDefault="006A08CF" w:rsidP="006A08CF">
      <w:pPr>
        <w:tabs>
          <w:tab w:val="left" w:pos="1134"/>
        </w:tabs>
        <w:ind w:left="1128" w:hanging="1128"/>
        <w:rPr>
          <w:bCs/>
        </w:rPr>
      </w:pPr>
      <w:r>
        <w:rPr>
          <w:bCs/>
        </w:rPr>
        <w:tab/>
      </w:r>
      <w:r w:rsidRPr="00AF7B17">
        <w:rPr>
          <w:bCs/>
        </w:rPr>
        <w:t>Den 28. januar vil BAC så drøfte sagen. Herefter træffer de enten en afgørelse eller sender supplerende spørgsmål til os, som vi måske skal svare på skriftligt – måske svare på i en telefonkonference.</w:t>
      </w: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t>Pressalits Keep Living Pris</w:t>
      </w:r>
    </w:p>
    <w:p w:rsidR="006A08CF" w:rsidRPr="00AF7B17" w:rsidRDefault="006A08CF" w:rsidP="006A08CF">
      <w:pPr>
        <w:tabs>
          <w:tab w:val="left" w:pos="1134"/>
        </w:tabs>
        <w:ind w:left="1128" w:hanging="1128"/>
        <w:rPr>
          <w:bCs/>
        </w:rPr>
      </w:pPr>
      <w:r>
        <w:rPr>
          <w:bCs/>
        </w:rPr>
        <w:tab/>
      </w:r>
      <w:r w:rsidRPr="00AF7B17">
        <w:rPr>
          <w:bCs/>
        </w:rPr>
        <w:t xml:space="preserve">Årets udgave af Pressalits Keep Living Pris: Kåring af Årets </w:t>
      </w:r>
      <w:proofErr w:type="spellStart"/>
      <w:r w:rsidRPr="00AF7B17">
        <w:rPr>
          <w:bCs/>
        </w:rPr>
        <w:t>Paraatlet</w:t>
      </w:r>
      <w:proofErr w:type="spellEnd"/>
      <w:r w:rsidRPr="00AF7B17">
        <w:rPr>
          <w:bCs/>
        </w:rPr>
        <w:t xml:space="preserve"> 2019 finder sted torsdag den 30. januar på </w:t>
      </w:r>
      <w:proofErr w:type="spellStart"/>
      <w:r w:rsidRPr="00AF7B17">
        <w:rPr>
          <w:bCs/>
        </w:rPr>
        <w:t>Experimentarium</w:t>
      </w:r>
      <w:proofErr w:type="spellEnd"/>
      <w:r w:rsidRPr="00AF7B17">
        <w:rPr>
          <w:bCs/>
        </w:rPr>
        <w:t xml:space="preserve"> – et helt oplagt sted da </w:t>
      </w:r>
      <w:proofErr w:type="spellStart"/>
      <w:r w:rsidRPr="00AF7B17">
        <w:rPr>
          <w:bCs/>
        </w:rPr>
        <w:t>Experimentarium</w:t>
      </w:r>
      <w:proofErr w:type="spellEnd"/>
      <w:r w:rsidRPr="00AF7B17">
        <w:rPr>
          <w:bCs/>
        </w:rPr>
        <w:t xml:space="preserve"> fra den 23. januar og frem til efter PL i Tokyo er vært for en stor udstilling om OL og PL.</w:t>
      </w:r>
    </w:p>
    <w:p w:rsidR="006A08CF" w:rsidRPr="00AF7B17" w:rsidRDefault="006A08CF" w:rsidP="006A08CF">
      <w:pPr>
        <w:tabs>
          <w:tab w:val="left" w:pos="1134"/>
        </w:tabs>
        <w:ind w:left="1128" w:hanging="1128"/>
        <w:rPr>
          <w:bCs/>
        </w:rPr>
      </w:pPr>
      <w:r>
        <w:rPr>
          <w:bCs/>
        </w:rPr>
        <w:tab/>
      </w:r>
      <w:r w:rsidRPr="00AF7B17">
        <w:rPr>
          <w:bCs/>
        </w:rPr>
        <w:t>Så få sat et kryds i kalenderen allerede nu!</w:t>
      </w:r>
    </w:p>
    <w:p w:rsidR="006A08CF" w:rsidRPr="00AF7B17" w:rsidRDefault="006A08CF" w:rsidP="006A08CF">
      <w:pPr>
        <w:tabs>
          <w:tab w:val="left" w:pos="1134"/>
        </w:tabs>
        <w:ind w:left="1128" w:hanging="1128"/>
        <w:rPr>
          <w:bCs/>
        </w:rPr>
      </w:pPr>
    </w:p>
    <w:p w:rsidR="006A08CF" w:rsidRPr="00AF7B17" w:rsidRDefault="006A08CF" w:rsidP="006A08CF">
      <w:pPr>
        <w:tabs>
          <w:tab w:val="left" w:pos="1134"/>
        </w:tabs>
        <w:ind w:left="1128" w:hanging="1128"/>
        <w:rPr>
          <w:bCs/>
        </w:rPr>
      </w:pPr>
      <w:r>
        <w:rPr>
          <w:bCs/>
        </w:rPr>
        <w:tab/>
      </w:r>
      <w:r w:rsidRPr="00AF7B17">
        <w:rPr>
          <w:bCs/>
        </w:rPr>
        <w:t>De fem kandidater som er i spil som årets atlet er: Daniel Wagner, atletik, Peter Rosenmeier, bordtennis, landsholdet i kørestolsrugby, Tobias Thorning Jørgensen, ridning og Lisa Kjær Gjessing, taekwondo.</w:t>
      </w: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t>Bliv klædt på til OL og PL</w:t>
      </w:r>
    </w:p>
    <w:p w:rsidR="006A08CF" w:rsidRPr="00AF7B17" w:rsidRDefault="006A08CF" w:rsidP="006A08CF">
      <w:pPr>
        <w:tabs>
          <w:tab w:val="left" w:pos="1134"/>
        </w:tabs>
        <w:ind w:left="1128" w:hanging="1128"/>
        <w:rPr>
          <w:bCs/>
        </w:rPr>
      </w:pPr>
      <w:r>
        <w:rPr>
          <w:bCs/>
        </w:rPr>
        <w:tab/>
      </w:r>
      <w:r w:rsidRPr="00AF7B17">
        <w:rPr>
          <w:bCs/>
        </w:rPr>
        <w:t xml:space="preserve">Den 18. december mødes OL og PL-atleter – ca. 160 potentielle atleter – og 80 trænere, ledere mv. på </w:t>
      </w:r>
      <w:proofErr w:type="spellStart"/>
      <w:r w:rsidRPr="00AF7B17">
        <w:rPr>
          <w:bCs/>
        </w:rPr>
        <w:t>Experimentarium</w:t>
      </w:r>
      <w:proofErr w:type="spellEnd"/>
      <w:r w:rsidRPr="00AF7B17">
        <w:rPr>
          <w:bCs/>
        </w:rPr>
        <w:t xml:space="preserve">. Målet er at klæde alle bedst muligt på med OL/PL-informationer, tage officielle OL/PL-fotos og producere en masse medieindhold, så vi sammen kan begejstre danskerne og skabe størst mulig opbakning til hele Danmarks OL- og PL-hold. </w:t>
      </w: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t>VM i Kørestolsrugby til Danmark</w:t>
      </w:r>
    </w:p>
    <w:p w:rsidR="006A08CF" w:rsidRPr="00AF7B17" w:rsidRDefault="006A08CF" w:rsidP="006A08CF">
      <w:pPr>
        <w:tabs>
          <w:tab w:val="left" w:pos="1134"/>
        </w:tabs>
        <w:ind w:left="1128"/>
        <w:rPr>
          <w:bCs/>
        </w:rPr>
      </w:pPr>
      <w:r>
        <w:rPr>
          <w:bCs/>
        </w:rPr>
        <w:tab/>
      </w:r>
      <w:r w:rsidRPr="00AF7B17">
        <w:rPr>
          <w:bCs/>
        </w:rPr>
        <w:t>Sport Event Danmark har behandlet vores ansøgning om støtte til et VM i rugby i Vejle i 2022 på i alt kr. 975.000,</w:t>
      </w:r>
    </w:p>
    <w:p w:rsidR="006A08CF" w:rsidRPr="00AF7B17" w:rsidRDefault="006A08CF" w:rsidP="006A08CF">
      <w:pPr>
        <w:tabs>
          <w:tab w:val="left" w:pos="1134"/>
        </w:tabs>
        <w:ind w:left="1128" w:hanging="1128"/>
        <w:rPr>
          <w:bCs/>
        </w:rPr>
      </w:pPr>
    </w:p>
    <w:p w:rsidR="006A08CF" w:rsidRPr="00AF7B17" w:rsidRDefault="006A08CF" w:rsidP="006A08CF">
      <w:pPr>
        <w:tabs>
          <w:tab w:val="left" w:pos="1134"/>
        </w:tabs>
        <w:ind w:left="1128" w:hanging="1128"/>
        <w:rPr>
          <w:bCs/>
        </w:rPr>
      </w:pPr>
      <w:r>
        <w:rPr>
          <w:bCs/>
        </w:rPr>
        <w:tab/>
      </w:r>
      <w:r w:rsidRPr="00AF7B17">
        <w:rPr>
          <w:bCs/>
        </w:rPr>
        <w:t xml:space="preserve">I første omgang har vi fået tilsagn om såkaldt hvervestøtte til VM og i forbindelse med behandlingen af hvervesagen reserverede bestyrelsen en eventuel forpligtelse til eventens gennemførelse i størrelsesordenen knap 1 mio. kr. (læs 975.000,), </w:t>
      </w:r>
      <w:proofErr w:type="gramStart"/>
      <w:r w:rsidRPr="00AF7B17">
        <w:rPr>
          <w:bCs/>
        </w:rPr>
        <w:t>såfremt</w:t>
      </w:r>
      <w:proofErr w:type="gramEnd"/>
      <w:r w:rsidRPr="00AF7B17">
        <w:rPr>
          <w:bCs/>
        </w:rPr>
        <w:t xml:space="preserve"> eventen vindes til Danmark. Gennem-førelsestilskuddet vil skulle ansøges med fornyet ansøgning.</w:t>
      </w:r>
    </w:p>
    <w:p w:rsidR="006A08CF" w:rsidRPr="00AF7B17" w:rsidRDefault="006A08CF" w:rsidP="006A08CF">
      <w:pPr>
        <w:tabs>
          <w:tab w:val="left" w:pos="1134"/>
        </w:tabs>
        <w:ind w:left="1128" w:hanging="1128"/>
        <w:rPr>
          <w:bCs/>
        </w:rPr>
      </w:pPr>
    </w:p>
    <w:p w:rsidR="006A08CF" w:rsidRPr="00AF7B17" w:rsidRDefault="006A08CF" w:rsidP="006A08CF">
      <w:pPr>
        <w:tabs>
          <w:tab w:val="left" w:pos="1134"/>
        </w:tabs>
        <w:ind w:left="1128" w:hanging="1128"/>
        <w:rPr>
          <w:bCs/>
        </w:rPr>
      </w:pPr>
      <w:r>
        <w:rPr>
          <w:bCs/>
        </w:rPr>
        <w:tab/>
      </w:r>
      <w:r w:rsidRPr="00AF7B17">
        <w:rPr>
          <w:bCs/>
        </w:rPr>
        <w:t>Skal vi have VM til Danmark skal Vejle Kommune lægge et tilsvarende beløb, en ansøgning som i første omgang drøftes i deres Kulturudvalg den 14. januar og efterfølgende behandling i Økonomiudvalget.</w:t>
      </w:r>
    </w:p>
    <w:p w:rsidR="006A08CF" w:rsidRPr="00AF7B17" w:rsidRDefault="006A08CF" w:rsidP="006A08CF">
      <w:pPr>
        <w:tabs>
          <w:tab w:val="left" w:pos="1134"/>
        </w:tabs>
        <w:ind w:left="1128" w:hanging="1128"/>
        <w:rPr>
          <w:bCs/>
        </w:rPr>
      </w:pPr>
      <w:r w:rsidRPr="00AF7B17">
        <w:rPr>
          <w:bCs/>
        </w:rPr>
        <w:t> </w:t>
      </w:r>
    </w:p>
    <w:p w:rsidR="006A08CF" w:rsidRPr="00AF7B17" w:rsidRDefault="006A08CF" w:rsidP="006A08CF">
      <w:pPr>
        <w:tabs>
          <w:tab w:val="left" w:pos="1134"/>
        </w:tabs>
        <w:ind w:left="1128" w:hanging="1128"/>
        <w:rPr>
          <w:bCs/>
        </w:rPr>
      </w:pPr>
      <w:r>
        <w:rPr>
          <w:bCs/>
        </w:rPr>
        <w:tab/>
      </w:r>
      <w:r w:rsidRPr="00AF7B17">
        <w:rPr>
          <w:bCs/>
        </w:rPr>
        <w:t>Nu skal vi have det VM til Danmark</w:t>
      </w:r>
      <w:r w:rsidR="00EC0973">
        <w:rPr>
          <w:bCs/>
        </w:rPr>
        <w:t>!</w:t>
      </w: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t xml:space="preserve">Bente Aalling </w:t>
      </w:r>
    </w:p>
    <w:p w:rsidR="006A08CF" w:rsidRPr="00AF7B17" w:rsidRDefault="006A08CF" w:rsidP="006A08CF">
      <w:pPr>
        <w:tabs>
          <w:tab w:val="left" w:pos="1134"/>
        </w:tabs>
        <w:ind w:left="1128" w:hanging="1128"/>
        <w:rPr>
          <w:bCs/>
        </w:rPr>
      </w:pPr>
      <w:r>
        <w:rPr>
          <w:bCs/>
        </w:rPr>
        <w:tab/>
      </w:r>
      <w:r w:rsidRPr="00AF7B17">
        <w:rPr>
          <w:bCs/>
        </w:rPr>
        <w:t>Nogle husker måske Bente Aalling som var en rigtig dygtig svært fysisk handicappet, svømmer med deltagelse en lang række mesterskaber herunder PL – og nu om dage lærer på Idrætslinjen i Esbjerg.</w:t>
      </w:r>
    </w:p>
    <w:p w:rsidR="006A08CF" w:rsidRPr="00AF7B17" w:rsidRDefault="006A08CF" w:rsidP="006A08CF">
      <w:pPr>
        <w:tabs>
          <w:tab w:val="left" w:pos="1134"/>
        </w:tabs>
        <w:ind w:left="1128" w:hanging="1128"/>
        <w:rPr>
          <w:bCs/>
        </w:rPr>
      </w:pPr>
    </w:p>
    <w:p w:rsidR="006A08CF" w:rsidRPr="00AF7B17" w:rsidRDefault="006A08CF" w:rsidP="006A08CF">
      <w:pPr>
        <w:tabs>
          <w:tab w:val="left" w:pos="1134"/>
        </w:tabs>
        <w:ind w:left="1128" w:hanging="1128"/>
        <w:rPr>
          <w:bCs/>
        </w:rPr>
      </w:pPr>
      <w:r>
        <w:rPr>
          <w:bCs/>
        </w:rPr>
        <w:tab/>
      </w:r>
      <w:r w:rsidRPr="00AF7B17">
        <w:rPr>
          <w:bCs/>
        </w:rPr>
        <w:t>Bente er indstillet af Parasport Danmark til en IPC-arbejdsgruppe som har tema og fokus på svært fysisk handicappede i svømning.</w:t>
      </w:r>
    </w:p>
    <w:p w:rsidR="006A08CF" w:rsidRPr="00AF7B17" w:rsidRDefault="006A08CF" w:rsidP="006A08CF">
      <w:pPr>
        <w:tabs>
          <w:tab w:val="left" w:pos="1134"/>
        </w:tabs>
        <w:ind w:left="1128" w:hanging="1128"/>
        <w:rPr>
          <w:b/>
          <w:bCs/>
        </w:rPr>
      </w:pPr>
    </w:p>
    <w:p w:rsidR="006A08CF" w:rsidRPr="00AF7B17" w:rsidRDefault="006A08CF" w:rsidP="006A08CF">
      <w:pPr>
        <w:tabs>
          <w:tab w:val="left" w:pos="1134"/>
        </w:tabs>
        <w:ind w:left="1128" w:hanging="1128"/>
        <w:rPr>
          <w:b/>
          <w:bCs/>
        </w:rPr>
      </w:pPr>
    </w:p>
    <w:p w:rsidR="006A08CF" w:rsidRPr="00AF7B17" w:rsidRDefault="006A08CF" w:rsidP="00EC0973">
      <w:pPr>
        <w:pStyle w:val="Overskrift6"/>
      </w:pPr>
      <w:r w:rsidRPr="00AF7B17">
        <w:t>Ulandsarbejde</w:t>
      </w:r>
    </w:p>
    <w:p w:rsidR="006A08CF" w:rsidRPr="00AF7B17" w:rsidRDefault="006A08CF" w:rsidP="006A08CF">
      <w:pPr>
        <w:tabs>
          <w:tab w:val="left" w:pos="1134"/>
        </w:tabs>
        <w:ind w:left="1128" w:hanging="1128"/>
        <w:rPr>
          <w:bCs/>
        </w:rPr>
      </w:pPr>
      <w:r>
        <w:rPr>
          <w:bCs/>
        </w:rPr>
        <w:tab/>
      </w:r>
      <w:r w:rsidRPr="00AF7B17">
        <w:rPr>
          <w:bCs/>
        </w:rPr>
        <w:t xml:space="preserve">I Bolivia arbejder Hannah </w:t>
      </w:r>
      <w:proofErr w:type="spellStart"/>
      <w:r w:rsidRPr="00AF7B17">
        <w:rPr>
          <w:bCs/>
        </w:rPr>
        <w:t>Kjaaersgaard</w:t>
      </w:r>
      <w:proofErr w:type="spellEnd"/>
      <w:r w:rsidRPr="00AF7B17">
        <w:rPr>
          <w:bCs/>
        </w:rPr>
        <w:t xml:space="preserve"> fra Ulandsudvalget og Ole Ansbjerg, med en ny struktur omkring organiseringen af parasport. Deres nuværende struktur er opbygget i 3 søjler: idræt for fysisk handicappede, idræt for synshandicappede og døve. Der arbejdes mod en ny struktur som tager udgangspunkt i idrætter som vi kender det fra </w:t>
      </w:r>
      <w:r w:rsidRPr="00AF7B17">
        <w:rPr>
          <w:bCs/>
        </w:rPr>
        <w:lastRenderedPageBreak/>
        <w:t>Danmark af og som også kræves af IPC for at Bolivia kan blive medlem af IPC, som de ikke er i øjeblikket.</w:t>
      </w:r>
    </w:p>
    <w:p w:rsidR="006A08CF" w:rsidRPr="00AF7B17" w:rsidRDefault="006A08CF" w:rsidP="006A08CF">
      <w:pPr>
        <w:tabs>
          <w:tab w:val="left" w:pos="1134"/>
        </w:tabs>
        <w:ind w:left="1128" w:hanging="1128"/>
        <w:rPr>
          <w:bCs/>
        </w:rPr>
      </w:pP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t>Team Nord og Syd samt Bredde</w:t>
      </w:r>
    </w:p>
    <w:p w:rsidR="006A08CF" w:rsidRPr="00AF7B17" w:rsidRDefault="006A08CF" w:rsidP="00EC0973">
      <w:pPr>
        <w:pStyle w:val="Overskrift6"/>
      </w:pPr>
      <w:r w:rsidRPr="00AF7B17">
        <w:t>Sommerhøjskolen</w:t>
      </w:r>
    </w:p>
    <w:p w:rsidR="006A08CF" w:rsidRPr="00AF7B17" w:rsidRDefault="006A08CF" w:rsidP="006A08CF">
      <w:pPr>
        <w:tabs>
          <w:tab w:val="left" w:pos="1134"/>
        </w:tabs>
        <w:ind w:left="1128" w:hanging="1128"/>
        <w:rPr>
          <w:bCs/>
        </w:rPr>
      </w:pPr>
      <w:r>
        <w:rPr>
          <w:bCs/>
        </w:rPr>
        <w:tab/>
      </w:r>
      <w:r w:rsidRPr="00AF7B17">
        <w:rPr>
          <w:bCs/>
        </w:rPr>
        <w:t>Der har været afholdt møde med Egmont Højskolen omkring det fremtidige samarbejde om sommerhøjskolen i uge 27. Egmont var repræsenteret ved bl.a. forstanderen, viceforstander og flere lærer. Derudover deltog to af de faste kursister. Udfordringen består i at få flere med et fysisk handicap til at deltage. De seneste år har vi været omkring 90 deltagere, og vi skal gerne op på 110 – 120.</w:t>
      </w:r>
    </w:p>
    <w:p w:rsidR="006A08CF" w:rsidRPr="00AF7B17" w:rsidRDefault="006A08CF" w:rsidP="006A08CF">
      <w:pPr>
        <w:tabs>
          <w:tab w:val="left" w:pos="1134"/>
        </w:tabs>
        <w:ind w:left="1128" w:hanging="1128"/>
        <w:rPr>
          <w:bCs/>
        </w:rPr>
      </w:pPr>
      <w:r>
        <w:rPr>
          <w:bCs/>
        </w:rPr>
        <w:tab/>
      </w:r>
      <w:r w:rsidRPr="00AF7B17">
        <w:rPr>
          <w:bCs/>
        </w:rPr>
        <w:t>Fra forstanderen blev det slået fast, at de meget gerne vil lave et sommerkursus med Parasport Danmark hvert år. Af en række forslag til rekrutteringstiltag blev det besluttet af gå videre med følgende:</w:t>
      </w:r>
    </w:p>
    <w:p w:rsidR="006A08CF" w:rsidRPr="00AF7B17" w:rsidRDefault="006A08CF" w:rsidP="006A08CF">
      <w:pPr>
        <w:numPr>
          <w:ilvl w:val="0"/>
          <w:numId w:val="30"/>
        </w:numPr>
        <w:tabs>
          <w:tab w:val="left" w:pos="1134"/>
        </w:tabs>
        <w:rPr>
          <w:bCs/>
        </w:rPr>
      </w:pPr>
      <w:r w:rsidRPr="00AF7B17">
        <w:rPr>
          <w:bCs/>
        </w:rPr>
        <w:t>Deltagere, som fik afslag på deltagelse på Den gode oplevelse (ca. 100 som ikke kom med til La Santa Sport i denne uge), opfordres til at deltage på sommerhøjskolen. Egmonthøjskolen har mulighed for at støtte deltagelse for økonomisk udfordrede med bevilling fra samme pulje, som finansierer Den gode oplevelse.</w:t>
      </w:r>
    </w:p>
    <w:p w:rsidR="006A08CF" w:rsidRPr="00AF7B17" w:rsidRDefault="006A08CF" w:rsidP="006A08CF">
      <w:pPr>
        <w:numPr>
          <w:ilvl w:val="0"/>
          <w:numId w:val="30"/>
        </w:numPr>
        <w:tabs>
          <w:tab w:val="left" w:pos="1134"/>
        </w:tabs>
        <w:rPr>
          <w:bCs/>
        </w:rPr>
      </w:pPr>
      <w:r w:rsidRPr="00AF7B17">
        <w:rPr>
          <w:bCs/>
        </w:rPr>
        <w:t>Opfordre Dart Unionen til at benytte Sommerhøjskolen, som afsat til deres ambitiøse rekrutteringsambitioner.</w:t>
      </w:r>
    </w:p>
    <w:p w:rsidR="006A08CF" w:rsidRPr="00AF7B17" w:rsidRDefault="006A08CF" w:rsidP="006A08CF">
      <w:pPr>
        <w:numPr>
          <w:ilvl w:val="0"/>
          <w:numId w:val="30"/>
        </w:numPr>
        <w:tabs>
          <w:tab w:val="left" w:pos="1134"/>
        </w:tabs>
        <w:rPr>
          <w:bCs/>
        </w:rPr>
      </w:pPr>
      <w:r w:rsidRPr="00AF7B17">
        <w:rPr>
          <w:bCs/>
        </w:rPr>
        <w:t>Oprette bredere idrætstilbud eks. Kørestolsidræt, vandaktiviteter etc.</w:t>
      </w:r>
    </w:p>
    <w:p w:rsidR="006A08CF" w:rsidRPr="00AF7B17" w:rsidRDefault="006A08CF" w:rsidP="006A08CF">
      <w:pPr>
        <w:numPr>
          <w:ilvl w:val="0"/>
          <w:numId w:val="30"/>
        </w:numPr>
        <w:tabs>
          <w:tab w:val="left" w:pos="1134"/>
        </w:tabs>
        <w:rPr>
          <w:bCs/>
        </w:rPr>
      </w:pPr>
      <w:r w:rsidRPr="00AF7B17">
        <w:rPr>
          <w:bCs/>
        </w:rPr>
        <w:t>Byde Elsassfonden / Sport for Brains og relevante handicaporganisationer eks. Skleroseforeningen op til dans.</w:t>
      </w: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t>Superleder – Sammen om sport</w:t>
      </w:r>
    </w:p>
    <w:p w:rsidR="006A08CF" w:rsidRPr="00AF7B17" w:rsidRDefault="006A08CF" w:rsidP="006A08CF">
      <w:pPr>
        <w:tabs>
          <w:tab w:val="left" w:pos="1134"/>
        </w:tabs>
        <w:ind w:left="1128" w:hanging="1128"/>
        <w:rPr>
          <w:bCs/>
        </w:rPr>
      </w:pPr>
      <w:r>
        <w:rPr>
          <w:bCs/>
        </w:rPr>
        <w:tab/>
      </w:r>
      <w:r w:rsidRPr="00AF7B17">
        <w:rPr>
          <w:bCs/>
        </w:rPr>
        <w:t>Anne Tøttrup Andersen, har valgt at søge nye udfordringer og stopper derfor som projektleder i Parasport Danmark. Det bliver i stedet Stine Sloth Jensen, der skal gøre projekt Superleder færdigt. Stine har tidligere været ansat som barselsvikar for Anne og kender derfor opgaven rigtigt godt. Hun tiltræder stillingen pr. 1/1 2020.  </w:t>
      </w:r>
    </w:p>
    <w:p w:rsidR="006A08CF" w:rsidRPr="00AF7B17" w:rsidRDefault="006A08CF" w:rsidP="006A08CF">
      <w:pPr>
        <w:tabs>
          <w:tab w:val="left" w:pos="1134"/>
        </w:tabs>
        <w:ind w:left="1128" w:hanging="1128"/>
        <w:rPr>
          <w:bCs/>
        </w:rPr>
      </w:pPr>
      <w:r w:rsidRPr="00AF7B17">
        <w:rPr>
          <w:bCs/>
        </w:rPr>
        <w:t> </w:t>
      </w:r>
    </w:p>
    <w:p w:rsidR="006A08CF" w:rsidRPr="00AF7B17" w:rsidRDefault="006A08CF" w:rsidP="006A08CF">
      <w:pPr>
        <w:tabs>
          <w:tab w:val="left" w:pos="1134"/>
        </w:tabs>
        <w:ind w:left="1128" w:hanging="1128"/>
        <w:rPr>
          <w:bCs/>
        </w:rPr>
      </w:pPr>
      <w:r>
        <w:rPr>
          <w:bCs/>
        </w:rPr>
        <w:tab/>
      </w:r>
      <w:r w:rsidRPr="00AF7B17">
        <w:rPr>
          <w:bCs/>
        </w:rPr>
        <w:t xml:space="preserve">Der er nu 10 måneder tilbage i projektet. Status ved årsskiftet er: </w:t>
      </w:r>
    </w:p>
    <w:p w:rsidR="006A08CF" w:rsidRPr="00AF7B17" w:rsidRDefault="006A08CF" w:rsidP="006A08CF">
      <w:pPr>
        <w:numPr>
          <w:ilvl w:val="0"/>
          <w:numId w:val="29"/>
        </w:numPr>
        <w:tabs>
          <w:tab w:val="num" w:pos="720"/>
          <w:tab w:val="left" w:pos="1134"/>
        </w:tabs>
        <w:rPr>
          <w:bCs/>
        </w:rPr>
      </w:pPr>
      <w:r w:rsidRPr="00AF7B17">
        <w:rPr>
          <w:bCs/>
          <w:i/>
          <w:iCs/>
        </w:rPr>
        <w:t>Holdinklusion:</w:t>
      </w:r>
      <w:r w:rsidRPr="00AF7B17">
        <w:rPr>
          <w:bCs/>
        </w:rPr>
        <w:t xml:space="preserve"> 13 afsluttede og 7 igangværende forløb</w:t>
      </w:r>
    </w:p>
    <w:p w:rsidR="006A08CF" w:rsidRPr="00AF7B17" w:rsidRDefault="006A08CF" w:rsidP="006A08CF">
      <w:pPr>
        <w:numPr>
          <w:ilvl w:val="0"/>
          <w:numId w:val="29"/>
        </w:numPr>
        <w:tabs>
          <w:tab w:val="num" w:pos="720"/>
          <w:tab w:val="left" w:pos="1134"/>
        </w:tabs>
        <w:rPr>
          <w:bCs/>
        </w:rPr>
      </w:pPr>
      <w:r w:rsidRPr="00AF7B17">
        <w:rPr>
          <w:bCs/>
          <w:i/>
          <w:iCs/>
        </w:rPr>
        <w:t>Enkeltinklusion:</w:t>
      </w:r>
      <w:r w:rsidRPr="00AF7B17">
        <w:rPr>
          <w:bCs/>
        </w:rPr>
        <w:t xml:space="preserve"> 59 børn og unge har fået hjælp til opstart i et alment idrætstilbud og 10 har fået hjælp til optimering af deres nuværende træning. Derudover kommer dem, vi har givet videre til kollegaerne i Parasport Danmark, da de grundet alder eller idrætsønske er faldet udenfor Superlederprojektets målgruppe. Der har været direkte dialog med 156 individuelle børn og unge.  </w:t>
      </w:r>
    </w:p>
    <w:p w:rsidR="006A08CF" w:rsidRPr="00AF7B17" w:rsidRDefault="006A08CF" w:rsidP="006A08CF">
      <w:pPr>
        <w:tabs>
          <w:tab w:val="left" w:pos="1134"/>
        </w:tabs>
        <w:ind w:left="1128" w:hanging="1128"/>
        <w:rPr>
          <w:bCs/>
        </w:rPr>
      </w:pPr>
      <w:r w:rsidRPr="00AF7B17">
        <w:rPr>
          <w:bCs/>
        </w:rPr>
        <w:t> </w:t>
      </w:r>
    </w:p>
    <w:p w:rsidR="006A08CF" w:rsidRPr="00AF7B17" w:rsidRDefault="006A08CF" w:rsidP="006A08CF">
      <w:pPr>
        <w:tabs>
          <w:tab w:val="left" w:pos="1134"/>
        </w:tabs>
        <w:ind w:left="1128" w:hanging="1128"/>
        <w:rPr>
          <w:bCs/>
        </w:rPr>
      </w:pPr>
      <w:r>
        <w:rPr>
          <w:bCs/>
        </w:rPr>
        <w:tab/>
      </w:r>
      <w:r w:rsidRPr="00AF7B17">
        <w:rPr>
          <w:bCs/>
        </w:rPr>
        <w:t>I efteråret 2019 har Anne så småt taget hul på forankringen af projektet. Der har bl.a. været dialog med BROEN Danmark om et muligt samarbejde. I den sammenhæng har BROEN og Parasport Danmark sendt en ansøgning afsted til Kulturministeriets ”pulje til inklusion i lokale fællesskaber gennem idræt”. Der forventes svar herpå omkring årsskiftet. I 2020 vil det primære fokus være på afslutning af de igangværende forløb, projektets forankring og videndeling på baggrund af de erfaringer, der er gjort i projektet.  </w:t>
      </w:r>
    </w:p>
    <w:p w:rsidR="006A08CF" w:rsidRPr="00AF7B17" w:rsidRDefault="006A08CF" w:rsidP="006A08CF">
      <w:pPr>
        <w:tabs>
          <w:tab w:val="left" w:pos="1134"/>
        </w:tabs>
        <w:ind w:left="1128" w:hanging="1128"/>
        <w:rPr>
          <w:bCs/>
        </w:rPr>
      </w:pPr>
    </w:p>
    <w:p w:rsidR="006A08CF" w:rsidRPr="00AF7B17" w:rsidRDefault="006A08CF" w:rsidP="00EC0973">
      <w:pPr>
        <w:pStyle w:val="Overskrift6"/>
      </w:pPr>
      <w:r w:rsidRPr="00AF7B17">
        <w:lastRenderedPageBreak/>
        <w:t>CP-fodbold</w:t>
      </w:r>
    </w:p>
    <w:p w:rsidR="006A08CF" w:rsidRPr="00AF7B17" w:rsidRDefault="006A08CF" w:rsidP="006A08CF">
      <w:pPr>
        <w:tabs>
          <w:tab w:val="left" w:pos="1134"/>
        </w:tabs>
        <w:ind w:left="1128" w:hanging="1128"/>
        <w:rPr>
          <w:bCs/>
        </w:rPr>
      </w:pPr>
      <w:r>
        <w:rPr>
          <w:bCs/>
        </w:rPr>
        <w:tab/>
      </w:r>
      <w:r w:rsidRPr="00AF7B17">
        <w:rPr>
          <w:bCs/>
        </w:rPr>
        <w:t xml:space="preserve">Efter lang tids turbulens er der faldet ro omkring CP-fodbolden. Det nye </w:t>
      </w:r>
      <w:proofErr w:type="spellStart"/>
      <w:r w:rsidRPr="00AF7B17">
        <w:rPr>
          <w:bCs/>
        </w:rPr>
        <w:t>landsholdssetup</w:t>
      </w:r>
      <w:proofErr w:type="spellEnd"/>
      <w:r w:rsidRPr="00AF7B17">
        <w:rPr>
          <w:bCs/>
        </w:rPr>
        <w:t xml:space="preserve"> er på plads, og de første træningssamlinger er blevet gennemført med succes. Ligeledes fortsætter det gode arbejde omkring talentholdet. </w:t>
      </w:r>
    </w:p>
    <w:p w:rsidR="006A08CF" w:rsidRPr="00AF7B17" w:rsidRDefault="006A08CF" w:rsidP="006A08CF">
      <w:pPr>
        <w:tabs>
          <w:tab w:val="left" w:pos="1134"/>
        </w:tabs>
        <w:ind w:left="1128" w:hanging="1128"/>
        <w:rPr>
          <w:bCs/>
        </w:rPr>
      </w:pPr>
      <w:r>
        <w:rPr>
          <w:bCs/>
        </w:rPr>
        <w:tab/>
      </w:r>
      <w:r w:rsidRPr="00AF7B17">
        <w:rPr>
          <w:bCs/>
        </w:rPr>
        <w:t>Den tidligere sponsoraftale omkring CP-fodbolden med CP-APS er blevet forlænget, så den gælder de næste 4 år. I praksis bliver CP-</w:t>
      </w:r>
      <w:proofErr w:type="gramStart"/>
      <w:r w:rsidRPr="00AF7B17">
        <w:rPr>
          <w:bCs/>
        </w:rPr>
        <w:t>APS medlem</w:t>
      </w:r>
      <w:proofErr w:type="gramEnd"/>
      <w:r w:rsidRPr="00AF7B17">
        <w:rPr>
          <w:bCs/>
        </w:rPr>
        <w:t xml:space="preserve"> af Team Parasport.</w:t>
      </w:r>
    </w:p>
    <w:p w:rsidR="006A08CF" w:rsidRPr="00AF7B17" w:rsidRDefault="006A08CF" w:rsidP="006A08CF">
      <w:pPr>
        <w:tabs>
          <w:tab w:val="left" w:pos="1134"/>
        </w:tabs>
        <w:ind w:left="1128" w:hanging="1128"/>
        <w:rPr>
          <w:bCs/>
        </w:rPr>
      </w:pPr>
      <w:r>
        <w:rPr>
          <w:bCs/>
        </w:rPr>
        <w:tab/>
      </w:r>
      <w:r w:rsidRPr="00AF7B17">
        <w:rPr>
          <w:bCs/>
        </w:rPr>
        <w:t xml:space="preserve">Fodboldklubben FC Storebælt i Korsør har parallelt hermed startet en talent/elite-projekt op omkring CP-fodbold, hvor de ud over et herrehold også har startet et kvindehold op. </w:t>
      </w:r>
    </w:p>
    <w:p w:rsidR="006A08CF" w:rsidRPr="00AF7B17" w:rsidRDefault="006A08CF" w:rsidP="006A08CF">
      <w:pPr>
        <w:tabs>
          <w:tab w:val="left" w:pos="1134"/>
        </w:tabs>
        <w:ind w:left="1128" w:hanging="1128"/>
        <w:rPr>
          <w:bCs/>
        </w:rPr>
      </w:pPr>
      <w:r>
        <w:rPr>
          <w:bCs/>
        </w:rPr>
        <w:tab/>
      </w:r>
      <w:r w:rsidRPr="00AF7B17">
        <w:rPr>
          <w:bCs/>
        </w:rPr>
        <w:t>Vi har fået et godt samarbejde op og stå med FC Storebælt. Via en samarbejdsaftale med FC Storebælt og Slagelse kommune bliver FC Storebælt faciliteter den faste placering for træningssamlinger de kommende år.</w:t>
      </w:r>
    </w:p>
    <w:p w:rsidR="006A08CF" w:rsidRPr="00AF7B17" w:rsidRDefault="006A08CF" w:rsidP="006A08CF">
      <w:pPr>
        <w:tabs>
          <w:tab w:val="left" w:pos="1134"/>
        </w:tabs>
        <w:ind w:left="1128" w:hanging="1128"/>
        <w:rPr>
          <w:bCs/>
        </w:rPr>
      </w:pPr>
      <w:r>
        <w:rPr>
          <w:bCs/>
        </w:rPr>
        <w:tab/>
      </w:r>
      <w:r w:rsidRPr="00AF7B17">
        <w:rPr>
          <w:bCs/>
        </w:rPr>
        <w:t>Desværre har vi været nødt til at fravælge deltagelse i Nations Champignons Ship i Barcelona i juni, da det kolliderer med mange spilleres eksamener. Til gengæld sender FC Storebælt et hold til den nye IFDPF-klubholdsturnering Champignons League, og vi har aftalt, at FC Storebælt på vegne af Parasport Danmark deltager med et kvindelandshold IFCP World Cup 2020.</w:t>
      </w:r>
    </w:p>
    <w:p w:rsidR="006A08CF" w:rsidRPr="00AF7B17" w:rsidRDefault="006A08CF" w:rsidP="006A08CF">
      <w:pPr>
        <w:tabs>
          <w:tab w:val="left" w:pos="1134"/>
        </w:tabs>
        <w:ind w:left="1128" w:hanging="1128"/>
        <w:rPr>
          <w:bCs/>
        </w:rPr>
      </w:pPr>
    </w:p>
    <w:p w:rsidR="006A08CF" w:rsidRPr="00AF7B17" w:rsidRDefault="006A08CF" w:rsidP="006A08CF">
      <w:pPr>
        <w:tabs>
          <w:tab w:val="left" w:pos="1134"/>
        </w:tabs>
        <w:ind w:left="1128" w:hanging="1128"/>
        <w:rPr>
          <w:b/>
          <w:bCs/>
        </w:rPr>
      </w:pPr>
      <w:r>
        <w:rPr>
          <w:b/>
          <w:bCs/>
        </w:rPr>
        <w:tab/>
      </w:r>
      <w:r w:rsidRPr="00AF7B17">
        <w:rPr>
          <w:b/>
          <w:bCs/>
        </w:rPr>
        <w:t xml:space="preserve">Pulje til inklusion </w:t>
      </w:r>
    </w:p>
    <w:p w:rsidR="006A08CF" w:rsidRPr="00AF7B17" w:rsidRDefault="006A08CF" w:rsidP="006A08CF">
      <w:pPr>
        <w:tabs>
          <w:tab w:val="left" w:pos="1134"/>
        </w:tabs>
        <w:ind w:left="1128" w:hanging="1128"/>
        <w:rPr>
          <w:bCs/>
        </w:rPr>
      </w:pPr>
      <w:r>
        <w:rPr>
          <w:bCs/>
        </w:rPr>
        <w:tab/>
      </w:r>
      <w:r w:rsidRPr="00AF7B17">
        <w:rPr>
          <w:bCs/>
        </w:rPr>
        <w:t>Kulturministeriet udmeldte ”Pulje til inklusion i lokale fællesskaber via idrætten” omkring 1.11. med ansøgningsfrist den 4.12. Meget kort tid, som interesserede har til at få formuleret gode ansøgninger og dermed få del i de 19 mio. kr., som er i puljen. Ikke mindst set i lyset af at der skulle være min. to selvstændige organisationer bag hvert projekt/ansøgning. Trods dette nåede vi at komme med i to projekter.</w:t>
      </w:r>
    </w:p>
    <w:p w:rsidR="006A08CF" w:rsidRPr="00AF7B17" w:rsidRDefault="006A08CF" w:rsidP="006A08CF">
      <w:pPr>
        <w:tabs>
          <w:tab w:val="left" w:pos="1134"/>
        </w:tabs>
        <w:ind w:left="1128" w:hanging="1128"/>
        <w:rPr>
          <w:bCs/>
        </w:rPr>
      </w:pPr>
      <w:r>
        <w:rPr>
          <w:bCs/>
        </w:rPr>
        <w:tab/>
      </w:r>
      <w:r w:rsidRPr="00AF7B17">
        <w:rPr>
          <w:bCs/>
        </w:rPr>
        <w:t xml:space="preserve">Projekt </w:t>
      </w:r>
      <w:proofErr w:type="spellStart"/>
      <w:r w:rsidRPr="00AF7B17">
        <w:rPr>
          <w:bCs/>
        </w:rPr>
        <w:t>Raising</w:t>
      </w:r>
      <w:proofErr w:type="spellEnd"/>
      <w:r w:rsidRPr="00AF7B17">
        <w:rPr>
          <w:bCs/>
        </w:rPr>
        <w:t xml:space="preserve"> Stars, hvor vil bygge videre på de positive erfaringer med </w:t>
      </w:r>
      <w:proofErr w:type="spellStart"/>
      <w:r w:rsidRPr="00AF7B17">
        <w:rPr>
          <w:bCs/>
        </w:rPr>
        <w:t>Raising</w:t>
      </w:r>
      <w:proofErr w:type="spellEnd"/>
      <w:r w:rsidRPr="00AF7B17">
        <w:rPr>
          <w:bCs/>
        </w:rPr>
        <w:t xml:space="preserve"> Stars med flere geografier (Odense og Århus) og flere idrætter (atletik og svømning). Samarbejdspartnere bliver børneterapier i Gentofte, Århus og Odense samt specialforbund.</w:t>
      </w:r>
    </w:p>
    <w:p w:rsidR="006A08CF" w:rsidRPr="00AF7B17" w:rsidRDefault="006A08CF" w:rsidP="006A08CF">
      <w:pPr>
        <w:tabs>
          <w:tab w:val="left" w:pos="1134"/>
        </w:tabs>
        <w:ind w:left="1128" w:hanging="1128"/>
        <w:rPr>
          <w:bCs/>
        </w:rPr>
      </w:pPr>
      <w:r>
        <w:rPr>
          <w:bCs/>
        </w:rPr>
        <w:tab/>
      </w:r>
      <w:r>
        <w:rPr>
          <w:bCs/>
        </w:rPr>
        <w:tab/>
      </w:r>
      <w:r w:rsidRPr="00AF7B17">
        <w:rPr>
          <w:bCs/>
        </w:rPr>
        <w:t>Projekt Broen til idræt, hvor i samarbejde med organisationen Broen, som har lokalafdelinger i 30 kommuner, skal kunne yde økonomisk støtte idrætsdeltagelse for børn med handicap byggende på de gode erfaringer med Projekt Superleder.</w:t>
      </w:r>
    </w:p>
    <w:p w:rsidR="006A08CF" w:rsidRPr="00AF7B17" w:rsidRDefault="006A08CF" w:rsidP="006A08CF">
      <w:pPr>
        <w:tabs>
          <w:tab w:val="left" w:pos="1134"/>
        </w:tabs>
        <w:ind w:left="1128" w:hanging="1128"/>
        <w:rPr>
          <w:bCs/>
        </w:rPr>
      </w:pPr>
      <w:r>
        <w:rPr>
          <w:bCs/>
        </w:rPr>
        <w:tab/>
      </w:r>
      <w:r w:rsidRPr="00AF7B17">
        <w:rPr>
          <w:bCs/>
        </w:rPr>
        <w:t>Ministeriet har meddelt, at vi kan forvente svar til januar.</w:t>
      </w:r>
    </w:p>
    <w:p w:rsidR="006A08CF" w:rsidRPr="00AF7B17" w:rsidRDefault="006A08CF" w:rsidP="006A08CF">
      <w:pPr>
        <w:tabs>
          <w:tab w:val="left" w:pos="1134"/>
        </w:tabs>
        <w:ind w:left="1128" w:hanging="1128"/>
        <w:rPr>
          <w:bCs/>
        </w:rPr>
      </w:pPr>
    </w:p>
    <w:p w:rsidR="006A08CF" w:rsidRPr="00AF7B17" w:rsidRDefault="006A08CF" w:rsidP="006A08CF">
      <w:pPr>
        <w:tabs>
          <w:tab w:val="left" w:pos="1134"/>
        </w:tabs>
        <w:ind w:left="1128" w:hanging="1128"/>
        <w:rPr>
          <w:bCs/>
        </w:rPr>
      </w:pPr>
    </w:p>
    <w:p w:rsidR="006A08CF" w:rsidRPr="00647699" w:rsidRDefault="006A08CF" w:rsidP="00EC0973">
      <w:pPr>
        <w:pStyle w:val="Overskrift4"/>
      </w:pPr>
      <w:r w:rsidRPr="00AF7B17">
        <w:t xml:space="preserve"> </w:t>
      </w:r>
      <w:r>
        <w:t>Ad 8</w:t>
      </w:r>
      <w:r w:rsidRPr="00647699">
        <w:tab/>
        <w:t>Nyt fra bestyrelsen</w:t>
      </w:r>
    </w:p>
    <w:p w:rsidR="006A08CF" w:rsidRDefault="006A08CF" w:rsidP="006A08CF">
      <w:pPr>
        <w:tabs>
          <w:tab w:val="left" w:pos="1134"/>
          <w:tab w:val="left" w:pos="1418"/>
        </w:tabs>
        <w:rPr>
          <w:bCs/>
        </w:rPr>
      </w:pPr>
      <w:r>
        <w:rPr>
          <w:bCs/>
        </w:rPr>
        <w:tab/>
      </w:r>
    </w:p>
    <w:p w:rsidR="006A08CF" w:rsidRPr="00A90936" w:rsidRDefault="006A08CF" w:rsidP="00EC0973">
      <w:pPr>
        <w:pStyle w:val="Overskrift6"/>
      </w:pPr>
      <w:r w:rsidRPr="00A90936">
        <w:t>Nyt fra JP:</w:t>
      </w:r>
    </w:p>
    <w:p w:rsidR="006A08CF" w:rsidRPr="00A45037" w:rsidRDefault="006A08CF" w:rsidP="006A08CF">
      <w:pPr>
        <w:tabs>
          <w:tab w:val="left" w:pos="1134"/>
          <w:tab w:val="left" w:pos="1418"/>
        </w:tabs>
        <w:rPr>
          <w:bCs/>
        </w:rPr>
      </w:pPr>
      <w:r w:rsidRPr="00A45037">
        <w:rPr>
          <w:bCs/>
        </w:rPr>
        <w:t xml:space="preserve">Overværede 4 dages VM i atletik i Dubai og fik set Daniel vinde guld i 100 m og Andrea vinder historisk bronze i 100 m for </w:t>
      </w:r>
      <w:proofErr w:type="spellStart"/>
      <w:r w:rsidRPr="00A45037">
        <w:rPr>
          <w:bCs/>
        </w:rPr>
        <w:t>racerunner</w:t>
      </w:r>
      <w:proofErr w:type="spellEnd"/>
      <w:r w:rsidRPr="00A45037">
        <w:rPr>
          <w:bCs/>
        </w:rPr>
        <w:t xml:space="preserve">, da det var første gang nogensinde at </w:t>
      </w:r>
      <w:proofErr w:type="spellStart"/>
      <w:r w:rsidRPr="00A45037">
        <w:rPr>
          <w:bCs/>
        </w:rPr>
        <w:t>racerunner</w:t>
      </w:r>
      <w:proofErr w:type="spellEnd"/>
      <w:r w:rsidRPr="00A45037">
        <w:rPr>
          <w:bCs/>
        </w:rPr>
        <w:t xml:space="preserve"> var på VM-programmet. Fik set et godt og sammentømret Dansk hold med mange gode præstationer og et </w:t>
      </w:r>
      <w:proofErr w:type="gramStart"/>
      <w:r w:rsidRPr="00A45037">
        <w:rPr>
          <w:bCs/>
        </w:rPr>
        <w:t>kanon sammenhold</w:t>
      </w:r>
      <w:proofErr w:type="gramEnd"/>
      <w:r w:rsidRPr="00A45037">
        <w:rPr>
          <w:bCs/>
        </w:rPr>
        <w:t>.</w:t>
      </w:r>
    </w:p>
    <w:p w:rsidR="006A08CF" w:rsidRPr="00A45037" w:rsidRDefault="006A08CF" w:rsidP="006A08CF">
      <w:pPr>
        <w:tabs>
          <w:tab w:val="left" w:pos="1134"/>
          <w:tab w:val="left" w:pos="1418"/>
        </w:tabs>
        <w:rPr>
          <w:bCs/>
        </w:rPr>
      </w:pPr>
    </w:p>
    <w:p w:rsidR="006A08CF" w:rsidRPr="00A45037" w:rsidRDefault="006A08CF" w:rsidP="006A08CF">
      <w:pPr>
        <w:tabs>
          <w:tab w:val="left" w:pos="1134"/>
          <w:tab w:val="left" w:pos="1418"/>
        </w:tabs>
        <w:rPr>
          <w:bCs/>
        </w:rPr>
      </w:pPr>
      <w:r w:rsidRPr="00A45037">
        <w:rPr>
          <w:bCs/>
        </w:rPr>
        <w:t xml:space="preserve">Havde sammen med Søren møde med Len </w:t>
      </w:r>
      <w:proofErr w:type="spellStart"/>
      <w:r w:rsidRPr="00A45037">
        <w:rPr>
          <w:bCs/>
        </w:rPr>
        <w:t>Nossel</w:t>
      </w:r>
      <w:proofErr w:type="spellEnd"/>
      <w:r w:rsidRPr="00A45037">
        <w:rPr>
          <w:bCs/>
        </w:rPr>
        <w:t xml:space="preserve"> om rammer, muligheder og ansvarsområder for hhv. klub- og landsholdsfodbold </w:t>
      </w:r>
      <w:r w:rsidRPr="00A45037">
        <w:rPr>
          <w:bCs/>
        </w:rPr>
        <w:lastRenderedPageBreak/>
        <w:t>inden for CP. Jeg henviser yderligere til ledelsens nyhedsbrev og i denne henseende også til det nye sponsorat med virksomheden CP ApS.</w:t>
      </w:r>
    </w:p>
    <w:p w:rsidR="006A08CF" w:rsidRPr="00A45037" w:rsidRDefault="006A08CF" w:rsidP="006A08CF">
      <w:pPr>
        <w:tabs>
          <w:tab w:val="left" w:pos="1134"/>
          <w:tab w:val="left" w:pos="1418"/>
        </w:tabs>
        <w:rPr>
          <w:bCs/>
        </w:rPr>
      </w:pPr>
    </w:p>
    <w:p w:rsidR="006A08CF" w:rsidRPr="00A45037" w:rsidRDefault="006A08CF" w:rsidP="006A08CF">
      <w:pPr>
        <w:tabs>
          <w:tab w:val="left" w:pos="1134"/>
          <w:tab w:val="left" w:pos="1418"/>
        </w:tabs>
        <w:rPr>
          <w:bCs/>
        </w:rPr>
      </w:pPr>
      <w:r w:rsidRPr="00A45037">
        <w:rPr>
          <w:bCs/>
        </w:rPr>
        <w:t xml:space="preserve">Fik overrakt kr. 100.000 til PD af Aase og Ejnar Danielsens Fond ved et frokostarrangement i Hellerup. </w:t>
      </w:r>
    </w:p>
    <w:p w:rsidR="006A08CF" w:rsidRPr="00A45037" w:rsidRDefault="006A08CF" w:rsidP="006A08CF">
      <w:pPr>
        <w:tabs>
          <w:tab w:val="left" w:pos="1134"/>
          <w:tab w:val="left" w:pos="1418"/>
        </w:tabs>
        <w:rPr>
          <w:bCs/>
        </w:rPr>
      </w:pPr>
    </w:p>
    <w:p w:rsidR="006A08CF" w:rsidRPr="00A45037" w:rsidRDefault="006A08CF" w:rsidP="006A08CF">
      <w:pPr>
        <w:tabs>
          <w:tab w:val="left" w:pos="1134"/>
          <w:tab w:val="left" w:pos="1418"/>
        </w:tabs>
        <w:rPr>
          <w:bCs/>
        </w:rPr>
      </w:pPr>
      <w:r w:rsidRPr="00A45037">
        <w:rPr>
          <w:bCs/>
        </w:rPr>
        <w:t xml:space="preserve">Har haft møde med </w:t>
      </w:r>
      <w:proofErr w:type="spellStart"/>
      <w:r w:rsidRPr="00A45037">
        <w:rPr>
          <w:bCs/>
        </w:rPr>
        <w:t>UlykkesPatient</w:t>
      </w:r>
      <w:proofErr w:type="spellEnd"/>
      <w:r w:rsidRPr="00A45037">
        <w:rPr>
          <w:bCs/>
        </w:rPr>
        <w:t xml:space="preserve"> Foreningen om deres skitse til en ny modne hal på deres grund i Rødovre. Vi undersøger nu om tilslutning om brugen af en evt. hal blandt vores klubber en i radius rund</w:t>
      </w:r>
      <w:r>
        <w:rPr>
          <w:bCs/>
        </w:rPr>
        <w:t>t</w:t>
      </w:r>
      <w:r w:rsidRPr="00A45037">
        <w:rPr>
          <w:bCs/>
        </w:rPr>
        <w:t xml:space="preserve"> om Rødovre. I vil høre nærmere ved et senere bestyrelsesmøde.</w:t>
      </w:r>
    </w:p>
    <w:p w:rsidR="006A08CF" w:rsidRPr="00A45037" w:rsidRDefault="006A08CF" w:rsidP="006A08CF">
      <w:pPr>
        <w:tabs>
          <w:tab w:val="left" w:pos="1134"/>
          <w:tab w:val="left" w:pos="1418"/>
        </w:tabs>
        <w:rPr>
          <w:bCs/>
        </w:rPr>
      </w:pPr>
    </w:p>
    <w:p w:rsidR="006A08CF" w:rsidRPr="00A45037" w:rsidRDefault="006A08CF" w:rsidP="006A08CF">
      <w:pPr>
        <w:tabs>
          <w:tab w:val="left" w:pos="1134"/>
          <w:tab w:val="left" w:pos="1418"/>
        </w:tabs>
        <w:rPr>
          <w:bCs/>
        </w:rPr>
      </w:pPr>
      <w:r w:rsidRPr="00A45037">
        <w:rPr>
          <w:bCs/>
        </w:rPr>
        <w:t>Deltog ved den festlige fejring af vores VM- og EM-guldmedaljevindere på Københavns Rådhus, hvor overborgmester Frank Jensen holdt en fin tale og hylede vores vindere.</w:t>
      </w:r>
    </w:p>
    <w:p w:rsidR="006A08CF" w:rsidRPr="00A45037" w:rsidRDefault="006A08CF" w:rsidP="006A08CF">
      <w:pPr>
        <w:tabs>
          <w:tab w:val="left" w:pos="1134"/>
          <w:tab w:val="left" w:pos="1418"/>
        </w:tabs>
        <w:rPr>
          <w:bCs/>
        </w:rPr>
      </w:pPr>
    </w:p>
    <w:p w:rsidR="006A08CF" w:rsidRPr="00A45037" w:rsidRDefault="006A08CF" w:rsidP="006A08CF">
      <w:pPr>
        <w:tabs>
          <w:tab w:val="left" w:pos="1134"/>
          <w:tab w:val="left" w:pos="1418"/>
        </w:tabs>
        <w:rPr>
          <w:bCs/>
        </w:rPr>
      </w:pPr>
      <w:r w:rsidRPr="00A45037">
        <w:rPr>
          <w:bCs/>
        </w:rPr>
        <w:t>Har være</w:t>
      </w:r>
      <w:r>
        <w:rPr>
          <w:bCs/>
        </w:rPr>
        <w:t>t</w:t>
      </w:r>
      <w:r w:rsidRPr="00A45037">
        <w:rPr>
          <w:bCs/>
        </w:rPr>
        <w:t xml:space="preserve"> med ved den halvårlige evaluering af vores indsatser og aktiviteter, samt resultater vedrørende vores strategispor. Ledelsen har i deres nyheder beskrevet opfølgningen som er gener</w:t>
      </w:r>
      <w:r>
        <w:rPr>
          <w:bCs/>
        </w:rPr>
        <w:t>e</w:t>
      </w:r>
      <w:r w:rsidRPr="00A45037">
        <w:rPr>
          <w:bCs/>
        </w:rPr>
        <w:t>l positiv og stor ros til vores medarbejdere med deres indsats fra min side.</w:t>
      </w:r>
    </w:p>
    <w:p w:rsidR="006A08CF" w:rsidRPr="00A45037" w:rsidRDefault="006A08CF" w:rsidP="006A08CF">
      <w:pPr>
        <w:tabs>
          <w:tab w:val="left" w:pos="1134"/>
          <w:tab w:val="left" w:pos="1418"/>
        </w:tabs>
        <w:rPr>
          <w:bCs/>
        </w:rPr>
      </w:pPr>
    </w:p>
    <w:p w:rsidR="006A08CF" w:rsidRPr="00A45037" w:rsidRDefault="006A08CF" w:rsidP="006A08CF">
      <w:pPr>
        <w:tabs>
          <w:tab w:val="left" w:pos="1134"/>
          <w:tab w:val="left" w:pos="1418"/>
        </w:tabs>
        <w:rPr>
          <w:bCs/>
        </w:rPr>
      </w:pPr>
      <w:r w:rsidRPr="00A45037">
        <w:rPr>
          <w:bCs/>
        </w:rPr>
        <w:t xml:space="preserve">Har </w:t>
      </w:r>
      <w:proofErr w:type="gramStart"/>
      <w:r w:rsidRPr="00A45037">
        <w:rPr>
          <w:bCs/>
        </w:rPr>
        <w:t>endvidere</w:t>
      </w:r>
      <w:proofErr w:type="gramEnd"/>
      <w:r w:rsidRPr="00A45037">
        <w:rPr>
          <w:bCs/>
        </w:rPr>
        <w:t xml:space="preserve"> deltaget i et par møder om </w:t>
      </w:r>
      <w:proofErr w:type="spellStart"/>
      <w:r w:rsidRPr="00A45037">
        <w:rPr>
          <w:bCs/>
        </w:rPr>
        <w:t>DIFs</w:t>
      </w:r>
      <w:proofErr w:type="spellEnd"/>
      <w:r w:rsidRPr="00A45037">
        <w:rPr>
          <w:bCs/>
        </w:rPr>
        <w:t xml:space="preserve"> kommende strategi som følge af mit medlemskab af styregruppen.  Vi og DIF’s bestyrelse </w:t>
      </w:r>
      <w:r>
        <w:rPr>
          <w:bCs/>
        </w:rPr>
        <w:t>er</w:t>
      </w:r>
      <w:r w:rsidRPr="00A45037">
        <w:rPr>
          <w:bCs/>
        </w:rPr>
        <w:t xml:space="preserve"> snart klar med en konkret udgave af det Politiske Program 2021-2024.</w:t>
      </w:r>
    </w:p>
    <w:p w:rsidR="006A08CF" w:rsidRPr="00A45037" w:rsidRDefault="006A08CF" w:rsidP="006A08CF">
      <w:pPr>
        <w:tabs>
          <w:tab w:val="left" w:pos="1134"/>
          <w:tab w:val="left" w:pos="1418"/>
        </w:tabs>
        <w:rPr>
          <w:bCs/>
        </w:rPr>
      </w:pPr>
    </w:p>
    <w:p w:rsidR="006A08CF" w:rsidRPr="00A45037" w:rsidRDefault="006A08CF" w:rsidP="006A08CF">
      <w:pPr>
        <w:tabs>
          <w:tab w:val="left" w:pos="1134"/>
          <w:tab w:val="left" w:pos="1418"/>
        </w:tabs>
        <w:rPr>
          <w:bCs/>
        </w:rPr>
      </w:pPr>
      <w:r w:rsidRPr="00A45037">
        <w:rPr>
          <w:bCs/>
        </w:rPr>
        <w:t>Jeg har udarbejdet jule- og nytårshilsen, som sendes ud til klubber m.v.</w:t>
      </w:r>
    </w:p>
    <w:p w:rsidR="006A08CF" w:rsidRDefault="006A08CF" w:rsidP="006A08CF">
      <w:pPr>
        <w:tabs>
          <w:tab w:val="left" w:pos="1134"/>
          <w:tab w:val="left" w:pos="1418"/>
        </w:tabs>
        <w:rPr>
          <w:bCs/>
        </w:rPr>
      </w:pPr>
    </w:p>
    <w:p w:rsidR="006A08CF" w:rsidRDefault="006A08CF" w:rsidP="006A08CF">
      <w:pPr>
        <w:tabs>
          <w:tab w:val="left" w:pos="1134"/>
          <w:tab w:val="left" w:pos="1418"/>
        </w:tabs>
        <w:rPr>
          <w:bCs/>
        </w:rPr>
      </w:pPr>
      <w:r>
        <w:rPr>
          <w:bCs/>
        </w:rPr>
        <w:tab/>
      </w:r>
    </w:p>
    <w:p w:rsidR="006A08CF" w:rsidRPr="00A90936" w:rsidRDefault="006A08CF" w:rsidP="00EC0973">
      <w:pPr>
        <w:pStyle w:val="Overskrift6"/>
      </w:pPr>
      <w:r w:rsidRPr="00A90936">
        <w:t>Nyt fra JBN:</w:t>
      </w:r>
    </w:p>
    <w:p w:rsidR="006A08CF" w:rsidRPr="004E0C62" w:rsidRDefault="006A08CF" w:rsidP="006A08CF">
      <w:pPr>
        <w:tabs>
          <w:tab w:val="left" w:pos="1134"/>
          <w:tab w:val="left" w:pos="1418"/>
        </w:tabs>
        <w:rPr>
          <w:bCs/>
        </w:rPr>
      </w:pPr>
      <w:r w:rsidRPr="004E0C62">
        <w:rPr>
          <w:bCs/>
        </w:rPr>
        <w:t>Deltaget i bestyrelsesmødet på Idrætsskolen for Udviklingshæmmede. Skolen har modtaget Københavns Kommunes idrætspris – og det er flot. Der er fortsat god søgning til skolen.</w:t>
      </w:r>
    </w:p>
    <w:p w:rsidR="006A08CF" w:rsidRPr="004E0C62" w:rsidRDefault="006A08CF" w:rsidP="006A08CF">
      <w:pPr>
        <w:tabs>
          <w:tab w:val="left" w:pos="1134"/>
          <w:tab w:val="left" w:pos="1418"/>
        </w:tabs>
        <w:rPr>
          <w:bCs/>
        </w:rPr>
      </w:pPr>
      <w:r w:rsidRPr="004E0C62">
        <w:rPr>
          <w:bCs/>
        </w:rPr>
        <w:t> </w:t>
      </w:r>
    </w:p>
    <w:p w:rsidR="006A08CF" w:rsidRPr="004E0C62" w:rsidRDefault="006A08CF" w:rsidP="006A08CF">
      <w:pPr>
        <w:tabs>
          <w:tab w:val="left" w:pos="1134"/>
          <w:tab w:val="left" w:pos="1418"/>
        </w:tabs>
        <w:rPr>
          <w:bCs/>
        </w:rPr>
      </w:pPr>
      <w:r w:rsidRPr="004E0C62">
        <w:rPr>
          <w:bCs/>
        </w:rPr>
        <w:t xml:space="preserve">I Videnscenter for Handicap har vi afholdt et strategiseminar og det var rigtig fint. På den baggrund skriver centeret et udkast til fremtidig strategi. I kan høre mere om den, når den nærmer sig en endelig form. </w:t>
      </w:r>
    </w:p>
    <w:p w:rsidR="006A08CF" w:rsidRDefault="006A08CF" w:rsidP="006A08CF">
      <w:pPr>
        <w:tabs>
          <w:tab w:val="left" w:pos="1134"/>
          <w:tab w:val="left" w:pos="1418"/>
        </w:tabs>
        <w:rPr>
          <w:bCs/>
        </w:rPr>
      </w:pPr>
    </w:p>
    <w:p w:rsidR="006A08CF" w:rsidRPr="00223184" w:rsidRDefault="006A08CF" w:rsidP="006A08CF">
      <w:pPr>
        <w:tabs>
          <w:tab w:val="left" w:pos="1134"/>
          <w:tab w:val="left" w:pos="1418"/>
        </w:tabs>
        <w:rPr>
          <w:bCs/>
        </w:rPr>
      </w:pPr>
      <w:r>
        <w:rPr>
          <w:bCs/>
        </w:rPr>
        <w:t>D</w:t>
      </w:r>
      <w:r w:rsidRPr="00223184">
        <w:rPr>
          <w:bCs/>
        </w:rPr>
        <w:t xml:space="preserve">ialog omkring DSISO </w:t>
      </w:r>
      <w:r>
        <w:rPr>
          <w:bCs/>
        </w:rPr>
        <w:t xml:space="preserve">er </w:t>
      </w:r>
      <w:r w:rsidRPr="00223184">
        <w:rPr>
          <w:bCs/>
        </w:rPr>
        <w:t>afsluttet fra</w:t>
      </w:r>
      <w:r>
        <w:rPr>
          <w:bCs/>
        </w:rPr>
        <w:t xml:space="preserve"> vores side.</w:t>
      </w:r>
    </w:p>
    <w:p w:rsidR="006A08CF" w:rsidRDefault="006A08CF" w:rsidP="006A08CF">
      <w:pPr>
        <w:tabs>
          <w:tab w:val="left" w:pos="1134"/>
          <w:tab w:val="left" w:pos="1418"/>
        </w:tabs>
        <w:rPr>
          <w:bCs/>
        </w:rPr>
      </w:pPr>
    </w:p>
    <w:p w:rsidR="006A08CF" w:rsidRDefault="006A08CF" w:rsidP="006A08CF">
      <w:pPr>
        <w:tabs>
          <w:tab w:val="left" w:pos="1134"/>
          <w:tab w:val="left" w:pos="1418"/>
        </w:tabs>
        <w:rPr>
          <w:bCs/>
        </w:rPr>
      </w:pPr>
      <w:r>
        <w:rPr>
          <w:bCs/>
        </w:rPr>
        <w:tab/>
      </w:r>
    </w:p>
    <w:p w:rsidR="006A08CF" w:rsidRPr="00A90936" w:rsidRDefault="006A08CF" w:rsidP="00EC0973">
      <w:pPr>
        <w:pStyle w:val="Overskrift6"/>
      </w:pPr>
      <w:r w:rsidRPr="00A90936">
        <w:t xml:space="preserve">Nyt fra </w:t>
      </w:r>
      <w:proofErr w:type="spellStart"/>
      <w:r w:rsidRPr="00A90936">
        <w:t>LvdK</w:t>
      </w:r>
      <w:proofErr w:type="spellEnd"/>
      <w:r w:rsidRPr="00A90936">
        <w:t>:</w:t>
      </w:r>
    </w:p>
    <w:p w:rsidR="006A08CF" w:rsidRPr="00907183" w:rsidRDefault="006A08CF" w:rsidP="006A08CF">
      <w:pPr>
        <w:tabs>
          <w:tab w:val="left" w:pos="1134"/>
          <w:tab w:val="left" w:pos="1418"/>
        </w:tabs>
        <w:rPr>
          <w:bCs/>
        </w:rPr>
      </w:pPr>
      <w:r w:rsidRPr="00907183">
        <w:rPr>
          <w:bCs/>
        </w:rPr>
        <w:t>Deltaget i bestyrelsesmøde og strategidag i Videnscenter om handicap.</w:t>
      </w:r>
    </w:p>
    <w:p w:rsidR="006A08CF" w:rsidRPr="00907183" w:rsidRDefault="006A08CF" w:rsidP="006A08CF">
      <w:pPr>
        <w:tabs>
          <w:tab w:val="left" w:pos="1134"/>
          <w:tab w:val="left" w:pos="1418"/>
        </w:tabs>
        <w:rPr>
          <w:bCs/>
        </w:rPr>
      </w:pPr>
      <w:r w:rsidRPr="00907183">
        <w:rPr>
          <w:bCs/>
        </w:rPr>
        <w:t>De fleste af medarbejderne deltog i delen omkring strategi.</w:t>
      </w:r>
      <w:r>
        <w:rPr>
          <w:bCs/>
        </w:rPr>
        <w:t xml:space="preserve"> </w:t>
      </w:r>
      <w:r w:rsidRPr="00907183">
        <w:rPr>
          <w:bCs/>
        </w:rPr>
        <w:t>Dette var den 3. af 4 strategidage for medarbejderne.</w:t>
      </w:r>
      <w:r>
        <w:rPr>
          <w:bCs/>
        </w:rPr>
        <w:t xml:space="preserve"> </w:t>
      </w:r>
      <w:r w:rsidRPr="00907183">
        <w:rPr>
          <w:bCs/>
        </w:rPr>
        <w:t>Her handler strategien om, hvor og hvilke opgaver centret skal vægte og varetage i sin nye form.</w:t>
      </w:r>
    </w:p>
    <w:p w:rsidR="006A08CF" w:rsidRPr="00907183" w:rsidRDefault="006A08CF" w:rsidP="006A08CF">
      <w:pPr>
        <w:tabs>
          <w:tab w:val="left" w:pos="1134"/>
          <w:tab w:val="left" w:pos="1418"/>
        </w:tabs>
        <w:rPr>
          <w:bCs/>
        </w:rPr>
      </w:pPr>
    </w:p>
    <w:p w:rsidR="006A08CF" w:rsidRPr="00907183" w:rsidRDefault="006A08CF" w:rsidP="006A08CF">
      <w:pPr>
        <w:tabs>
          <w:tab w:val="left" w:pos="1134"/>
          <w:tab w:val="left" w:pos="1418"/>
        </w:tabs>
        <w:rPr>
          <w:bCs/>
        </w:rPr>
      </w:pPr>
      <w:r>
        <w:rPr>
          <w:bCs/>
        </w:rPr>
        <w:t>Har a</w:t>
      </w:r>
      <w:r w:rsidRPr="00907183">
        <w:rPr>
          <w:bCs/>
        </w:rPr>
        <w:t xml:space="preserve">fholdt </w:t>
      </w:r>
      <w:r>
        <w:rPr>
          <w:bCs/>
        </w:rPr>
        <w:t>Br</w:t>
      </w:r>
      <w:r w:rsidRPr="00907183">
        <w:rPr>
          <w:bCs/>
        </w:rPr>
        <w:t>eddeudvalgsmøde via skype.</w:t>
      </w:r>
    </w:p>
    <w:p w:rsidR="006A08CF" w:rsidRPr="00907183" w:rsidRDefault="006A08CF" w:rsidP="006A08CF">
      <w:pPr>
        <w:tabs>
          <w:tab w:val="left" w:pos="1134"/>
          <w:tab w:val="left" w:pos="1418"/>
        </w:tabs>
        <w:rPr>
          <w:bCs/>
        </w:rPr>
      </w:pPr>
    </w:p>
    <w:p w:rsidR="006A08CF" w:rsidRPr="00907183" w:rsidRDefault="006A08CF" w:rsidP="006A08CF">
      <w:pPr>
        <w:tabs>
          <w:tab w:val="left" w:pos="1134"/>
          <w:tab w:val="left" w:pos="1418"/>
        </w:tabs>
        <w:rPr>
          <w:bCs/>
        </w:rPr>
      </w:pPr>
      <w:r w:rsidRPr="00907183">
        <w:rPr>
          <w:bCs/>
        </w:rPr>
        <w:t>Deltaget i helårsevalueringen af vores 4 strategispor</w:t>
      </w:r>
      <w:r>
        <w:rPr>
          <w:bCs/>
        </w:rPr>
        <w:t xml:space="preserve"> – mere i Nyt fra Ledelsen.</w:t>
      </w:r>
    </w:p>
    <w:p w:rsidR="006A08CF" w:rsidRDefault="006A08CF" w:rsidP="006A08CF">
      <w:pPr>
        <w:tabs>
          <w:tab w:val="left" w:pos="1134"/>
          <w:tab w:val="left" w:pos="1418"/>
        </w:tabs>
        <w:rPr>
          <w:bCs/>
        </w:rPr>
      </w:pPr>
    </w:p>
    <w:p w:rsidR="006A08CF" w:rsidRDefault="006A08CF" w:rsidP="006A08CF">
      <w:pPr>
        <w:tabs>
          <w:tab w:val="left" w:pos="1134"/>
          <w:tab w:val="left" w:pos="1418"/>
        </w:tabs>
        <w:rPr>
          <w:bCs/>
        </w:rPr>
      </w:pPr>
    </w:p>
    <w:p w:rsidR="006A08CF" w:rsidRPr="00A90936" w:rsidRDefault="006A08CF" w:rsidP="00EC0973">
      <w:pPr>
        <w:pStyle w:val="Overskrift6"/>
      </w:pPr>
      <w:r w:rsidRPr="00A90936">
        <w:lastRenderedPageBreak/>
        <w:t>Nyt fra EM:</w:t>
      </w:r>
    </w:p>
    <w:p w:rsidR="006A08CF" w:rsidRDefault="006A08CF" w:rsidP="006A08CF">
      <w:pPr>
        <w:tabs>
          <w:tab w:val="left" w:pos="1134"/>
          <w:tab w:val="left" w:pos="1418"/>
        </w:tabs>
        <w:rPr>
          <w:bCs/>
        </w:rPr>
      </w:pPr>
      <w:r>
        <w:rPr>
          <w:bCs/>
        </w:rPr>
        <w:t>Orienterede om ulandsarbejdet i Nepal.</w:t>
      </w:r>
    </w:p>
    <w:p w:rsidR="006A08CF" w:rsidRDefault="006A08CF" w:rsidP="006A08CF">
      <w:pPr>
        <w:tabs>
          <w:tab w:val="left" w:pos="1134"/>
          <w:tab w:val="left" w:pos="1418"/>
        </w:tabs>
        <w:rPr>
          <w:bCs/>
        </w:rPr>
      </w:pPr>
    </w:p>
    <w:p w:rsidR="006A08CF" w:rsidRDefault="006A08CF" w:rsidP="006A08CF">
      <w:pPr>
        <w:tabs>
          <w:tab w:val="left" w:pos="1134"/>
          <w:tab w:val="left" w:pos="1418"/>
        </w:tabs>
        <w:rPr>
          <w:bCs/>
        </w:rPr>
      </w:pPr>
    </w:p>
    <w:p w:rsidR="006A08CF" w:rsidRPr="00A90936" w:rsidRDefault="006A08CF" w:rsidP="00EC0973">
      <w:pPr>
        <w:pStyle w:val="Overskrift6"/>
      </w:pPr>
      <w:r w:rsidRPr="00A90936">
        <w:t>Nyt fra AKR:</w:t>
      </w:r>
    </w:p>
    <w:p w:rsidR="006A08CF" w:rsidRPr="005D056A" w:rsidRDefault="006A08CF" w:rsidP="006A08CF">
      <w:pPr>
        <w:tabs>
          <w:tab w:val="left" w:pos="1134"/>
          <w:tab w:val="left" w:pos="1418"/>
        </w:tabs>
        <w:rPr>
          <w:bCs/>
        </w:rPr>
      </w:pPr>
      <w:r w:rsidRPr="005D056A">
        <w:rPr>
          <w:bCs/>
        </w:rPr>
        <w:t>Siden sidst har jeg været en smuttur i Helsinki til anden del af det nordiske lederseminar NILE, denne gang med fokus på personlighedstyper. Det var to kompakte, lærerige og interessante dage. Næste omgang er en studietur til IOC's hovedkontor i Lausanne.</w:t>
      </w:r>
    </w:p>
    <w:p w:rsidR="006A08CF" w:rsidRDefault="006A08CF" w:rsidP="006A08CF">
      <w:pPr>
        <w:tabs>
          <w:tab w:val="left" w:pos="1134"/>
          <w:tab w:val="left" w:pos="1418"/>
        </w:tabs>
        <w:rPr>
          <w:bCs/>
        </w:rPr>
      </w:pPr>
    </w:p>
    <w:p w:rsidR="006A08CF" w:rsidRPr="005D056A" w:rsidRDefault="006A08CF" w:rsidP="006A08CF">
      <w:pPr>
        <w:tabs>
          <w:tab w:val="left" w:pos="1134"/>
          <w:tab w:val="left" w:pos="1418"/>
        </w:tabs>
        <w:rPr>
          <w:bCs/>
        </w:rPr>
      </w:pPr>
      <w:r w:rsidRPr="005D056A">
        <w:rPr>
          <w:bCs/>
        </w:rPr>
        <w:t xml:space="preserve">Fra Helsinki fløj jeg direkte videre til Nepal, hvor jeg mødtes med Even. Vores 3 år lange projekt i Nepal udløber ved årets udgang. Vi fik arbejdet med evalueringen af projektet, og jeg fik også talt med en del atleter. Der er ingen tvivl om, at projektet har haft stor betydning for, at der er ved at blive skabt en </w:t>
      </w:r>
      <w:proofErr w:type="spellStart"/>
      <w:r w:rsidRPr="005D056A">
        <w:rPr>
          <w:bCs/>
        </w:rPr>
        <w:t>parasportsbevægelse</w:t>
      </w:r>
      <w:proofErr w:type="spellEnd"/>
      <w:r w:rsidRPr="005D056A">
        <w:rPr>
          <w:bCs/>
        </w:rPr>
        <w:t> i Nepal. I næste udgave af Parasport magasinet vil I kunne læse mere.</w:t>
      </w:r>
    </w:p>
    <w:p w:rsidR="006A08CF" w:rsidRDefault="006A08CF" w:rsidP="006A08CF">
      <w:pPr>
        <w:tabs>
          <w:tab w:val="left" w:pos="1134"/>
          <w:tab w:val="left" w:pos="1418"/>
        </w:tabs>
        <w:rPr>
          <w:bCs/>
        </w:rPr>
      </w:pPr>
    </w:p>
    <w:p w:rsidR="006A08CF" w:rsidRPr="005D056A" w:rsidRDefault="006A08CF" w:rsidP="006A08CF">
      <w:pPr>
        <w:tabs>
          <w:tab w:val="left" w:pos="1134"/>
          <w:tab w:val="left" w:pos="1418"/>
        </w:tabs>
        <w:rPr>
          <w:bCs/>
        </w:rPr>
      </w:pPr>
      <w:r w:rsidRPr="005D056A">
        <w:rPr>
          <w:bCs/>
        </w:rPr>
        <w:t>I mandags var jeg til redaktionsmøde på magasinet Parasport. Redaktør Kristian efterlyste større politisk interesse for magasinets leder. Jeg ser lederen som en oplagt mulighed for bestyrelsen til, fire gange om året,</w:t>
      </w:r>
      <w:r>
        <w:rPr>
          <w:bCs/>
        </w:rPr>
        <w:t xml:space="preserve"> </w:t>
      </w:r>
      <w:r w:rsidRPr="005D056A">
        <w:rPr>
          <w:bCs/>
        </w:rPr>
        <w:t>at fortælle om vores arbejde, komme med politiske udmeldinger, vores holdning til aktuelle sager mm. Jeg vil derfor fremadrettet lige vende mulige emner for en leder på bestyrelsesmøderne.</w:t>
      </w:r>
    </w:p>
    <w:p w:rsidR="006A08CF" w:rsidRDefault="006A08CF" w:rsidP="006A08CF">
      <w:pPr>
        <w:tabs>
          <w:tab w:val="left" w:pos="1134"/>
          <w:tab w:val="left" w:pos="1418"/>
        </w:tabs>
        <w:rPr>
          <w:bCs/>
        </w:rPr>
      </w:pPr>
    </w:p>
    <w:p w:rsidR="006A08CF" w:rsidRPr="00223184" w:rsidRDefault="006A08CF" w:rsidP="006A08CF">
      <w:pPr>
        <w:tabs>
          <w:tab w:val="left" w:pos="1134"/>
          <w:tab w:val="left" w:pos="1418"/>
        </w:tabs>
        <w:rPr>
          <w:bCs/>
        </w:rPr>
      </w:pPr>
      <w:r>
        <w:rPr>
          <w:bCs/>
        </w:rPr>
        <w:t>D</w:t>
      </w:r>
      <w:r w:rsidRPr="00223184">
        <w:rPr>
          <w:bCs/>
        </w:rPr>
        <w:t xml:space="preserve">eltager i </w:t>
      </w:r>
      <w:r>
        <w:rPr>
          <w:bCs/>
        </w:rPr>
        <w:t xml:space="preserve">en </w:t>
      </w:r>
      <w:r w:rsidRPr="00223184">
        <w:rPr>
          <w:bCs/>
        </w:rPr>
        <w:t>arbejdsgruppe i EPC omkring ungdomsarbejde</w:t>
      </w:r>
    </w:p>
    <w:p w:rsidR="006A08CF" w:rsidRPr="00223184" w:rsidRDefault="006A08CF" w:rsidP="006A08CF">
      <w:pPr>
        <w:tabs>
          <w:tab w:val="left" w:pos="1134"/>
          <w:tab w:val="left" w:pos="1418"/>
        </w:tabs>
        <w:rPr>
          <w:bCs/>
        </w:rPr>
      </w:pPr>
    </w:p>
    <w:p w:rsidR="006A08CF" w:rsidRDefault="006A08CF" w:rsidP="006A08CF">
      <w:pPr>
        <w:tabs>
          <w:tab w:val="left" w:pos="1134"/>
          <w:tab w:val="left" w:pos="1418"/>
        </w:tabs>
        <w:rPr>
          <w:bCs/>
        </w:rPr>
      </w:pPr>
    </w:p>
    <w:p w:rsidR="006A08CF" w:rsidRPr="005B7016" w:rsidRDefault="006A08CF" w:rsidP="006A08CF">
      <w:pPr>
        <w:tabs>
          <w:tab w:val="left" w:pos="1134"/>
          <w:tab w:val="left" w:pos="1418"/>
        </w:tabs>
        <w:rPr>
          <w:bCs/>
        </w:rPr>
      </w:pPr>
      <w:r>
        <w:rPr>
          <w:bCs/>
        </w:rPr>
        <w:tab/>
      </w:r>
    </w:p>
    <w:p w:rsidR="006A08CF" w:rsidRDefault="006A08CF" w:rsidP="00EC0973">
      <w:pPr>
        <w:pStyle w:val="Overskrift3"/>
        <w:rPr>
          <w:u w:val="single"/>
        </w:rPr>
      </w:pPr>
      <w:r>
        <w:t>SAGER TIL BESLUTNING</w:t>
      </w:r>
    </w:p>
    <w:p w:rsidR="006A08CF" w:rsidRDefault="006A08CF" w:rsidP="006A08CF">
      <w:pPr>
        <w:tabs>
          <w:tab w:val="left" w:pos="1134"/>
          <w:tab w:val="left" w:pos="1418"/>
        </w:tabs>
        <w:rPr>
          <w:b/>
          <w:bCs/>
          <w:u w:val="single"/>
        </w:rPr>
      </w:pPr>
      <w:bookmarkStart w:id="1" w:name="_Hlk522180046"/>
    </w:p>
    <w:p w:rsidR="006A08CF" w:rsidRDefault="006A08CF" w:rsidP="00EC0973">
      <w:pPr>
        <w:pStyle w:val="Overskrift4"/>
      </w:pPr>
      <w:r>
        <w:t>Ad 9</w:t>
      </w:r>
      <w:r w:rsidRPr="00284CFB">
        <w:tab/>
      </w:r>
      <w:r w:rsidRPr="00DB38EF">
        <w:t>Økonomi</w:t>
      </w:r>
    </w:p>
    <w:p w:rsidR="006A08CF" w:rsidRDefault="006A08CF" w:rsidP="006A08CF">
      <w:pPr>
        <w:tabs>
          <w:tab w:val="left" w:pos="1134"/>
          <w:tab w:val="left" w:pos="1418"/>
        </w:tabs>
        <w:rPr>
          <w:bCs/>
        </w:rPr>
      </w:pPr>
    </w:p>
    <w:p w:rsidR="006A08CF" w:rsidRPr="000843A4" w:rsidRDefault="006A08CF" w:rsidP="00EC0973">
      <w:pPr>
        <w:pStyle w:val="Overskrift6"/>
      </w:pPr>
      <w:r w:rsidRPr="000843A4">
        <w:t>Budgetændring 2019:</w:t>
      </w:r>
    </w:p>
    <w:p w:rsidR="006A08CF" w:rsidRPr="000843A4" w:rsidRDefault="006A08CF" w:rsidP="00EC0973">
      <w:pPr>
        <w:pStyle w:val="Overskrift6"/>
      </w:pPr>
      <w:r w:rsidRPr="000843A4">
        <w:t>Resumé:</w:t>
      </w:r>
    </w:p>
    <w:p w:rsidR="006A08CF" w:rsidRPr="000843A4" w:rsidRDefault="006A08CF" w:rsidP="006A08CF">
      <w:pPr>
        <w:tabs>
          <w:tab w:val="left" w:pos="1134"/>
          <w:tab w:val="left" w:pos="1418"/>
        </w:tabs>
        <w:rPr>
          <w:bCs/>
        </w:rPr>
      </w:pPr>
      <w:r w:rsidRPr="000843A4">
        <w:rPr>
          <w:bCs/>
        </w:rPr>
        <w:t>Side 1. Indtægter.</w:t>
      </w:r>
    </w:p>
    <w:p w:rsidR="006A08CF" w:rsidRPr="000843A4" w:rsidRDefault="006A08CF" w:rsidP="006A08CF">
      <w:pPr>
        <w:tabs>
          <w:tab w:val="left" w:pos="1134"/>
          <w:tab w:val="left" w:pos="1418"/>
        </w:tabs>
        <w:rPr>
          <w:bCs/>
        </w:rPr>
      </w:pPr>
      <w:r w:rsidRPr="000843A4">
        <w:rPr>
          <w:bCs/>
        </w:rPr>
        <w:t>Sikre</w:t>
      </w:r>
    </w:p>
    <w:p w:rsidR="006A08CF" w:rsidRPr="000843A4" w:rsidRDefault="006A08CF" w:rsidP="006A08CF">
      <w:pPr>
        <w:tabs>
          <w:tab w:val="left" w:pos="1134"/>
          <w:tab w:val="left" w:pos="1418"/>
        </w:tabs>
        <w:rPr>
          <w:bCs/>
        </w:rPr>
      </w:pPr>
      <w:r w:rsidRPr="000843A4">
        <w:rPr>
          <w:bCs/>
        </w:rPr>
        <w:t>Konsulentordning ændres fra DKK. 10.350 til DKK. 10.395 som følge af endelig bevilling.</w:t>
      </w:r>
    </w:p>
    <w:p w:rsidR="006A08CF" w:rsidRPr="000843A4" w:rsidRDefault="006A08CF" w:rsidP="006A08CF">
      <w:pPr>
        <w:tabs>
          <w:tab w:val="left" w:pos="1134"/>
          <w:tab w:val="left" w:pos="1418"/>
        </w:tabs>
        <w:rPr>
          <w:bCs/>
        </w:rPr>
      </w:pPr>
      <w:r w:rsidRPr="000843A4">
        <w:rPr>
          <w:bCs/>
        </w:rPr>
        <w:t>Folkeoplysning § 44 Fra DKK. 1.335 til DKK 2.487 en merindtægt på DKK. 1.152 forklaring mundtlig under punktet.</w:t>
      </w:r>
    </w:p>
    <w:p w:rsidR="006A08CF" w:rsidRPr="000843A4" w:rsidRDefault="006A08CF" w:rsidP="006A08CF">
      <w:pPr>
        <w:tabs>
          <w:tab w:val="left" w:pos="1134"/>
          <w:tab w:val="left" w:pos="1418"/>
        </w:tabs>
        <w:rPr>
          <w:bCs/>
        </w:rPr>
      </w:pPr>
      <w:r w:rsidRPr="000843A4">
        <w:rPr>
          <w:bCs/>
        </w:rPr>
        <w:t>Delvis sikre</w:t>
      </w:r>
    </w:p>
    <w:p w:rsidR="006A08CF" w:rsidRPr="000843A4" w:rsidRDefault="006A08CF" w:rsidP="006A08CF">
      <w:pPr>
        <w:tabs>
          <w:tab w:val="left" w:pos="1134"/>
          <w:tab w:val="left" w:pos="1418"/>
        </w:tabs>
        <w:rPr>
          <w:bCs/>
        </w:rPr>
      </w:pPr>
      <w:r w:rsidRPr="000843A4">
        <w:rPr>
          <w:bCs/>
        </w:rPr>
        <w:t>Fonde/legater ændres fra DKK. 1.000 til DKK. 1.400 forhøjet fondsmidler.</w:t>
      </w:r>
    </w:p>
    <w:p w:rsidR="006A08CF" w:rsidRPr="000843A4" w:rsidRDefault="006A08CF" w:rsidP="006A08CF">
      <w:pPr>
        <w:tabs>
          <w:tab w:val="left" w:pos="1134"/>
          <w:tab w:val="left" w:pos="1418"/>
        </w:tabs>
        <w:rPr>
          <w:bCs/>
        </w:rPr>
      </w:pPr>
      <w:r w:rsidRPr="000843A4">
        <w:rPr>
          <w:bCs/>
        </w:rPr>
        <w:t>Arv ændres fra DKK. 3.250 til DKK. 3.540 Ny arvesag afsluttet.</w:t>
      </w:r>
    </w:p>
    <w:p w:rsidR="006A08CF" w:rsidRDefault="006A08CF" w:rsidP="006A08CF">
      <w:pPr>
        <w:tabs>
          <w:tab w:val="left" w:pos="1134"/>
          <w:tab w:val="left" w:pos="1418"/>
        </w:tabs>
        <w:rPr>
          <w:bCs/>
        </w:rPr>
      </w:pPr>
      <w:r w:rsidRPr="000843A4">
        <w:rPr>
          <w:bCs/>
        </w:rPr>
        <w:t>Der er ingen ændringer på udgifter 2 og 3</w:t>
      </w:r>
      <w:r>
        <w:rPr>
          <w:bCs/>
        </w:rPr>
        <w:t>.</w:t>
      </w:r>
    </w:p>
    <w:p w:rsidR="006A08CF" w:rsidRDefault="006A08CF" w:rsidP="006A08CF">
      <w:pPr>
        <w:tabs>
          <w:tab w:val="left" w:pos="1134"/>
          <w:tab w:val="left" w:pos="1418"/>
        </w:tabs>
        <w:rPr>
          <w:bCs/>
        </w:rPr>
      </w:pPr>
    </w:p>
    <w:p w:rsidR="006A08CF" w:rsidRPr="000843A4" w:rsidRDefault="006A08CF" w:rsidP="006A08CF">
      <w:pPr>
        <w:tabs>
          <w:tab w:val="left" w:pos="1134"/>
          <w:tab w:val="left" w:pos="1418"/>
        </w:tabs>
        <w:rPr>
          <w:bCs/>
        </w:rPr>
      </w:pPr>
      <w:r w:rsidRPr="00EC0973">
        <w:rPr>
          <w:rStyle w:val="Overskrift6Tegn"/>
          <w:rFonts w:eastAsiaTheme="minorHAnsi"/>
        </w:rPr>
        <w:t>Anbefaling til bestyrelsen:</w:t>
      </w:r>
      <w:r>
        <w:rPr>
          <w:bCs/>
        </w:rPr>
        <w:t xml:space="preserve"> </w:t>
      </w:r>
      <w:r w:rsidRPr="000843A4">
        <w:rPr>
          <w:bCs/>
        </w:rPr>
        <w:t>Godkendes</w:t>
      </w:r>
    </w:p>
    <w:p w:rsidR="006A08CF" w:rsidRDefault="006A08CF" w:rsidP="006A08CF">
      <w:pPr>
        <w:tabs>
          <w:tab w:val="left" w:pos="1134"/>
          <w:tab w:val="left" w:pos="1418"/>
        </w:tabs>
        <w:rPr>
          <w:bCs/>
        </w:rPr>
      </w:pPr>
    </w:p>
    <w:p w:rsidR="006A08CF" w:rsidRDefault="006A08CF" w:rsidP="006A08CF">
      <w:pPr>
        <w:tabs>
          <w:tab w:val="left" w:pos="1134"/>
          <w:tab w:val="left" w:pos="1418"/>
        </w:tabs>
        <w:rPr>
          <w:bCs/>
        </w:rPr>
      </w:pPr>
    </w:p>
    <w:p w:rsidR="006A08CF" w:rsidRPr="000843A4" w:rsidRDefault="006A08CF" w:rsidP="00EC0973">
      <w:pPr>
        <w:pStyle w:val="Overskrift6"/>
      </w:pPr>
      <w:r w:rsidRPr="000843A4">
        <w:t>Budgetændring 2020:</w:t>
      </w:r>
    </w:p>
    <w:p w:rsidR="006A08CF" w:rsidRPr="000843A4" w:rsidRDefault="006A08CF" w:rsidP="006A08CF">
      <w:pPr>
        <w:tabs>
          <w:tab w:val="left" w:pos="1134"/>
          <w:tab w:val="left" w:pos="1418"/>
        </w:tabs>
        <w:rPr>
          <w:bCs/>
        </w:rPr>
      </w:pPr>
      <w:r w:rsidRPr="00EC0973">
        <w:rPr>
          <w:rStyle w:val="Overskrift6Tegn"/>
          <w:rFonts w:eastAsiaTheme="minorHAnsi"/>
        </w:rPr>
        <w:t>Resumé:</w:t>
      </w:r>
      <w:r>
        <w:rPr>
          <w:bCs/>
        </w:rPr>
        <w:t xml:space="preserve"> </w:t>
      </w:r>
      <w:r w:rsidRPr="000843A4">
        <w:rPr>
          <w:bCs/>
        </w:rPr>
        <w:t>Side 1 Indtægter</w:t>
      </w:r>
    </w:p>
    <w:p w:rsidR="006A08CF" w:rsidRPr="000843A4" w:rsidRDefault="006A08CF" w:rsidP="006A08CF">
      <w:pPr>
        <w:tabs>
          <w:tab w:val="left" w:pos="1134"/>
          <w:tab w:val="left" w:pos="1418"/>
        </w:tabs>
        <w:rPr>
          <w:bCs/>
        </w:rPr>
      </w:pPr>
      <w:r w:rsidRPr="000843A4">
        <w:rPr>
          <w:bCs/>
        </w:rPr>
        <w:lastRenderedPageBreak/>
        <w:t>Sikre</w:t>
      </w:r>
    </w:p>
    <w:p w:rsidR="006A08CF" w:rsidRPr="000843A4" w:rsidRDefault="006A08CF" w:rsidP="006A08CF">
      <w:pPr>
        <w:tabs>
          <w:tab w:val="left" w:pos="1134"/>
          <w:tab w:val="left" w:pos="1418"/>
        </w:tabs>
        <w:rPr>
          <w:bCs/>
        </w:rPr>
      </w:pPr>
      <w:r w:rsidRPr="000843A4">
        <w:rPr>
          <w:bCs/>
        </w:rPr>
        <w:t>DIF fra DKK. 5162 til DKK. 5.299 Nyt budgettal fra DIF samlet støtte kroner.</w:t>
      </w:r>
    </w:p>
    <w:p w:rsidR="006A08CF" w:rsidRPr="000843A4" w:rsidRDefault="006A08CF" w:rsidP="006A08CF">
      <w:pPr>
        <w:tabs>
          <w:tab w:val="left" w:pos="1134"/>
          <w:tab w:val="left" w:pos="1418"/>
        </w:tabs>
        <w:rPr>
          <w:bCs/>
        </w:rPr>
      </w:pPr>
      <w:r w:rsidRPr="000843A4">
        <w:rPr>
          <w:bCs/>
        </w:rPr>
        <w:t>Delvis sikre</w:t>
      </w:r>
    </w:p>
    <w:p w:rsidR="006A08CF" w:rsidRPr="000843A4" w:rsidRDefault="006A08CF" w:rsidP="006A08CF">
      <w:pPr>
        <w:tabs>
          <w:tab w:val="left" w:pos="1134"/>
          <w:tab w:val="left" w:pos="1418"/>
        </w:tabs>
        <w:rPr>
          <w:bCs/>
        </w:rPr>
      </w:pPr>
      <w:r w:rsidRPr="000843A4">
        <w:rPr>
          <w:bCs/>
        </w:rPr>
        <w:t>Andre tilskud + Diverse fra DKK. 200 til DKK. 300 almindelig justering.</w:t>
      </w:r>
    </w:p>
    <w:p w:rsidR="006A08CF" w:rsidRPr="000843A4" w:rsidRDefault="006A08CF" w:rsidP="006A08CF">
      <w:pPr>
        <w:tabs>
          <w:tab w:val="left" w:pos="1134"/>
          <w:tab w:val="left" w:pos="1418"/>
        </w:tabs>
        <w:rPr>
          <w:bCs/>
        </w:rPr>
      </w:pPr>
      <w:r w:rsidRPr="000843A4">
        <w:rPr>
          <w:bCs/>
        </w:rPr>
        <w:t>Usikre</w:t>
      </w:r>
    </w:p>
    <w:p w:rsidR="006A08CF" w:rsidRPr="000843A4" w:rsidRDefault="006A08CF" w:rsidP="00EC0973">
      <w:pPr>
        <w:tabs>
          <w:tab w:val="left" w:pos="1134"/>
          <w:tab w:val="left" w:pos="1418"/>
        </w:tabs>
        <w:ind w:left="0"/>
        <w:rPr>
          <w:bCs/>
        </w:rPr>
      </w:pPr>
      <w:r>
        <w:rPr>
          <w:bCs/>
        </w:rPr>
        <w:tab/>
      </w:r>
      <w:r w:rsidRPr="000843A4">
        <w:rPr>
          <w:bCs/>
        </w:rPr>
        <w:t>Lotteri fra DKK. 700 til DKK. 1.500 Større indsats for salg af lotteri.</w:t>
      </w:r>
    </w:p>
    <w:p w:rsidR="006A08CF" w:rsidRPr="000843A4" w:rsidRDefault="006A08CF" w:rsidP="00EC0973">
      <w:pPr>
        <w:tabs>
          <w:tab w:val="left" w:pos="1134"/>
          <w:tab w:val="left" w:pos="1418"/>
        </w:tabs>
        <w:ind w:left="0"/>
        <w:rPr>
          <w:bCs/>
        </w:rPr>
      </w:pPr>
      <w:r>
        <w:rPr>
          <w:bCs/>
        </w:rPr>
        <w:tab/>
      </w:r>
      <w:r w:rsidRPr="000843A4">
        <w:rPr>
          <w:bCs/>
        </w:rPr>
        <w:t>Sponsorer fra DKK. 1.000 til DKK. 0 en nødvendig nedjustering.</w:t>
      </w:r>
    </w:p>
    <w:p w:rsidR="006A08CF" w:rsidRPr="000843A4" w:rsidRDefault="006A08CF" w:rsidP="00EC0973">
      <w:pPr>
        <w:tabs>
          <w:tab w:val="left" w:pos="1134"/>
          <w:tab w:val="left" w:pos="1418"/>
        </w:tabs>
        <w:ind w:left="0"/>
        <w:rPr>
          <w:bCs/>
        </w:rPr>
      </w:pPr>
      <w:r>
        <w:rPr>
          <w:bCs/>
        </w:rPr>
        <w:tab/>
      </w:r>
      <w:r w:rsidRPr="000843A4">
        <w:rPr>
          <w:bCs/>
        </w:rPr>
        <w:t>Side 2 udgifter</w:t>
      </w:r>
    </w:p>
    <w:p w:rsidR="006A08CF" w:rsidRPr="000843A4" w:rsidRDefault="006A08CF" w:rsidP="00EC0973">
      <w:pPr>
        <w:tabs>
          <w:tab w:val="left" w:pos="1134"/>
          <w:tab w:val="left" w:pos="1418"/>
        </w:tabs>
        <w:rPr>
          <w:bCs/>
        </w:rPr>
      </w:pPr>
      <w:r w:rsidRPr="000843A4">
        <w:rPr>
          <w:bCs/>
        </w:rPr>
        <w:t>Bredde</w:t>
      </w:r>
    </w:p>
    <w:p w:rsidR="006A08CF" w:rsidRPr="000843A4" w:rsidRDefault="006A08CF" w:rsidP="006A08CF">
      <w:pPr>
        <w:tabs>
          <w:tab w:val="left" w:pos="1134"/>
          <w:tab w:val="left" w:pos="1418"/>
        </w:tabs>
        <w:rPr>
          <w:bCs/>
        </w:rPr>
      </w:pPr>
      <w:r w:rsidRPr="000843A4">
        <w:rPr>
          <w:bCs/>
        </w:rPr>
        <w:t xml:space="preserve">Andre events Fra DKK. 0 til DKK. 150 henvises til sidste bestyrelsesmøde SOWG 2019 indstilling fra </w:t>
      </w:r>
      <w:proofErr w:type="spellStart"/>
      <w:r w:rsidRPr="000843A4">
        <w:rPr>
          <w:bCs/>
        </w:rPr>
        <w:t>BrU</w:t>
      </w:r>
      <w:proofErr w:type="spellEnd"/>
      <w:r w:rsidRPr="000843A4">
        <w:rPr>
          <w:bCs/>
        </w:rPr>
        <w:t>.</w:t>
      </w:r>
    </w:p>
    <w:p w:rsidR="006A08CF" w:rsidRPr="000843A4" w:rsidRDefault="006A08CF" w:rsidP="006A08CF">
      <w:pPr>
        <w:tabs>
          <w:tab w:val="left" w:pos="1134"/>
          <w:tab w:val="left" w:pos="1418"/>
        </w:tabs>
        <w:rPr>
          <w:bCs/>
        </w:rPr>
      </w:pPr>
      <w:r w:rsidRPr="000843A4">
        <w:rPr>
          <w:bCs/>
        </w:rPr>
        <w:t>Sportsskoler slettet og i stedet Partnerskaber fra DKK. 0 til DKK. 200 nødvendig regulering.</w:t>
      </w:r>
    </w:p>
    <w:p w:rsidR="006A08CF" w:rsidRDefault="006A08CF" w:rsidP="00EC0973">
      <w:pPr>
        <w:tabs>
          <w:tab w:val="left" w:pos="1134"/>
          <w:tab w:val="left" w:pos="1418"/>
        </w:tabs>
        <w:ind w:left="0"/>
        <w:rPr>
          <w:bCs/>
        </w:rPr>
      </w:pPr>
      <w:r>
        <w:rPr>
          <w:bCs/>
        </w:rPr>
        <w:tab/>
      </w:r>
      <w:r w:rsidRPr="000843A4">
        <w:rPr>
          <w:bCs/>
        </w:rPr>
        <w:t>Side 3 ingen ændringer.</w:t>
      </w:r>
    </w:p>
    <w:p w:rsidR="006A08CF" w:rsidRDefault="006A08CF" w:rsidP="006A08CF">
      <w:pPr>
        <w:tabs>
          <w:tab w:val="left" w:pos="1134"/>
          <w:tab w:val="left" w:pos="1418"/>
        </w:tabs>
        <w:rPr>
          <w:bCs/>
        </w:rPr>
      </w:pPr>
    </w:p>
    <w:p w:rsidR="006A08CF" w:rsidRPr="000843A4" w:rsidRDefault="006A08CF" w:rsidP="006A08CF">
      <w:pPr>
        <w:tabs>
          <w:tab w:val="left" w:pos="1134"/>
          <w:tab w:val="left" w:pos="1418"/>
        </w:tabs>
        <w:rPr>
          <w:bCs/>
        </w:rPr>
      </w:pPr>
      <w:r w:rsidRPr="00EC0973">
        <w:rPr>
          <w:rStyle w:val="Overskrift6Tegn"/>
          <w:rFonts w:eastAsiaTheme="minorHAnsi"/>
        </w:rPr>
        <w:t>Anbefaling til bestyrelsen:</w:t>
      </w:r>
      <w:r>
        <w:rPr>
          <w:bCs/>
        </w:rPr>
        <w:t xml:space="preserve"> </w:t>
      </w:r>
      <w:r w:rsidRPr="000843A4">
        <w:rPr>
          <w:bCs/>
        </w:rPr>
        <w:t>Godkendes</w:t>
      </w:r>
    </w:p>
    <w:p w:rsidR="006A08CF" w:rsidRDefault="006A08CF" w:rsidP="006A08CF">
      <w:pPr>
        <w:tabs>
          <w:tab w:val="left" w:pos="1134"/>
          <w:tab w:val="left" w:pos="1418"/>
        </w:tabs>
        <w:rPr>
          <w:bCs/>
        </w:rPr>
      </w:pPr>
    </w:p>
    <w:p w:rsidR="006A08CF" w:rsidRPr="002D6FDD" w:rsidRDefault="006A08CF" w:rsidP="00EC0973">
      <w:pPr>
        <w:pStyle w:val="Overskrift6"/>
      </w:pPr>
      <w:r w:rsidRPr="002D6FDD">
        <w:t>Beslutning:</w:t>
      </w:r>
    </w:p>
    <w:p w:rsidR="006A08CF" w:rsidRDefault="006A08CF" w:rsidP="006A08CF">
      <w:pPr>
        <w:tabs>
          <w:tab w:val="left" w:pos="1134"/>
          <w:tab w:val="left" w:pos="1418"/>
        </w:tabs>
        <w:rPr>
          <w:bCs/>
        </w:rPr>
      </w:pPr>
      <w:r>
        <w:rPr>
          <w:bCs/>
        </w:rPr>
        <w:t>Alle indstillinger blev godkendt.</w:t>
      </w:r>
    </w:p>
    <w:p w:rsidR="006A08CF" w:rsidRDefault="006A08CF" w:rsidP="006A08CF">
      <w:pPr>
        <w:tabs>
          <w:tab w:val="left" w:pos="1134"/>
          <w:tab w:val="left" w:pos="1418"/>
        </w:tabs>
        <w:rPr>
          <w:bCs/>
        </w:rPr>
      </w:pPr>
    </w:p>
    <w:p w:rsidR="006A08CF" w:rsidRDefault="006A08CF" w:rsidP="006A08CF">
      <w:pPr>
        <w:tabs>
          <w:tab w:val="left" w:pos="1134"/>
          <w:tab w:val="left" w:pos="1418"/>
        </w:tabs>
        <w:rPr>
          <w:bCs/>
        </w:rPr>
      </w:pPr>
    </w:p>
    <w:p w:rsidR="006A08CF" w:rsidRPr="00C4214F" w:rsidRDefault="006A08CF" w:rsidP="00EC0973">
      <w:pPr>
        <w:pStyle w:val="Overskrift4"/>
      </w:pPr>
      <w:r>
        <w:t xml:space="preserve">Ad </w:t>
      </w:r>
      <w:r w:rsidRPr="00C4214F">
        <w:t>1</w:t>
      </w:r>
      <w:r>
        <w:t>0</w:t>
      </w:r>
      <w:r w:rsidRPr="00C4214F">
        <w:tab/>
        <w:t xml:space="preserve">Medlemsregistrering i </w:t>
      </w:r>
      <w:proofErr w:type="spellStart"/>
      <w:r w:rsidRPr="00C4214F">
        <w:t>CfR</w:t>
      </w:r>
      <w:proofErr w:type="spellEnd"/>
    </w:p>
    <w:p w:rsidR="006A08CF" w:rsidRPr="00991FD4" w:rsidRDefault="006A08CF" w:rsidP="00EC0973">
      <w:pPr>
        <w:pStyle w:val="Overskrift6"/>
      </w:pPr>
      <w:r w:rsidRPr="00991FD4">
        <w:t>Resumé</w:t>
      </w:r>
    </w:p>
    <w:p w:rsidR="006A08CF" w:rsidRPr="00991FD4" w:rsidRDefault="006A08CF" w:rsidP="006A08CF">
      <w:pPr>
        <w:tabs>
          <w:tab w:val="left" w:pos="1134"/>
          <w:tab w:val="left" w:pos="1418"/>
        </w:tabs>
        <w:ind w:left="1128" w:hanging="1128"/>
        <w:rPr>
          <w:bCs/>
        </w:rPr>
      </w:pPr>
      <w:r>
        <w:rPr>
          <w:bCs/>
        </w:rPr>
        <w:tab/>
      </w:r>
      <w:r w:rsidRPr="00991FD4">
        <w:rPr>
          <w:bCs/>
        </w:rPr>
        <w:t>Medlemsregistrering har i en årrække været problematisk i forhold til validitet.</w:t>
      </w:r>
    </w:p>
    <w:p w:rsidR="006A08CF" w:rsidRPr="00991FD4" w:rsidRDefault="006A08CF" w:rsidP="006A08CF">
      <w:pPr>
        <w:tabs>
          <w:tab w:val="left" w:pos="1134"/>
          <w:tab w:val="left" w:pos="1418"/>
        </w:tabs>
        <w:ind w:left="1128"/>
        <w:rPr>
          <w:bCs/>
        </w:rPr>
      </w:pPr>
      <w:r w:rsidRPr="00991FD4">
        <w:rPr>
          <w:bCs/>
        </w:rPr>
        <w:t xml:space="preserve">Vi har derfor forhandlet med DIF omkring en ændring af registreringsmetode, idet den gamle </w:t>
      </w:r>
      <w:r>
        <w:rPr>
          <w:bCs/>
        </w:rPr>
        <w:t xml:space="preserve">metode </w:t>
      </w:r>
      <w:r w:rsidRPr="00991FD4">
        <w:rPr>
          <w:bCs/>
        </w:rPr>
        <w:t>ikke er velegne</w:t>
      </w:r>
      <w:r>
        <w:rPr>
          <w:bCs/>
        </w:rPr>
        <w:t>t</w:t>
      </w:r>
      <w:r w:rsidRPr="00991FD4">
        <w:rPr>
          <w:bCs/>
        </w:rPr>
        <w:t xml:space="preserve"> til tværgående forbund.</w:t>
      </w:r>
    </w:p>
    <w:p w:rsidR="006A08CF" w:rsidRPr="00991FD4" w:rsidRDefault="006A08CF" w:rsidP="006A08CF">
      <w:pPr>
        <w:tabs>
          <w:tab w:val="left" w:pos="1134"/>
          <w:tab w:val="left" w:pos="1418"/>
        </w:tabs>
        <w:ind w:left="1128"/>
        <w:rPr>
          <w:bCs/>
        </w:rPr>
      </w:pPr>
      <w:r w:rsidRPr="00991FD4">
        <w:rPr>
          <w:bCs/>
        </w:rPr>
        <w:t xml:space="preserve">Arbejderidræt, KFUM og DMI har fra starten af </w:t>
      </w:r>
      <w:proofErr w:type="gramStart"/>
      <w:r w:rsidRPr="00991FD4">
        <w:rPr>
          <w:bCs/>
        </w:rPr>
        <w:t>CFR registreringen</w:t>
      </w:r>
      <w:proofErr w:type="gramEnd"/>
      <w:r w:rsidRPr="00991FD4">
        <w:rPr>
          <w:bCs/>
        </w:rPr>
        <w:t xml:space="preserve"> haft en forskellig registreringsmetode fra vores.</w:t>
      </w:r>
    </w:p>
    <w:p w:rsidR="006A08CF" w:rsidRPr="00991FD4" w:rsidRDefault="006A08CF" w:rsidP="006A08CF">
      <w:pPr>
        <w:tabs>
          <w:tab w:val="left" w:pos="1134"/>
          <w:tab w:val="left" w:pos="1418"/>
        </w:tabs>
        <w:rPr>
          <w:bCs/>
        </w:rPr>
      </w:pPr>
      <w:r w:rsidRPr="00991FD4">
        <w:rPr>
          <w:bCs/>
        </w:rPr>
        <w:t>DIF har foreslået forskellige modeller for en fremtidig registrering (fra 1/1 2020)</w:t>
      </w:r>
    </w:p>
    <w:p w:rsidR="006A08CF" w:rsidRPr="00991FD4" w:rsidRDefault="006A08CF" w:rsidP="006A08CF">
      <w:pPr>
        <w:tabs>
          <w:tab w:val="left" w:pos="1134"/>
          <w:tab w:val="left" w:pos="1418"/>
        </w:tabs>
        <w:rPr>
          <w:bCs/>
        </w:rPr>
      </w:pPr>
      <w:r w:rsidRPr="00991FD4">
        <w:rPr>
          <w:bCs/>
        </w:rPr>
        <w:t>En af udfordringerne i forhold til partnerskaber med specialforbund er, at medlemmer ikke registreres i specialforbundet trods en samlet rekrutteringsindsats. Det løses ved en anden model.</w:t>
      </w:r>
    </w:p>
    <w:p w:rsidR="006A08CF" w:rsidRPr="00991FD4" w:rsidRDefault="006A08CF" w:rsidP="006A08CF">
      <w:pPr>
        <w:tabs>
          <w:tab w:val="left" w:pos="1134"/>
          <w:tab w:val="left" w:pos="1418"/>
        </w:tabs>
        <w:rPr>
          <w:bCs/>
        </w:rPr>
      </w:pPr>
    </w:p>
    <w:p w:rsidR="006A08CF" w:rsidRPr="00991FD4" w:rsidRDefault="006A08CF" w:rsidP="00EC0973">
      <w:pPr>
        <w:pStyle w:val="Overskrift6"/>
      </w:pPr>
      <w:r w:rsidRPr="00991FD4">
        <w:t>Anbefaling til bestyrelsen</w:t>
      </w:r>
    </w:p>
    <w:p w:rsidR="006A08CF" w:rsidRPr="00991FD4" w:rsidRDefault="006A08CF" w:rsidP="006A08CF">
      <w:pPr>
        <w:tabs>
          <w:tab w:val="left" w:pos="1134"/>
          <w:tab w:val="left" w:pos="1418"/>
        </w:tabs>
        <w:ind w:hanging="1134"/>
        <w:rPr>
          <w:bCs/>
        </w:rPr>
      </w:pPr>
      <w:r>
        <w:rPr>
          <w:bCs/>
        </w:rPr>
        <w:tab/>
      </w:r>
      <w:r w:rsidRPr="00991FD4">
        <w:rPr>
          <w:bCs/>
        </w:rPr>
        <w:t>Det anbefales at vi vælger model 3 i lighed med de øvrige tværgående forbund. Det flytter ”besværet” i forhold til registrering fra vores klubber til et internt spørgsmål mellem os og DIF.</w:t>
      </w:r>
    </w:p>
    <w:p w:rsidR="006A08CF" w:rsidRDefault="006A08CF" w:rsidP="006A08CF">
      <w:pPr>
        <w:tabs>
          <w:tab w:val="left" w:pos="1134"/>
          <w:tab w:val="left" w:pos="1418"/>
        </w:tabs>
        <w:rPr>
          <w:bCs/>
        </w:rPr>
      </w:pPr>
      <w:r w:rsidRPr="00991FD4">
        <w:rPr>
          <w:bCs/>
        </w:rPr>
        <w:t>Klubberne skal fremover blot indberette samlet en gang frem for nu 2 gange.</w:t>
      </w:r>
    </w:p>
    <w:p w:rsidR="006A08CF" w:rsidRDefault="006A08CF" w:rsidP="006A08CF">
      <w:pPr>
        <w:tabs>
          <w:tab w:val="left" w:pos="1134"/>
          <w:tab w:val="left" w:pos="1418"/>
        </w:tabs>
        <w:rPr>
          <w:bCs/>
        </w:rPr>
      </w:pPr>
    </w:p>
    <w:p w:rsidR="006A08CF" w:rsidRPr="00991FD4" w:rsidRDefault="006A08CF" w:rsidP="00EC0973">
      <w:pPr>
        <w:pStyle w:val="Overskrift6"/>
      </w:pPr>
      <w:r w:rsidRPr="00991FD4">
        <w:t>Beslutning:</w:t>
      </w:r>
    </w:p>
    <w:p w:rsidR="006A08CF" w:rsidRPr="00991FD4" w:rsidRDefault="006A08CF" w:rsidP="006A08CF">
      <w:pPr>
        <w:tabs>
          <w:tab w:val="left" w:pos="1134"/>
          <w:tab w:val="left" w:pos="1418"/>
        </w:tabs>
        <w:rPr>
          <w:bCs/>
        </w:rPr>
      </w:pPr>
      <w:r w:rsidRPr="00991FD4">
        <w:rPr>
          <w:bCs/>
        </w:rPr>
        <w:t xml:space="preserve">Model 3 </w:t>
      </w:r>
      <w:r>
        <w:rPr>
          <w:bCs/>
        </w:rPr>
        <w:t>blev valgt og indstilling blev godkendt.</w:t>
      </w:r>
    </w:p>
    <w:p w:rsidR="006A08CF" w:rsidRDefault="006A08CF" w:rsidP="006A08CF">
      <w:pPr>
        <w:tabs>
          <w:tab w:val="left" w:pos="1134"/>
          <w:tab w:val="left" w:pos="1418"/>
        </w:tabs>
        <w:rPr>
          <w:bCs/>
        </w:rPr>
      </w:pPr>
    </w:p>
    <w:p w:rsidR="00EC0973" w:rsidRDefault="00EC0973">
      <w:pPr>
        <w:spacing w:after="200" w:line="276" w:lineRule="auto"/>
        <w:ind w:left="0"/>
        <w:rPr>
          <w:bCs/>
        </w:rPr>
      </w:pPr>
      <w:r>
        <w:rPr>
          <w:bCs/>
        </w:rPr>
        <w:br w:type="page"/>
      </w:r>
    </w:p>
    <w:p w:rsidR="006A08CF" w:rsidRDefault="006A08CF" w:rsidP="006A08CF">
      <w:pPr>
        <w:tabs>
          <w:tab w:val="left" w:pos="1134"/>
          <w:tab w:val="left" w:pos="1418"/>
        </w:tabs>
        <w:rPr>
          <w:bCs/>
        </w:rPr>
      </w:pPr>
    </w:p>
    <w:p w:rsidR="006A08CF" w:rsidRPr="00C4214F" w:rsidRDefault="006A08CF" w:rsidP="00EC0973">
      <w:pPr>
        <w:pStyle w:val="Overskrift4"/>
      </w:pPr>
      <w:bookmarkStart w:id="2" w:name="_Hlk27144381"/>
      <w:r>
        <w:t xml:space="preserve">Ad </w:t>
      </w:r>
      <w:r w:rsidRPr="00C4214F">
        <w:t>11</w:t>
      </w:r>
      <w:r w:rsidRPr="00C4214F">
        <w:tab/>
        <w:t xml:space="preserve">Helene </w:t>
      </w:r>
      <w:proofErr w:type="spellStart"/>
      <w:r w:rsidRPr="00C4214F">
        <w:t>Elsass</w:t>
      </w:r>
      <w:proofErr w:type="spellEnd"/>
      <w:r w:rsidRPr="00C4214F">
        <w:t xml:space="preserve"> Prisen</w:t>
      </w:r>
    </w:p>
    <w:bookmarkEnd w:id="1"/>
    <w:bookmarkEnd w:id="2"/>
    <w:p w:rsidR="006A08CF" w:rsidRPr="007E376C" w:rsidRDefault="006A08CF" w:rsidP="00EC0973">
      <w:pPr>
        <w:pStyle w:val="Overskrift6"/>
        <w:rPr>
          <w:rFonts w:eastAsia="Arial Unicode MS"/>
        </w:rPr>
      </w:pPr>
      <w:r w:rsidRPr="007E376C">
        <w:rPr>
          <w:rFonts w:eastAsia="Arial Unicode MS"/>
        </w:rPr>
        <w:t>Beslutning:</w:t>
      </w:r>
    </w:p>
    <w:p w:rsidR="006A08CF" w:rsidRDefault="006A08CF" w:rsidP="006A08CF">
      <w:pPr>
        <w:keepNext/>
        <w:tabs>
          <w:tab w:val="left" w:pos="1134"/>
          <w:tab w:val="left" w:pos="1418"/>
        </w:tabs>
        <w:outlineLvl w:val="6"/>
        <w:rPr>
          <w:rFonts w:eastAsia="Arial Unicode MS"/>
          <w:bCs/>
        </w:rPr>
      </w:pPr>
      <w:r w:rsidRPr="007E376C">
        <w:rPr>
          <w:rFonts w:eastAsia="Arial Unicode MS"/>
          <w:bCs/>
        </w:rPr>
        <w:t>Leif Nielsen, landstræner i Race Running</w:t>
      </w:r>
      <w:r>
        <w:rPr>
          <w:rFonts w:eastAsia="Arial Unicode MS"/>
          <w:bCs/>
        </w:rPr>
        <w:t>,</w:t>
      </w:r>
      <w:r w:rsidRPr="007E376C">
        <w:rPr>
          <w:rFonts w:eastAsia="Arial Unicode MS"/>
          <w:bCs/>
        </w:rPr>
        <w:t xml:space="preserve"> indstilles</w:t>
      </w:r>
      <w:r>
        <w:rPr>
          <w:rFonts w:eastAsia="Arial Unicode MS"/>
          <w:bCs/>
        </w:rPr>
        <w:t>.</w:t>
      </w:r>
    </w:p>
    <w:p w:rsidR="006A08CF" w:rsidRDefault="006A08CF" w:rsidP="006A08CF">
      <w:pPr>
        <w:keepNext/>
        <w:tabs>
          <w:tab w:val="left" w:pos="1134"/>
          <w:tab w:val="left" w:pos="1418"/>
        </w:tabs>
        <w:outlineLvl w:val="6"/>
        <w:rPr>
          <w:rFonts w:eastAsia="Arial Unicode MS"/>
          <w:bCs/>
        </w:rPr>
      </w:pPr>
    </w:p>
    <w:p w:rsidR="006A08CF" w:rsidRDefault="006A08CF" w:rsidP="006A08CF">
      <w:pPr>
        <w:keepNext/>
        <w:tabs>
          <w:tab w:val="left" w:pos="1134"/>
          <w:tab w:val="left" w:pos="1418"/>
        </w:tabs>
        <w:outlineLvl w:val="6"/>
        <w:rPr>
          <w:rFonts w:eastAsia="Arial Unicode MS"/>
          <w:bCs/>
        </w:rPr>
      </w:pPr>
    </w:p>
    <w:p w:rsidR="006A08CF" w:rsidRDefault="006A08CF" w:rsidP="00EC0973">
      <w:pPr>
        <w:pStyle w:val="Overskrift3"/>
      </w:pPr>
      <w:r w:rsidRPr="00F309B8">
        <w:t>SAGER TIL DRØFTELSE</w:t>
      </w:r>
    </w:p>
    <w:p w:rsidR="006A08CF" w:rsidRDefault="006A08CF" w:rsidP="006A08CF">
      <w:pPr>
        <w:tabs>
          <w:tab w:val="left" w:pos="1134"/>
          <w:tab w:val="left" w:pos="1418"/>
        </w:tabs>
        <w:rPr>
          <w:rFonts w:eastAsia="Arial Unicode MS"/>
          <w:b/>
          <w:bCs/>
          <w:u w:val="single"/>
        </w:rPr>
      </w:pPr>
    </w:p>
    <w:p w:rsidR="006A08CF" w:rsidRPr="00564A1E" w:rsidRDefault="006A08CF" w:rsidP="00EC0973">
      <w:pPr>
        <w:pStyle w:val="Overskrift4"/>
      </w:pPr>
      <w:bookmarkStart w:id="3" w:name="_Hlk29389765"/>
      <w:r w:rsidRPr="00564A1E">
        <w:t>Ad 11a</w:t>
      </w:r>
      <w:r w:rsidRPr="00564A1E">
        <w:tab/>
        <w:t>Samarbejde RIWC2020 og PD</w:t>
      </w:r>
    </w:p>
    <w:bookmarkEnd w:id="3"/>
    <w:p w:rsidR="006A08CF" w:rsidRPr="00564A1E" w:rsidRDefault="006A08CF" w:rsidP="00EC0973">
      <w:pPr>
        <w:pStyle w:val="Overskrift6"/>
        <w:rPr>
          <w:rFonts w:eastAsia="Arial Unicode MS"/>
        </w:rPr>
      </w:pPr>
      <w:r w:rsidRPr="00564A1E">
        <w:rPr>
          <w:rFonts w:eastAsia="Arial Unicode MS"/>
        </w:rPr>
        <w:lastRenderedPageBreak/>
        <w:t>Resumé:</w:t>
      </w: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Parasport Danmark bakker op omkring arrangementet og vil understøtte initiativet på følgende områder:</w:t>
      </w:r>
    </w:p>
    <w:p w:rsidR="006A08CF" w:rsidRPr="00564A1E" w:rsidRDefault="006A08CF" w:rsidP="006A08CF">
      <w:pPr>
        <w:keepNext/>
        <w:tabs>
          <w:tab w:val="left" w:pos="1134"/>
          <w:tab w:val="left" w:pos="1418"/>
        </w:tabs>
        <w:outlineLvl w:val="6"/>
        <w:rPr>
          <w:rFonts w:eastAsia="Arial Unicode MS"/>
          <w:bCs/>
        </w:rPr>
      </w:pP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 xml:space="preserve">Overordnet indgå i temasætning af idræt, sport og fysisk aktivitet som elementer i en rehabiliteringsindsats. Denne temasætning kan varetages af såvel stående udvalg som konsulenter, hvis det giver mening. Estimeret tidsforbrug i.f.t. konsulenttimer ligger omkring 10-15 timer. </w:t>
      </w: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 xml:space="preserve">Efter konkret aftale fremstå som partner for arrangementet, hvor det måtte være relevant. Et partnerskab kan synliggøres gennem bl.a. opslag på hjemmeside eller i forbindelse med konkrete aktiviteter omkring kongressen i lighed med det engagement, der tidligere har været i forbindelse med Health and </w:t>
      </w:r>
      <w:proofErr w:type="spellStart"/>
      <w:r w:rsidRPr="00564A1E">
        <w:rPr>
          <w:rFonts w:eastAsia="Arial Unicode MS"/>
          <w:bCs/>
        </w:rPr>
        <w:t>Rehab</w:t>
      </w:r>
      <w:proofErr w:type="spellEnd"/>
      <w:r w:rsidRPr="00564A1E">
        <w:rPr>
          <w:rFonts w:eastAsia="Arial Unicode MS"/>
          <w:bCs/>
        </w:rPr>
        <w:t xml:space="preserve">. </w:t>
      </w: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 xml:space="preserve">Understøtte udbredelse og viden om RIWC2020 i nationale og internationale netværk (udsende information til relevante enkeltpersoner og organisationer, samt omtale arrangementet, hvor det vurderes relevant). Det materiale, der skal formidles udarbejdes og leveres af sekretariatet for RIWC2020. </w:t>
      </w: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 xml:space="preserve">Omtale arrangementet på sociale medier, blad, hjemmesider </w:t>
      </w:r>
      <w:proofErr w:type="spellStart"/>
      <w:r w:rsidRPr="00564A1E">
        <w:rPr>
          <w:rFonts w:eastAsia="Arial Unicode MS"/>
          <w:bCs/>
        </w:rPr>
        <w:t>o.lign</w:t>
      </w:r>
      <w:proofErr w:type="spellEnd"/>
      <w:r w:rsidRPr="00564A1E">
        <w:rPr>
          <w:rFonts w:eastAsia="Arial Unicode MS"/>
          <w:bCs/>
        </w:rPr>
        <w:t>.</w:t>
      </w: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Bakke op om arrangementet i.f.t. rekruttering af oplægsholdere samt deltagere:</w:t>
      </w: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 John P. har således givet en positiv tilkendegivelse om medvirken i forbindelse med en session.</w:t>
      </w: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Bakke op om arrangementet ved, hvis det er praktisk muligt at få idrætsudøvere fra Parasport Danmark til at stille op i forbindelse med kongressen.</w:t>
      </w: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På baggrund af udkast til støtteerklæring bakke op om en ansøgning til et konkret projekt omkring en sammenligning af værdien af parasport i 4 lande. Støtteerklæringen anvendes til en ansøgning hos Rehabilitation International Global Fund.</w:t>
      </w: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 xml:space="preserve">Udpege kontaktperson fra ledelsen, som kan indgå aftaler omkring konkrete initiativer, som Parasport Danmark kan medvirke i. </w:t>
      </w:r>
    </w:p>
    <w:p w:rsidR="006A08CF" w:rsidRPr="00564A1E" w:rsidRDefault="006A08CF" w:rsidP="006A08CF">
      <w:pPr>
        <w:keepNext/>
        <w:tabs>
          <w:tab w:val="left" w:pos="1134"/>
          <w:tab w:val="left" w:pos="1418"/>
        </w:tabs>
        <w:outlineLvl w:val="6"/>
        <w:rPr>
          <w:rFonts w:eastAsia="Arial Unicode MS"/>
          <w:bCs/>
        </w:rPr>
      </w:pPr>
      <w:r w:rsidRPr="00564A1E">
        <w:rPr>
          <w:rFonts w:eastAsia="Arial Unicode MS"/>
          <w:bCs/>
        </w:rPr>
        <w:t xml:space="preserve">Der udarbejdes sammen med ledelsesrepræsentanten en samarbejdsaftale, hvor ovenstående hensigtserklæringer indarbejdes. </w:t>
      </w:r>
    </w:p>
    <w:p w:rsidR="006A08CF" w:rsidRPr="00564A1E" w:rsidRDefault="006A08CF" w:rsidP="006A08CF">
      <w:pPr>
        <w:keepNext/>
        <w:tabs>
          <w:tab w:val="left" w:pos="1134"/>
          <w:tab w:val="left" w:pos="1418"/>
        </w:tabs>
        <w:outlineLvl w:val="6"/>
        <w:rPr>
          <w:rFonts w:eastAsia="Arial Unicode MS"/>
          <w:bCs/>
        </w:rPr>
      </w:pPr>
    </w:p>
    <w:p w:rsidR="006A08CF" w:rsidRPr="00A90936" w:rsidRDefault="006A08CF" w:rsidP="00EC0973">
      <w:pPr>
        <w:pStyle w:val="Overskrift6"/>
        <w:rPr>
          <w:rFonts w:eastAsia="Arial Unicode MS"/>
        </w:rPr>
      </w:pPr>
      <w:r w:rsidRPr="00A90936">
        <w:rPr>
          <w:rFonts w:eastAsia="Arial Unicode MS"/>
        </w:rPr>
        <w:t>Anbefaling til bestyrelsen:</w:t>
      </w:r>
    </w:p>
    <w:p w:rsidR="006A08CF" w:rsidRDefault="006A08CF" w:rsidP="006A08CF">
      <w:pPr>
        <w:keepNext/>
        <w:tabs>
          <w:tab w:val="left" w:pos="1134"/>
          <w:tab w:val="left" w:pos="1418"/>
        </w:tabs>
        <w:ind w:hanging="1134"/>
        <w:outlineLvl w:val="6"/>
        <w:rPr>
          <w:rFonts w:eastAsia="Arial Unicode MS"/>
          <w:bCs/>
        </w:rPr>
      </w:pPr>
      <w:r>
        <w:rPr>
          <w:rFonts w:eastAsia="Arial Unicode MS"/>
          <w:bCs/>
        </w:rPr>
        <w:tab/>
      </w:r>
      <w:r w:rsidRPr="00564A1E">
        <w:rPr>
          <w:rFonts w:eastAsia="Arial Unicode MS"/>
          <w:bCs/>
        </w:rPr>
        <w:t>At man giver en positiv tilkendegivelse for at indgå aftale og at der gives mandat til formand og ledelsesrepræsentant at indgå i udarbejdelse af en samarbejdsaftale</w:t>
      </w:r>
    </w:p>
    <w:p w:rsidR="006A08CF" w:rsidRDefault="006A08CF" w:rsidP="006A08CF">
      <w:pPr>
        <w:keepNext/>
        <w:tabs>
          <w:tab w:val="left" w:pos="1134"/>
          <w:tab w:val="left" w:pos="1418"/>
        </w:tabs>
        <w:outlineLvl w:val="6"/>
        <w:rPr>
          <w:rFonts w:eastAsia="Arial Unicode MS"/>
          <w:b/>
          <w:bCs/>
        </w:rPr>
      </w:pPr>
    </w:p>
    <w:p w:rsidR="006A08CF" w:rsidRPr="00CD1081" w:rsidRDefault="006A08CF" w:rsidP="00EC0973">
      <w:pPr>
        <w:pStyle w:val="Overskrift6"/>
        <w:rPr>
          <w:rFonts w:eastAsia="Arial Unicode MS"/>
        </w:rPr>
      </w:pPr>
      <w:r w:rsidRPr="00CD1081">
        <w:rPr>
          <w:rFonts w:eastAsia="Arial Unicode MS"/>
        </w:rPr>
        <w:t>Beslutning:</w:t>
      </w:r>
    </w:p>
    <w:p w:rsidR="006A08CF" w:rsidRPr="00CD1081" w:rsidRDefault="006A08CF" w:rsidP="006A08CF">
      <w:pPr>
        <w:tabs>
          <w:tab w:val="left" w:pos="1134"/>
          <w:tab w:val="left" w:pos="1418"/>
        </w:tabs>
        <w:rPr>
          <w:rFonts w:eastAsia="Arial Unicode MS"/>
          <w:bCs/>
        </w:rPr>
      </w:pPr>
      <w:r>
        <w:rPr>
          <w:rFonts w:eastAsia="Arial Unicode MS"/>
          <w:bCs/>
        </w:rPr>
        <w:t xml:space="preserve">Bestyrelsen gav </w:t>
      </w:r>
      <w:r w:rsidRPr="00CD1081">
        <w:rPr>
          <w:rFonts w:eastAsia="Arial Unicode MS"/>
          <w:bCs/>
        </w:rPr>
        <w:t>opbakning til de</w:t>
      </w:r>
      <w:r>
        <w:rPr>
          <w:rFonts w:eastAsia="Arial Unicode MS"/>
          <w:bCs/>
        </w:rPr>
        <w:t xml:space="preserve">t </w:t>
      </w:r>
      <w:r w:rsidRPr="00CD1081">
        <w:rPr>
          <w:rFonts w:eastAsia="Arial Unicode MS"/>
          <w:bCs/>
        </w:rPr>
        <w:t>videre arbejde</w:t>
      </w:r>
      <w:r>
        <w:rPr>
          <w:rFonts w:eastAsia="Arial Unicode MS"/>
          <w:bCs/>
        </w:rPr>
        <w:t>.</w:t>
      </w:r>
      <w:r w:rsidRPr="00CD1081">
        <w:rPr>
          <w:rFonts w:eastAsia="Arial Unicode MS"/>
          <w:bCs/>
        </w:rPr>
        <w:t xml:space="preserve"> </w:t>
      </w:r>
      <w:r>
        <w:rPr>
          <w:rFonts w:eastAsia="Arial Unicode MS"/>
          <w:bCs/>
        </w:rPr>
        <w:t>(</w:t>
      </w:r>
      <w:r>
        <w:rPr>
          <w:rFonts w:eastAsia="Arial Unicode MS"/>
          <w:b/>
          <w:bCs/>
        </w:rPr>
        <w:t>SJK/JSJ</w:t>
      </w:r>
      <w:r>
        <w:rPr>
          <w:rFonts w:eastAsia="Arial Unicode MS"/>
          <w:bCs/>
        </w:rPr>
        <w:t>)</w:t>
      </w:r>
    </w:p>
    <w:p w:rsidR="006A08CF" w:rsidRDefault="006A08CF" w:rsidP="006A08CF">
      <w:pPr>
        <w:tabs>
          <w:tab w:val="left" w:pos="1134"/>
          <w:tab w:val="left" w:pos="1418"/>
        </w:tabs>
        <w:rPr>
          <w:rFonts w:eastAsia="Arial Unicode MS"/>
          <w:b/>
          <w:bCs/>
          <w:u w:val="single"/>
        </w:rPr>
      </w:pPr>
    </w:p>
    <w:p w:rsidR="006A08CF" w:rsidRDefault="006A08CF" w:rsidP="006A08CF">
      <w:pPr>
        <w:tabs>
          <w:tab w:val="left" w:pos="1134"/>
          <w:tab w:val="left" w:pos="1418"/>
        </w:tabs>
        <w:rPr>
          <w:rFonts w:eastAsia="Arial Unicode MS"/>
          <w:b/>
          <w:bCs/>
          <w:u w:val="single"/>
        </w:rPr>
      </w:pPr>
    </w:p>
    <w:p w:rsidR="006A08CF" w:rsidRPr="008A0E85" w:rsidRDefault="006A08CF" w:rsidP="00EC0973">
      <w:pPr>
        <w:pStyle w:val="Overskrift4"/>
      </w:pPr>
      <w:r>
        <w:t>Ad 12</w:t>
      </w:r>
      <w:r>
        <w:tab/>
        <w:t>”Fri leg”/Temadrøftelse (maksimalt 30 min.)</w:t>
      </w:r>
    </w:p>
    <w:p w:rsidR="006A08CF" w:rsidRDefault="006A08CF" w:rsidP="006A08CF">
      <w:pPr>
        <w:tabs>
          <w:tab w:val="left" w:pos="1134"/>
          <w:tab w:val="left" w:pos="1418"/>
        </w:tabs>
        <w:rPr>
          <w:bCs/>
        </w:rPr>
      </w:pPr>
      <w:r w:rsidRPr="00C77137">
        <w:rPr>
          <w:bCs/>
        </w:rPr>
        <w:t>Et emne/tema kan frit tages op til drøftelse.</w:t>
      </w:r>
    </w:p>
    <w:p w:rsidR="006A08CF" w:rsidRDefault="006A08CF" w:rsidP="006A08CF">
      <w:pPr>
        <w:tabs>
          <w:tab w:val="left" w:pos="1134"/>
          <w:tab w:val="left" w:pos="1418"/>
        </w:tabs>
        <w:rPr>
          <w:bCs/>
        </w:rPr>
      </w:pPr>
    </w:p>
    <w:p w:rsidR="006A08CF" w:rsidRPr="000F1DD0" w:rsidRDefault="006A08CF" w:rsidP="00EC0973">
      <w:pPr>
        <w:pStyle w:val="Overskrift6"/>
      </w:pPr>
      <w:r w:rsidRPr="000F1DD0">
        <w:t>Forslag:</w:t>
      </w:r>
    </w:p>
    <w:p w:rsidR="006A08CF" w:rsidRPr="000F1DD0" w:rsidRDefault="006A08CF" w:rsidP="006A08CF">
      <w:pPr>
        <w:numPr>
          <w:ilvl w:val="0"/>
          <w:numId w:val="26"/>
        </w:numPr>
        <w:tabs>
          <w:tab w:val="left" w:pos="1134"/>
          <w:tab w:val="left" w:pos="1418"/>
        </w:tabs>
        <w:rPr>
          <w:bCs/>
        </w:rPr>
      </w:pPr>
      <w:r w:rsidRPr="000F1DD0">
        <w:rPr>
          <w:bCs/>
        </w:rPr>
        <w:t>Blindeidrætter</w:t>
      </w:r>
    </w:p>
    <w:p w:rsidR="006A08CF" w:rsidRPr="000F1DD0" w:rsidRDefault="006A08CF" w:rsidP="006A08CF">
      <w:pPr>
        <w:numPr>
          <w:ilvl w:val="0"/>
          <w:numId w:val="26"/>
        </w:numPr>
        <w:tabs>
          <w:tab w:val="left" w:pos="1134"/>
          <w:tab w:val="left" w:pos="1418"/>
        </w:tabs>
        <w:rPr>
          <w:bCs/>
        </w:rPr>
      </w:pPr>
      <w:r w:rsidRPr="000F1DD0">
        <w:rPr>
          <w:bCs/>
        </w:rPr>
        <w:t>Klassifikation af udviklingshæmmede</w:t>
      </w:r>
    </w:p>
    <w:p w:rsidR="006A08CF" w:rsidRPr="000F1DD0" w:rsidRDefault="006A08CF" w:rsidP="006A08CF">
      <w:pPr>
        <w:numPr>
          <w:ilvl w:val="0"/>
          <w:numId w:val="26"/>
        </w:numPr>
        <w:tabs>
          <w:tab w:val="left" w:pos="1134"/>
          <w:tab w:val="left" w:pos="1418"/>
        </w:tabs>
        <w:rPr>
          <w:bCs/>
        </w:rPr>
      </w:pPr>
      <w:r w:rsidRPr="000F1DD0">
        <w:rPr>
          <w:bCs/>
        </w:rPr>
        <w:lastRenderedPageBreak/>
        <w:t>Partnerskab med Dansk Skoleidræt – fremtidigt skolearbejde</w:t>
      </w:r>
    </w:p>
    <w:p w:rsidR="006A08CF" w:rsidRPr="000F1DD0" w:rsidRDefault="006A08CF" w:rsidP="006A08CF">
      <w:pPr>
        <w:numPr>
          <w:ilvl w:val="0"/>
          <w:numId w:val="26"/>
        </w:numPr>
        <w:tabs>
          <w:tab w:val="left" w:pos="1134"/>
          <w:tab w:val="left" w:pos="1418"/>
        </w:tabs>
        <w:rPr>
          <w:bCs/>
        </w:rPr>
      </w:pPr>
      <w:r w:rsidRPr="000F1DD0">
        <w:rPr>
          <w:bCs/>
        </w:rPr>
        <w:t>Politiske forhold (geografi i forhold til internationale aktiviteter, trivsel, spisevægring m.m.)</w:t>
      </w:r>
    </w:p>
    <w:p w:rsidR="006A08CF" w:rsidRPr="000F1DD0" w:rsidRDefault="006A08CF" w:rsidP="006A08CF">
      <w:pPr>
        <w:numPr>
          <w:ilvl w:val="0"/>
          <w:numId w:val="26"/>
        </w:numPr>
        <w:tabs>
          <w:tab w:val="left" w:pos="1134"/>
          <w:tab w:val="left" w:pos="1418"/>
        </w:tabs>
        <w:rPr>
          <w:bCs/>
        </w:rPr>
      </w:pPr>
      <w:r w:rsidRPr="000F1DD0">
        <w:rPr>
          <w:bCs/>
        </w:rPr>
        <w:t>INAS aktiviteter</w:t>
      </w:r>
    </w:p>
    <w:p w:rsidR="006A08CF" w:rsidRPr="000F1DD0" w:rsidRDefault="006A08CF" w:rsidP="006A08CF">
      <w:pPr>
        <w:numPr>
          <w:ilvl w:val="0"/>
          <w:numId w:val="26"/>
        </w:numPr>
        <w:tabs>
          <w:tab w:val="left" w:pos="1134"/>
          <w:tab w:val="left" w:pos="1418"/>
        </w:tabs>
        <w:rPr>
          <w:bCs/>
        </w:rPr>
      </w:pPr>
      <w:r w:rsidRPr="000F1DD0">
        <w:rPr>
          <w:bCs/>
        </w:rPr>
        <w:t>Sportspressen.dk (Lars Jørgensen)</w:t>
      </w:r>
    </w:p>
    <w:p w:rsidR="006A08CF" w:rsidRPr="000F1DD0" w:rsidRDefault="006A08CF" w:rsidP="006A08CF">
      <w:pPr>
        <w:numPr>
          <w:ilvl w:val="0"/>
          <w:numId w:val="26"/>
        </w:numPr>
        <w:tabs>
          <w:tab w:val="left" w:pos="1134"/>
          <w:tab w:val="left" w:pos="1418"/>
        </w:tabs>
        <w:rPr>
          <w:bCs/>
        </w:rPr>
      </w:pPr>
      <w:r w:rsidRPr="000F1DD0">
        <w:rPr>
          <w:bCs/>
        </w:rPr>
        <w:t>Samarbejde med DH/DHF m.fl.</w:t>
      </w:r>
    </w:p>
    <w:p w:rsidR="006A08CF" w:rsidRPr="000F1DD0" w:rsidRDefault="006A08CF" w:rsidP="006A08CF">
      <w:pPr>
        <w:numPr>
          <w:ilvl w:val="0"/>
          <w:numId w:val="26"/>
        </w:numPr>
        <w:tabs>
          <w:tab w:val="left" w:pos="1134"/>
          <w:tab w:val="left" w:pos="1418"/>
        </w:tabs>
        <w:rPr>
          <w:bCs/>
        </w:rPr>
      </w:pPr>
      <w:r w:rsidRPr="000F1DD0">
        <w:rPr>
          <w:bCs/>
        </w:rPr>
        <w:t>Socialrådgiverrollen</w:t>
      </w:r>
    </w:p>
    <w:p w:rsidR="006A08CF" w:rsidRPr="000F1DD0" w:rsidRDefault="006A08CF" w:rsidP="006A08CF">
      <w:pPr>
        <w:numPr>
          <w:ilvl w:val="0"/>
          <w:numId w:val="26"/>
        </w:numPr>
        <w:tabs>
          <w:tab w:val="left" w:pos="1134"/>
          <w:tab w:val="left" w:pos="1418"/>
        </w:tabs>
        <w:rPr>
          <w:bCs/>
        </w:rPr>
      </w:pPr>
      <w:r w:rsidRPr="000F1DD0">
        <w:rPr>
          <w:bCs/>
        </w:rPr>
        <w:t>Rene handicapforeningers fremtidige rolle</w:t>
      </w:r>
    </w:p>
    <w:p w:rsidR="006A08CF" w:rsidRDefault="006A08CF" w:rsidP="006A08CF">
      <w:pPr>
        <w:numPr>
          <w:ilvl w:val="0"/>
          <w:numId w:val="26"/>
        </w:numPr>
        <w:tabs>
          <w:tab w:val="left" w:pos="1134"/>
          <w:tab w:val="left" w:pos="1418"/>
        </w:tabs>
        <w:rPr>
          <w:bCs/>
        </w:rPr>
      </w:pPr>
      <w:r w:rsidRPr="000F1DD0">
        <w:rPr>
          <w:bCs/>
        </w:rPr>
        <w:t>Parasportens rolle i ”street” idrætter</w:t>
      </w:r>
    </w:p>
    <w:p w:rsidR="006A08CF" w:rsidRDefault="006A08CF" w:rsidP="006A08CF">
      <w:pPr>
        <w:numPr>
          <w:ilvl w:val="0"/>
          <w:numId w:val="26"/>
        </w:numPr>
        <w:tabs>
          <w:tab w:val="left" w:pos="1134"/>
          <w:tab w:val="left" w:pos="1418"/>
        </w:tabs>
        <w:rPr>
          <w:bCs/>
        </w:rPr>
      </w:pPr>
      <w:r>
        <w:rPr>
          <w:bCs/>
        </w:rPr>
        <w:t>Fremtidig politisk struktur</w:t>
      </w:r>
    </w:p>
    <w:p w:rsidR="006A08CF" w:rsidRPr="000F1DD0" w:rsidRDefault="006A08CF" w:rsidP="006A08CF">
      <w:pPr>
        <w:tabs>
          <w:tab w:val="left" w:pos="1134"/>
          <w:tab w:val="left" w:pos="1418"/>
        </w:tabs>
        <w:rPr>
          <w:bCs/>
        </w:rPr>
      </w:pPr>
    </w:p>
    <w:p w:rsidR="006A08CF" w:rsidRDefault="006A08CF" w:rsidP="006A08CF">
      <w:pPr>
        <w:tabs>
          <w:tab w:val="left" w:pos="1134"/>
          <w:tab w:val="left" w:pos="1418"/>
        </w:tabs>
        <w:rPr>
          <w:bCs/>
        </w:rPr>
      </w:pPr>
    </w:p>
    <w:p w:rsidR="006A08CF" w:rsidRPr="00531671" w:rsidRDefault="006A08CF" w:rsidP="006A08CF">
      <w:pPr>
        <w:tabs>
          <w:tab w:val="left" w:pos="1134"/>
          <w:tab w:val="left" w:pos="1418"/>
        </w:tabs>
        <w:rPr>
          <w:bCs/>
        </w:rPr>
      </w:pPr>
      <w:r w:rsidRPr="00531671">
        <w:rPr>
          <w:bCs/>
        </w:rPr>
        <w:tab/>
      </w:r>
    </w:p>
    <w:p w:rsidR="006A08CF" w:rsidRDefault="006A08CF" w:rsidP="00EC0973">
      <w:pPr>
        <w:pStyle w:val="Overskrift3"/>
      </w:pPr>
      <w:r w:rsidRPr="00A81370">
        <w:t>EVENTUELT</w:t>
      </w:r>
    </w:p>
    <w:p w:rsidR="006A08CF" w:rsidRDefault="006A08CF" w:rsidP="006A08CF">
      <w:pPr>
        <w:tabs>
          <w:tab w:val="left" w:pos="1134"/>
          <w:tab w:val="left" w:pos="1418"/>
        </w:tabs>
        <w:rPr>
          <w:bCs/>
        </w:rPr>
      </w:pPr>
    </w:p>
    <w:p w:rsidR="006A08CF" w:rsidRPr="00237D28" w:rsidRDefault="006A08CF" w:rsidP="00EC0973">
      <w:pPr>
        <w:pStyle w:val="Overskrift5"/>
      </w:pPr>
      <w:r w:rsidRPr="00237D28">
        <w:t xml:space="preserve">IPC </w:t>
      </w:r>
      <w:proofErr w:type="spellStart"/>
      <w:r w:rsidRPr="00237D28">
        <w:t>Women</w:t>
      </w:r>
      <w:proofErr w:type="spellEnd"/>
      <w:r w:rsidRPr="00237D28">
        <w:t xml:space="preserve"> in Sport</w:t>
      </w:r>
    </w:p>
    <w:p w:rsidR="006A08CF" w:rsidRDefault="006A08CF" w:rsidP="006A08CF">
      <w:pPr>
        <w:tabs>
          <w:tab w:val="left" w:pos="1134"/>
          <w:tab w:val="left" w:pos="1418"/>
        </w:tabs>
        <w:rPr>
          <w:bCs/>
        </w:rPr>
      </w:pPr>
      <w:r>
        <w:rPr>
          <w:bCs/>
        </w:rPr>
        <w:tab/>
      </w:r>
    </w:p>
    <w:p w:rsidR="006A08CF" w:rsidRPr="00237D28" w:rsidRDefault="006A08CF" w:rsidP="00EC0973">
      <w:pPr>
        <w:pStyle w:val="Overskrift6"/>
      </w:pPr>
      <w:r w:rsidRPr="00237D28">
        <w:t>Beslutning:</w:t>
      </w:r>
    </w:p>
    <w:p w:rsidR="006A08CF" w:rsidRPr="00237D28" w:rsidRDefault="006A08CF" w:rsidP="006A08CF">
      <w:pPr>
        <w:tabs>
          <w:tab w:val="left" w:pos="1134"/>
          <w:tab w:val="left" w:pos="1418"/>
        </w:tabs>
        <w:rPr>
          <w:bCs/>
        </w:rPr>
      </w:pPr>
      <w:r w:rsidRPr="00237D28">
        <w:rPr>
          <w:bCs/>
        </w:rPr>
        <w:t xml:space="preserve">Der indstilles ingen kandidater til </w:t>
      </w:r>
      <w:r>
        <w:rPr>
          <w:bCs/>
        </w:rPr>
        <w:t xml:space="preserve">IPC </w:t>
      </w:r>
      <w:proofErr w:type="spellStart"/>
      <w:r w:rsidRPr="00237D28">
        <w:rPr>
          <w:bCs/>
        </w:rPr>
        <w:t>Women</w:t>
      </w:r>
      <w:proofErr w:type="spellEnd"/>
      <w:r w:rsidRPr="00237D28">
        <w:rPr>
          <w:bCs/>
        </w:rPr>
        <w:t xml:space="preserve"> in Sport</w:t>
      </w:r>
      <w:r>
        <w:rPr>
          <w:bCs/>
        </w:rPr>
        <w:t>.</w:t>
      </w:r>
    </w:p>
    <w:p w:rsidR="006A08CF" w:rsidRDefault="006A08CF" w:rsidP="006A08CF">
      <w:pPr>
        <w:tabs>
          <w:tab w:val="left" w:pos="1134"/>
          <w:tab w:val="left" w:pos="1418"/>
        </w:tabs>
        <w:rPr>
          <w:bCs/>
        </w:rPr>
      </w:pPr>
    </w:p>
    <w:p w:rsidR="006A08CF" w:rsidRDefault="006A08CF" w:rsidP="006A08CF">
      <w:pPr>
        <w:tabs>
          <w:tab w:val="left" w:pos="1134"/>
          <w:tab w:val="left" w:pos="1418"/>
        </w:tabs>
        <w:rPr>
          <w:bCs/>
        </w:rPr>
      </w:pPr>
    </w:p>
    <w:p w:rsidR="00EC0973" w:rsidRDefault="00EC0973" w:rsidP="00EC0973">
      <w:pPr>
        <w:tabs>
          <w:tab w:val="left" w:pos="1134"/>
          <w:tab w:val="left" w:pos="1418"/>
        </w:tabs>
        <w:ind w:left="0"/>
        <w:rPr>
          <w:bCs/>
        </w:rPr>
      </w:pPr>
    </w:p>
    <w:p w:rsidR="006A08CF" w:rsidRPr="00BB7033" w:rsidRDefault="006A08CF" w:rsidP="00EC0973">
      <w:pPr>
        <w:tabs>
          <w:tab w:val="left" w:pos="1134"/>
          <w:tab w:val="left" w:pos="1418"/>
        </w:tabs>
        <w:ind w:left="0"/>
        <w:rPr>
          <w:bCs/>
        </w:rPr>
      </w:pPr>
      <w:bookmarkStart w:id="4" w:name="_GoBack"/>
      <w:bookmarkEnd w:id="4"/>
      <w:r>
        <w:rPr>
          <w:bCs/>
        </w:rPr>
        <w:t>Ref.: NC/go</w:t>
      </w:r>
    </w:p>
    <w:p w:rsidR="001F3E4C" w:rsidRPr="006A08CF" w:rsidRDefault="001F3E4C" w:rsidP="006A08CF">
      <w:pPr>
        <w:ind w:left="0"/>
      </w:pPr>
    </w:p>
    <w:sectPr w:rsidR="001F3E4C" w:rsidRPr="006A08CF" w:rsidSect="00BC539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AF2" w:rsidRDefault="00052AF2" w:rsidP="00783B4B">
      <w:r>
        <w:separator/>
      </w:r>
    </w:p>
  </w:endnote>
  <w:endnote w:type="continuationSeparator" w:id="0">
    <w:p w:rsidR="00052AF2" w:rsidRDefault="00052AF2" w:rsidP="007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8CF" w:rsidRDefault="006A08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329598"/>
      <w:docPartObj>
        <w:docPartGallery w:val="Page Numbers (Bottom of Page)"/>
        <w:docPartUnique/>
      </w:docPartObj>
    </w:sdtPr>
    <w:sdtEndPr/>
    <w:sdtContent>
      <w:p w:rsidR="00C84FF9" w:rsidRDefault="00C84FF9" w:rsidP="00F747FD">
        <w:pPr>
          <w:pStyle w:val="Sidefod"/>
          <w:ind w:left="8789" w:hanging="425"/>
        </w:pPr>
        <w:r>
          <w:t xml:space="preserve">s.: </w:t>
        </w:r>
        <w:r>
          <w:fldChar w:fldCharType="begin"/>
        </w:r>
        <w:r>
          <w:instrText>PAGE   \* MERGEFORMAT</w:instrText>
        </w:r>
        <w:r>
          <w:fldChar w:fldCharType="separate"/>
        </w:r>
        <w:r w:rsidR="00253AF1">
          <w:rPr>
            <w:noProof/>
          </w:rPr>
          <w:t>1</w:t>
        </w:r>
        <w:r>
          <w:fldChar w:fldCharType="end"/>
        </w:r>
        <w:r>
          <w:t>.</w:t>
        </w:r>
      </w:p>
    </w:sdtContent>
  </w:sdt>
  <w:p w:rsidR="00C84FF9" w:rsidRDefault="00C84FF9" w:rsidP="00783B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8CF" w:rsidRDefault="006A08C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AF2" w:rsidRDefault="00052AF2" w:rsidP="00783B4B">
      <w:r>
        <w:separator/>
      </w:r>
    </w:p>
  </w:footnote>
  <w:footnote w:type="continuationSeparator" w:id="0">
    <w:p w:rsidR="00052AF2" w:rsidRDefault="00052AF2" w:rsidP="0078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8CF" w:rsidRDefault="006A08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8CF" w:rsidRDefault="006A08C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8CF" w:rsidRDefault="006A08C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308"/>
    <w:multiLevelType w:val="hybridMultilevel"/>
    <w:tmpl w:val="8A1A7CC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start w:val="1"/>
      <w:numFmt w:val="bullet"/>
      <w:lvlText w:val=""/>
      <w:lvlJc w:val="left"/>
      <w:pPr>
        <w:ind w:left="3600" w:hanging="360"/>
      </w:pPr>
      <w:rPr>
        <w:rFonts w:ascii="Symbol" w:hAnsi="Symbol" w:hint="default"/>
      </w:rPr>
    </w:lvl>
    <w:lvl w:ilvl="4" w:tplc="04060003">
      <w:start w:val="1"/>
      <w:numFmt w:val="bullet"/>
      <w:lvlText w:val="o"/>
      <w:lvlJc w:val="left"/>
      <w:pPr>
        <w:ind w:left="4320" w:hanging="360"/>
      </w:pPr>
      <w:rPr>
        <w:rFonts w:ascii="Courier New" w:hAnsi="Courier New" w:cs="Courier New" w:hint="default"/>
      </w:rPr>
    </w:lvl>
    <w:lvl w:ilvl="5" w:tplc="04060005">
      <w:start w:val="1"/>
      <w:numFmt w:val="bullet"/>
      <w:lvlText w:val=""/>
      <w:lvlJc w:val="left"/>
      <w:pPr>
        <w:ind w:left="5040" w:hanging="360"/>
      </w:pPr>
      <w:rPr>
        <w:rFonts w:ascii="Wingdings" w:hAnsi="Wingdings" w:hint="default"/>
      </w:rPr>
    </w:lvl>
    <w:lvl w:ilvl="6" w:tplc="04060001">
      <w:start w:val="1"/>
      <w:numFmt w:val="bullet"/>
      <w:lvlText w:val=""/>
      <w:lvlJc w:val="left"/>
      <w:pPr>
        <w:ind w:left="5760" w:hanging="360"/>
      </w:pPr>
      <w:rPr>
        <w:rFonts w:ascii="Symbol" w:hAnsi="Symbol" w:hint="default"/>
      </w:rPr>
    </w:lvl>
    <w:lvl w:ilvl="7" w:tplc="04060003">
      <w:start w:val="1"/>
      <w:numFmt w:val="bullet"/>
      <w:lvlText w:val="o"/>
      <w:lvlJc w:val="left"/>
      <w:pPr>
        <w:ind w:left="6480" w:hanging="360"/>
      </w:pPr>
      <w:rPr>
        <w:rFonts w:ascii="Courier New" w:hAnsi="Courier New" w:cs="Courier New" w:hint="default"/>
      </w:rPr>
    </w:lvl>
    <w:lvl w:ilvl="8" w:tplc="04060005">
      <w:start w:val="1"/>
      <w:numFmt w:val="bullet"/>
      <w:lvlText w:val=""/>
      <w:lvlJc w:val="left"/>
      <w:pPr>
        <w:ind w:left="7200" w:hanging="360"/>
      </w:pPr>
      <w:rPr>
        <w:rFonts w:ascii="Wingdings" w:hAnsi="Wingdings" w:hint="default"/>
      </w:rPr>
    </w:lvl>
  </w:abstractNum>
  <w:abstractNum w:abstractNumId="1" w15:restartNumberingAfterBreak="0">
    <w:nsid w:val="012A6979"/>
    <w:multiLevelType w:val="hybridMultilevel"/>
    <w:tmpl w:val="063EE0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733A0"/>
    <w:multiLevelType w:val="hybridMultilevel"/>
    <w:tmpl w:val="E01A0572"/>
    <w:lvl w:ilvl="0" w:tplc="50ECE82C">
      <w:start w:val="2"/>
      <w:numFmt w:val="decimal"/>
      <w:pStyle w:val="Listeafsnit"/>
      <w:lvlText w:val="%1"/>
      <w:lvlJc w:val="left"/>
      <w:pPr>
        <w:ind w:left="1996" w:hanging="360"/>
      </w:pPr>
      <w:rPr>
        <w:rFonts w:hint="default"/>
      </w:rPr>
    </w:lvl>
    <w:lvl w:ilvl="1" w:tplc="04060019" w:tentative="1">
      <w:start w:val="1"/>
      <w:numFmt w:val="lowerLetter"/>
      <w:lvlText w:val="%2."/>
      <w:lvlJc w:val="left"/>
      <w:pPr>
        <w:ind w:left="2716" w:hanging="360"/>
      </w:pPr>
    </w:lvl>
    <w:lvl w:ilvl="2" w:tplc="0406001B" w:tentative="1">
      <w:start w:val="1"/>
      <w:numFmt w:val="lowerRoman"/>
      <w:lvlText w:val="%3."/>
      <w:lvlJc w:val="right"/>
      <w:pPr>
        <w:ind w:left="3436" w:hanging="180"/>
      </w:pPr>
    </w:lvl>
    <w:lvl w:ilvl="3" w:tplc="0406000F" w:tentative="1">
      <w:start w:val="1"/>
      <w:numFmt w:val="decimal"/>
      <w:lvlText w:val="%4."/>
      <w:lvlJc w:val="left"/>
      <w:pPr>
        <w:ind w:left="4156" w:hanging="360"/>
      </w:pPr>
    </w:lvl>
    <w:lvl w:ilvl="4" w:tplc="04060019" w:tentative="1">
      <w:start w:val="1"/>
      <w:numFmt w:val="lowerLetter"/>
      <w:lvlText w:val="%5."/>
      <w:lvlJc w:val="left"/>
      <w:pPr>
        <w:ind w:left="4876" w:hanging="360"/>
      </w:pPr>
    </w:lvl>
    <w:lvl w:ilvl="5" w:tplc="0406001B" w:tentative="1">
      <w:start w:val="1"/>
      <w:numFmt w:val="lowerRoman"/>
      <w:lvlText w:val="%6."/>
      <w:lvlJc w:val="right"/>
      <w:pPr>
        <w:ind w:left="5596" w:hanging="180"/>
      </w:pPr>
    </w:lvl>
    <w:lvl w:ilvl="6" w:tplc="0406000F" w:tentative="1">
      <w:start w:val="1"/>
      <w:numFmt w:val="decimal"/>
      <w:lvlText w:val="%7."/>
      <w:lvlJc w:val="left"/>
      <w:pPr>
        <w:ind w:left="6316" w:hanging="360"/>
      </w:pPr>
    </w:lvl>
    <w:lvl w:ilvl="7" w:tplc="04060019" w:tentative="1">
      <w:start w:val="1"/>
      <w:numFmt w:val="lowerLetter"/>
      <w:lvlText w:val="%8."/>
      <w:lvlJc w:val="left"/>
      <w:pPr>
        <w:ind w:left="7036" w:hanging="360"/>
      </w:pPr>
    </w:lvl>
    <w:lvl w:ilvl="8" w:tplc="0406001B" w:tentative="1">
      <w:start w:val="1"/>
      <w:numFmt w:val="lowerRoman"/>
      <w:lvlText w:val="%9."/>
      <w:lvlJc w:val="right"/>
      <w:pPr>
        <w:ind w:left="7756" w:hanging="180"/>
      </w:pPr>
    </w:lvl>
  </w:abstractNum>
  <w:abstractNum w:abstractNumId="3" w15:restartNumberingAfterBreak="0">
    <w:nsid w:val="05BE70F8"/>
    <w:multiLevelType w:val="hybridMultilevel"/>
    <w:tmpl w:val="6AE8C466"/>
    <w:lvl w:ilvl="0" w:tplc="04060001">
      <w:start w:val="1"/>
      <w:numFmt w:val="bullet"/>
      <w:lvlText w:val=""/>
      <w:lvlJc w:val="left"/>
      <w:pPr>
        <w:tabs>
          <w:tab w:val="num" w:pos="1664"/>
        </w:tabs>
        <w:ind w:left="1664" w:hanging="360"/>
      </w:pPr>
      <w:rPr>
        <w:rFonts w:ascii="Symbol" w:hAnsi="Symbo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0F490C0F"/>
    <w:multiLevelType w:val="hybridMultilevel"/>
    <w:tmpl w:val="8D2AE7C6"/>
    <w:lvl w:ilvl="0" w:tplc="04060011">
      <w:start w:val="1"/>
      <w:numFmt w:val="decimal"/>
      <w:lvlText w:val="%1)"/>
      <w:lvlJc w:val="left"/>
      <w:pPr>
        <w:ind w:left="1636" w:hanging="360"/>
      </w:pPr>
      <w:rPr>
        <w:rFonts w:cs="Times New Roman" w:hint="default"/>
      </w:rPr>
    </w:lvl>
    <w:lvl w:ilvl="1" w:tplc="04060019" w:tentative="1">
      <w:start w:val="1"/>
      <w:numFmt w:val="lowerLetter"/>
      <w:lvlText w:val="%2."/>
      <w:lvlJc w:val="left"/>
      <w:pPr>
        <w:ind w:left="2356" w:hanging="360"/>
      </w:pPr>
      <w:rPr>
        <w:rFonts w:cs="Times New Roman"/>
      </w:rPr>
    </w:lvl>
    <w:lvl w:ilvl="2" w:tplc="0406001B" w:tentative="1">
      <w:start w:val="1"/>
      <w:numFmt w:val="lowerRoman"/>
      <w:lvlText w:val="%3."/>
      <w:lvlJc w:val="right"/>
      <w:pPr>
        <w:ind w:left="3076" w:hanging="180"/>
      </w:pPr>
      <w:rPr>
        <w:rFonts w:cs="Times New Roman"/>
      </w:rPr>
    </w:lvl>
    <w:lvl w:ilvl="3" w:tplc="0406000F" w:tentative="1">
      <w:start w:val="1"/>
      <w:numFmt w:val="decimal"/>
      <w:lvlText w:val="%4."/>
      <w:lvlJc w:val="left"/>
      <w:pPr>
        <w:ind w:left="3796" w:hanging="360"/>
      </w:pPr>
      <w:rPr>
        <w:rFonts w:cs="Times New Roman"/>
      </w:rPr>
    </w:lvl>
    <w:lvl w:ilvl="4" w:tplc="04060019" w:tentative="1">
      <w:start w:val="1"/>
      <w:numFmt w:val="lowerLetter"/>
      <w:lvlText w:val="%5."/>
      <w:lvlJc w:val="left"/>
      <w:pPr>
        <w:ind w:left="4516" w:hanging="360"/>
      </w:pPr>
      <w:rPr>
        <w:rFonts w:cs="Times New Roman"/>
      </w:rPr>
    </w:lvl>
    <w:lvl w:ilvl="5" w:tplc="0406001B" w:tentative="1">
      <w:start w:val="1"/>
      <w:numFmt w:val="lowerRoman"/>
      <w:lvlText w:val="%6."/>
      <w:lvlJc w:val="right"/>
      <w:pPr>
        <w:ind w:left="5236" w:hanging="180"/>
      </w:pPr>
      <w:rPr>
        <w:rFonts w:cs="Times New Roman"/>
      </w:rPr>
    </w:lvl>
    <w:lvl w:ilvl="6" w:tplc="0406000F" w:tentative="1">
      <w:start w:val="1"/>
      <w:numFmt w:val="decimal"/>
      <w:lvlText w:val="%7."/>
      <w:lvlJc w:val="left"/>
      <w:pPr>
        <w:ind w:left="5956" w:hanging="360"/>
      </w:pPr>
      <w:rPr>
        <w:rFonts w:cs="Times New Roman"/>
      </w:rPr>
    </w:lvl>
    <w:lvl w:ilvl="7" w:tplc="04060019" w:tentative="1">
      <w:start w:val="1"/>
      <w:numFmt w:val="lowerLetter"/>
      <w:lvlText w:val="%8."/>
      <w:lvlJc w:val="left"/>
      <w:pPr>
        <w:ind w:left="6676" w:hanging="360"/>
      </w:pPr>
      <w:rPr>
        <w:rFonts w:cs="Times New Roman"/>
      </w:rPr>
    </w:lvl>
    <w:lvl w:ilvl="8" w:tplc="0406001B" w:tentative="1">
      <w:start w:val="1"/>
      <w:numFmt w:val="lowerRoman"/>
      <w:lvlText w:val="%9."/>
      <w:lvlJc w:val="right"/>
      <w:pPr>
        <w:ind w:left="7396" w:hanging="180"/>
      </w:pPr>
      <w:rPr>
        <w:rFonts w:cs="Times New Roman"/>
      </w:rPr>
    </w:lvl>
  </w:abstractNum>
  <w:abstractNum w:abstractNumId="5" w15:restartNumberingAfterBreak="0">
    <w:nsid w:val="16586FD6"/>
    <w:multiLevelType w:val="hybridMultilevel"/>
    <w:tmpl w:val="83609DE2"/>
    <w:lvl w:ilvl="0" w:tplc="D7DA6B86">
      <w:start w:val="1"/>
      <w:numFmt w:val="bullet"/>
      <w:lvlText w:val="-"/>
      <w:lvlJc w:val="left"/>
      <w:pPr>
        <w:tabs>
          <w:tab w:val="num" w:pos="-243"/>
        </w:tabs>
        <w:ind w:left="-243" w:hanging="360"/>
      </w:pPr>
      <w:rPr>
        <w:rFonts w:ascii="Times New Roman" w:hAnsi="Times New Roman" w:cs="Times New Roman" w:hint="default"/>
      </w:rPr>
    </w:lvl>
    <w:lvl w:ilvl="1" w:tplc="04060003" w:tentative="1">
      <w:start w:val="1"/>
      <w:numFmt w:val="bullet"/>
      <w:lvlText w:val="o"/>
      <w:lvlJc w:val="left"/>
      <w:pPr>
        <w:tabs>
          <w:tab w:val="num" w:pos="477"/>
        </w:tabs>
        <w:ind w:left="477" w:hanging="360"/>
      </w:pPr>
      <w:rPr>
        <w:rFonts w:ascii="Courier New" w:hAnsi="Courier New" w:cs="Courier New" w:hint="default"/>
      </w:rPr>
    </w:lvl>
    <w:lvl w:ilvl="2" w:tplc="04060005" w:tentative="1">
      <w:start w:val="1"/>
      <w:numFmt w:val="bullet"/>
      <w:lvlText w:val=""/>
      <w:lvlJc w:val="left"/>
      <w:pPr>
        <w:tabs>
          <w:tab w:val="num" w:pos="1197"/>
        </w:tabs>
        <w:ind w:left="1197" w:hanging="360"/>
      </w:pPr>
      <w:rPr>
        <w:rFonts w:ascii="Wingdings" w:hAnsi="Wingdings" w:hint="default"/>
      </w:rPr>
    </w:lvl>
    <w:lvl w:ilvl="3" w:tplc="04060001" w:tentative="1">
      <w:start w:val="1"/>
      <w:numFmt w:val="bullet"/>
      <w:lvlText w:val=""/>
      <w:lvlJc w:val="left"/>
      <w:pPr>
        <w:tabs>
          <w:tab w:val="num" w:pos="1917"/>
        </w:tabs>
        <w:ind w:left="1917" w:hanging="360"/>
      </w:pPr>
      <w:rPr>
        <w:rFonts w:ascii="Symbol" w:hAnsi="Symbol" w:hint="default"/>
      </w:rPr>
    </w:lvl>
    <w:lvl w:ilvl="4" w:tplc="04060003" w:tentative="1">
      <w:start w:val="1"/>
      <w:numFmt w:val="bullet"/>
      <w:lvlText w:val="o"/>
      <w:lvlJc w:val="left"/>
      <w:pPr>
        <w:tabs>
          <w:tab w:val="num" w:pos="2637"/>
        </w:tabs>
        <w:ind w:left="2637" w:hanging="360"/>
      </w:pPr>
      <w:rPr>
        <w:rFonts w:ascii="Courier New" w:hAnsi="Courier New" w:cs="Courier New" w:hint="default"/>
      </w:rPr>
    </w:lvl>
    <w:lvl w:ilvl="5" w:tplc="04060005" w:tentative="1">
      <w:start w:val="1"/>
      <w:numFmt w:val="bullet"/>
      <w:lvlText w:val=""/>
      <w:lvlJc w:val="left"/>
      <w:pPr>
        <w:tabs>
          <w:tab w:val="num" w:pos="3357"/>
        </w:tabs>
        <w:ind w:left="3357" w:hanging="360"/>
      </w:pPr>
      <w:rPr>
        <w:rFonts w:ascii="Wingdings" w:hAnsi="Wingdings" w:hint="default"/>
      </w:rPr>
    </w:lvl>
    <w:lvl w:ilvl="6" w:tplc="04060001" w:tentative="1">
      <w:start w:val="1"/>
      <w:numFmt w:val="bullet"/>
      <w:lvlText w:val=""/>
      <w:lvlJc w:val="left"/>
      <w:pPr>
        <w:tabs>
          <w:tab w:val="num" w:pos="4077"/>
        </w:tabs>
        <w:ind w:left="4077" w:hanging="360"/>
      </w:pPr>
      <w:rPr>
        <w:rFonts w:ascii="Symbol" w:hAnsi="Symbol" w:hint="default"/>
      </w:rPr>
    </w:lvl>
    <w:lvl w:ilvl="7" w:tplc="04060003" w:tentative="1">
      <w:start w:val="1"/>
      <w:numFmt w:val="bullet"/>
      <w:lvlText w:val="o"/>
      <w:lvlJc w:val="left"/>
      <w:pPr>
        <w:tabs>
          <w:tab w:val="num" w:pos="4797"/>
        </w:tabs>
        <w:ind w:left="4797" w:hanging="360"/>
      </w:pPr>
      <w:rPr>
        <w:rFonts w:ascii="Courier New" w:hAnsi="Courier New" w:cs="Courier New" w:hint="default"/>
      </w:rPr>
    </w:lvl>
    <w:lvl w:ilvl="8" w:tplc="04060005" w:tentative="1">
      <w:start w:val="1"/>
      <w:numFmt w:val="bullet"/>
      <w:lvlText w:val=""/>
      <w:lvlJc w:val="left"/>
      <w:pPr>
        <w:tabs>
          <w:tab w:val="num" w:pos="5517"/>
        </w:tabs>
        <w:ind w:left="5517" w:hanging="360"/>
      </w:pPr>
      <w:rPr>
        <w:rFonts w:ascii="Wingdings" w:hAnsi="Wingdings" w:hint="default"/>
      </w:rPr>
    </w:lvl>
  </w:abstractNum>
  <w:abstractNum w:abstractNumId="6" w15:restartNumberingAfterBreak="0">
    <w:nsid w:val="18B33CD0"/>
    <w:multiLevelType w:val="hybridMultilevel"/>
    <w:tmpl w:val="52EA3AB6"/>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7" w15:restartNumberingAfterBreak="0">
    <w:nsid w:val="1D9F057C"/>
    <w:multiLevelType w:val="hybridMultilevel"/>
    <w:tmpl w:val="6DEA44C6"/>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23C023F3"/>
    <w:multiLevelType w:val="hybridMultilevel"/>
    <w:tmpl w:val="C52CAF56"/>
    <w:lvl w:ilvl="0" w:tplc="04060001">
      <w:start w:val="1"/>
      <w:numFmt w:val="bullet"/>
      <w:lvlText w:val=""/>
      <w:lvlJc w:val="left"/>
      <w:pPr>
        <w:tabs>
          <w:tab w:val="num" w:pos="1854"/>
        </w:tabs>
        <w:ind w:left="1854" w:hanging="360"/>
      </w:pPr>
      <w:rPr>
        <w:rFonts w:ascii="Symbol" w:hAnsi="Symbol" w:hint="default"/>
      </w:rPr>
    </w:lvl>
    <w:lvl w:ilvl="1" w:tplc="04060003" w:tentative="1">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256435F5"/>
    <w:multiLevelType w:val="hybridMultilevel"/>
    <w:tmpl w:val="6686C24A"/>
    <w:lvl w:ilvl="0" w:tplc="D7DA6B86">
      <w:start w:val="1"/>
      <w:numFmt w:val="bullet"/>
      <w:lvlText w:val="-"/>
      <w:lvlJc w:val="left"/>
      <w:pPr>
        <w:tabs>
          <w:tab w:val="num" w:pos="1494"/>
        </w:tabs>
        <w:ind w:left="1494" w:hanging="360"/>
      </w:pPr>
      <w:rPr>
        <w:rFonts w:ascii="Times New Roman" w:hAnsi="Times New Roman" w:cs="Times New Roman" w:hint="default"/>
      </w:rPr>
    </w:lvl>
    <w:lvl w:ilvl="1" w:tplc="04060003" w:tentative="1">
      <w:start w:val="1"/>
      <w:numFmt w:val="bullet"/>
      <w:lvlText w:val="o"/>
      <w:lvlJc w:val="left"/>
      <w:pPr>
        <w:tabs>
          <w:tab w:val="num" w:pos="2214"/>
        </w:tabs>
        <w:ind w:left="2214" w:hanging="360"/>
      </w:pPr>
      <w:rPr>
        <w:rFonts w:ascii="Courier New" w:hAnsi="Courier New" w:cs="Courier New" w:hint="default"/>
      </w:rPr>
    </w:lvl>
    <w:lvl w:ilvl="2" w:tplc="04060005" w:tentative="1">
      <w:start w:val="1"/>
      <w:numFmt w:val="bullet"/>
      <w:lvlText w:val=""/>
      <w:lvlJc w:val="left"/>
      <w:pPr>
        <w:tabs>
          <w:tab w:val="num" w:pos="2934"/>
        </w:tabs>
        <w:ind w:left="2934" w:hanging="360"/>
      </w:pPr>
      <w:rPr>
        <w:rFonts w:ascii="Wingdings" w:hAnsi="Wingdings" w:hint="default"/>
      </w:rPr>
    </w:lvl>
    <w:lvl w:ilvl="3" w:tplc="04060001" w:tentative="1">
      <w:start w:val="1"/>
      <w:numFmt w:val="bullet"/>
      <w:lvlText w:val=""/>
      <w:lvlJc w:val="left"/>
      <w:pPr>
        <w:tabs>
          <w:tab w:val="num" w:pos="3654"/>
        </w:tabs>
        <w:ind w:left="3654" w:hanging="360"/>
      </w:pPr>
      <w:rPr>
        <w:rFonts w:ascii="Symbol" w:hAnsi="Symbol" w:hint="default"/>
      </w:rPr>
    </w:lvl>
    <w:lvl w:ilvl="4" w:tplc="04060003" w:tentative="1">
      <w:start w:val="1"/>
      <w:numFmt w:val="bullet"/>
      <w:lvlText w:val="o"/>
      <w:lvlJc w:val="left"/>
      <w:pPr>
        <w:tabs>
          <w:tab w:val="num" w:pos="4374"/>
        </w:tabs>
        <w:ind w:left="4374" w:hanging="360"/>
      </w:pPr>
      <w:rPr>
        <w:rFonts w:ascii="Courier New" w:hAnsi="Courier New" w:cs="Courier New" w:hint="default"/>
      </w:rPr>
    </w:lvl>
    <w:lvl w:ilvl="5" w:tplc="04060005" w:tentative="1">
      <w:start w:val="1"/>
      <w:numFmt w:val="bullet"/>
      <w:lvlText w:val=""/>
      <w:lvlJc w:val="left"/>
      <w:pPr>
        <w:tabs>
          <w:tab w:val="num" w:pos="5094"/>
        </w:tabs>
        <w:ind w:left="5094" w:hanging="360"/>
      </w:pPr>
      <w:rPr>
        <w:rFonts w:ascii="Wingdings" w:hAnsi="Wingdings" w:hint="default"/>
      </w:rPr>
    </w:lvl>
    <w:lvl w:ilvl="6" w:tplc="04060001" w:tentative="1">
      <w:start w:val="1"/>
      <w:numFmt w:val="bullet"/>
      <w:lvlText w:val=""/>
      <w:lvlJc w:val="left"/>
      <w:pPr>
        <w:tabs>
          <w:tab w:val="num" w:pos="5814"/>
        </w:tabs>
        <w:ind w:left="5814" w:hanging="360"/>
      </w:pPr>
      <w:rPr>
        <w:rFonts w:ascii="Symbol" w:hAnsi="Symbol" w:hint="default"/>
      </w:rPr>
    </w:lvl>
    <w:lvl w:ilvl="7" w:tplc="04060003" w:tentative="1">
      <w:start w:val="1"/>
      <w:numFmt w:val="bullet"/>
      <w:lvlText w:val="o"/>
      <w:lvlJc w:val="left"/>
      <w:pPr>
        <w:tabs>
          <w:tab w:val="num" w:pos="6534"/>
        </w:tabs>
        <w:ind w:left="6534" w:hanging="360"/>
      </w:pPr>
      <w:rPr>
        <w:rFonts w:ascii="Courier New" w:hAnsi="Courier New" w:cs="Courier New" w:hint="default"/>
      </w:rPr>
    </w:lvl>
    <w:lvl w:ilvl="8" w:tplc="04060005" w:tentative="1">
      <w:start w:val="1"/>
      <w:numFmt w:val="bullet"/>
      <w:lvlText w:val=""/>
      <w:lvlJc w:val="left"/>
      <w:pPr>
        <w:tabs>
          <w:tab w:val="num" w:pos="7254"/>
        </w:tabs>
        <w:ind w:left="7254" w:hanging="360"/>
      </w:pPr>
      <w:rPr>
        <w:rFonts w:ascii="Wingdings" w:hAnsi="Wingdings" w:hint="default"/>
      </w:rPr>
    </w:lvl>
  </w:abstractNum>
  <w:abstractNum w:abstractNumId="10" w15:restartNumberingAfterBreak="0">
    <w:nsid w:val="30BD79F8"/>
    <w:multiLevelType w:val="hybridMultilevel"/>
    <w:tmpl w:val="BE3A37EC"/>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31083265"/>
    <w:multiLevelType w:val="hybridMultilevel"/>
    <w:tmpl w:val="D5FC9EE8"/>
    <w:lvl w:ilvl="0" w:tplc="8840A956">
      <w:start w:val="1"/>
      <w:numFmt w:val="decimal"/>
      <w:lvlText w:val="%1."/>
      <w:lvlJc w:val="left"/>
      <w:pPr>
        <w:ind w:left="1636" w:hanging="360"/>
      </w:pPr>
      <w:rPr>
        <w:rFonts w:hint="default"/>
      </w:r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12" w15:restartNumberingAfterBreak="0">
    <w:nsid w:val="34BE1F21"/>
    <w:multiLevelType w:val="hybridMultilevel"/>
    <w:tmpl w:val="B34844FC"/>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13" w15:restartNumberingAfterBreak="0">
    <w:nsid w:val="357E6C55"/>
    <w:multiLevelType w:val="hybridMultilevel"/>
    <w:tmpl w:val="998C2DEC"/>
    <w:lvl w:ilvl="0" w:tplc="91BC8216">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14" w15:restartNumberingAfterBreak="0">
    <w:nsid w:val="3B7961D1"/>
    <w:multiLevelType w:val="hybridMultilevel"/>
    <w:tmpl w:val="1AEE67F2"/>
    <w:lvl w:ilvl="0" w:tplc="2F3C7E34">
      <w:start w:val="1"/>
      <w:numFmt w:val="decimal"/>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15" w15:restartNumberingAfterBreak="0">
    <w:nsid w:val="46027030"/>
    <w:multiLevelType w:val="hybridMultilevel"/>
    <w:tmpl w:val="65AE276E"/>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080"/>
        </w:tabs>
        <w:ind w:left="1080" w:hanging="360"/>
      </w:pPr>
    </w:lvl>
    <w:lvl w:ilvl="2" w:tplc="04060005">
      <w:start w:val="1"/>
      <w:numFmt w:val="decimal"/>
      <w:lvlText w:val="%3."/>
      <w:lvlJc w:val="left"/>
      <w:pPr>
        <w:tabs>
          <w:tab w:val="num" w:pos="1800"/>
        </w:tabs>
        <w:ind w:left="1800" w:hanging="360"/>
      </w:pPr>
    </w:lvl>
    <w:lvl w:ilvl="3" w:tplc="04060001">
      <w:start w:val="1"/>
      <w:numFmt w:val="decimal"/>
      <w:lvlText w:val="%4."/>
      <w:lvlJc w:val="left"/>
      <w:pPr>
        <w:tabs>
          <w:tab w:val="num" w:pos="2520"/>
        </w:tabs>
        <w:ind w:left="2520" w:hanging="360"/>
      </w:pPr>
    </w:lvl>
    <w:lvl w:ilvl="4" w:tplc="04060003">
      <w:start w:val="1"/>
      <w:numFmt w:val="decimal"/>
      <w:lvlText w:val="%5."/>
      <w:lvlJc w:val="left"/>
      <w:pPr>
        <w:tabs>
          <w:tab w:val="num" w:pos="3240"/>
        </w:tabs>
        <w:ind w:left="3240" w:hanging="360"/>
      </w:pPr>
    </w:lvl>
    <w:lvl w:ilvl="5" w:tplc="04060005">
      <w:start w:val="1"/>
      <w:numFmt w:val="decimal"/>
      <w:lvlText w:val="%6."/>
      <w:lvlJc w:val="left"/>
      <w:pPr>
        <w:tabs>
          <w:tab w:val="num" w:pos="3960"/>
        </w:tabs>
        <w:ind w:left="3960" w:hanging="360"/>
      </w:pPr>
    </w:lvl>
    <w:lvl w:ilvl="6" w:tplc="04060001">
      <w:start w:val="1"/>
      <w:numFmt w:val="decimal"/>
      <w:lvlText w:val="%7."/>
      <w:lvlJc w:val="left"/>
      <w:pPr>
        <w:tabs>
          <w:tab w:val="num" w:pos="4680"/>
        </w:tabs>
        <w:ind w:left="4680" w:hanging="360"/>
      </w:pPr>
    </w:lvl>
    <w:lvl w:ilvl="7" w:tplc="04060003">
      <w:start w:val="1"/>
      <w:numFmt w:val="decimal"/>
      <w:lvlText w:val="%8."/>
      <w:lvlJc w:val="left"/>
      <w:pPr>
        <w:tabs>
          <w:tab w:val="num" w:pos="5400"/>
        </w:tabs>
        <w:ind w:left="5400" w:hanging="360"/>
      </w:pPr>
    </w:lvl>
    <w:lvl w:ilvl="8" w:tplc="04060005">
      <w:start w:val="1"/>
      <w:numFmt w:val="decimal"/>
      <w:lvlText w:val="%9."/>
      <w:lvlJc w:val="left"/>
      <w:pPr>
        <w:tabs>
          <w:tab w:val="num" w:pos="6120"/>
        </w:tabs>
        <w:ind w:left="6120" w:hanging="360"/>
      </w:pPr>
    </w:lvl>
  </w:abstractNum>
  <w:abstractNum w:abstractNumId="16" w15:restartNumberingAfterBreak="0">
    <w:nsid w:val="46B673D7"/>
    <w:multiLevelType w:val="hybridMultilevel"/>
    <w:tmpl w:val="BDA4D2E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57B6176A"/>
    <w:multiLevelType w:val="hybridMultilevel"/>
    <w:tmpl w:val="D93EC078"/>
    <w:lvl w:ilvl="0" w:tplc="04060001">
      <w:start w:val="1"/>
      <w:numFmt w:val="bullet"/>
      <w:lvlText w:val=""/>
      <w:lvlJc w:val="left"/>
      <w:pPr>
        <w:tabs>
          <w:tab w:val="num" w:pos="1854"/>
        </w:tabs>
        <w:ind w:left="1854" w:hanging="360"/>
      </w:pPr>
      <w:rPr>
        <w:rFonts w:ascii="Symbol" w:hAnsi="Symbol" w:hint="default"/>
      </w:rPr>
    </w:lvl>
    <w:lvl w:ilvl="1" w:tplc="04060003">
      <w:start w:val="1"/>
      <w:numFmt w:val="bullet"/>
      <w:lvlText w:val="o"/>
      <w:lvlJc w:val="left"/>
      <w:pPr>
        <w:tabs>
          <w:tab w:val="num" w:pos="2574"/>
        </w:tabs>
        <w:ind w:left="2574" w:hanging="360"/>
      </w:pPr>
      <w:rPr>
        <w:rFonts w:ascii="Courier New" w:hAnsi="Courier New" w:cs="Courier New" w:hint="default"/>
      </w:rPr>
    </w:lvl>
    <w:lvl w:ilvl="2" w:tplc="04060005" w:tentative="1">
      <w:start w:val="1"/>
      <w:numFmt w:val="bullet"/>
      <w:lvlText w:val=""/>
      <w:lvlJc w:val="left"/>
      <w:pPr>
        <w:tabs>
          <w:tab w:val="num" w:pos="3294"/>
        </w:tabs>
        <w:ind w:left="3294" w:hanging="360"/>
      </w:pPr>
      <w:rPr>
        <w:rFonts w:ascii="Wingdings" w:hAnsi="Wingdings" w:hint="default"/>
      </w:rPr>
    </w:lvl>
    <w:lvl w:ilvl="3" w:tplc="04060001" w:tentative="1">
      <w:start w:val="1"/>
      <w:numFmt w:val="bullet"/>
      <w:lvlText w:val=""/>
      <w:lvlJc w:val="left"/>
      <w:pPr>
        <w:tabs>
          <w:tab w:val="num" w:pos="4014"/>
        </w:tabs>
        <w:ind w:left="4014" w:hanging="360"/>
      </w:pPr>
      <w:rPr>
        <w:rFonts w:ascii="Symbol" w:hAnsi="Symbol" w:hint="default"/>
      </w:rPr>
    </w:lvl>
    <w:lvl w:ilvl="4" w:tplc="04060003" w:tentative="1">
      <w:start w:val="1"/>
      <w:numFmt w:val="bullet"/>
      <w:lvlText w:val="o"/>
      <w:lvlJc w:val="left"/>
      <w:pPr>
        <w:tabs>
          <w:tab w:val="num" w:pos="4734"/>
        </w:tabs>
        <w:ind w:left="4734" w:hanging="360"/>
      </w:pPr>
      <w:rPr>
        <w:rFonts w:ascii="Courier New" w:hAnsi="Courier New" w:cs="Courier New" w:hint="default"/>
      </w:rPr>
    </w:lvl>
    <w:lvl w:ilvl="5" w:tplc="04060005" w:tentative="1">
      <w:start w:val="1"/>
      <w:numFmt w:val="bullet"/>
      <w:lvlText w:val=""/>
      <w:lvlJc w:val="left"/>
      <w:pPr>
        <w:tabs>
          <w:tab w:val="num" w:pos="5454"/>
        </w:tabs>
        <w:ind w:left="5454" w:hanging="360"/>
      </w:pPr>
      <w:rPr>
        <w:rFonts w:ascii="Wingdings" w:hAnsi="Wingdings" w:hint="default"/>
      </w:rPr>
    </w:lvl>
    <w:lvl w:ilvl="6" w:tplc="04060001" w:tentative="1">
      <w:start w:val="1"/>
      <w:numFmt w:val="bullet"/>
      <w:lvlText w:val=""/>
      <w:lvlJc w:val="left"/>
      <w:pPr>
        <w:tabs>
          <w:tab w:val="num" w:pos="6174"/>
        </w:tabs>
        <w:ind w:left="6174" w:hanging="360"/>
      </w:pPr>
      <w:rPr>
        <w:rFonts w:ascii="Symbol" w:hAnsi="Symbol" w:hint="default"/>
      </w:rPr>
    </w:lvl>
    <w:lvl w:ilvl="7" w:tplc="04060003" w:tentative="1">
      <w:start w:val="1"/>
      <w:numFmt w:val="bullet"/>
      <w:lvlText w:val="o"/>
      <w:lvlJc w:val="left"/>
      <w:pPr>
        <w:tabs>
          <w:tab w:val="num" w:pos="6894"/>
        </w:tabs>
        <w:ind w:left="6894" w:hanging="360"/>
      </w:pPr>
      <w:rPr>
        <w:rFonts w:ascii="Courier New" w:hAnsi="Courier New" w:cs="Courier New" w:hint="default"/>
      </w:rPr>
    </w:lvl>
    <w:lvl w:ilvl="8" w:tplc="0406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5BFF1D35"/>
    <w:multiLevelType w:val="hybridMultilevel"/>
    <w:tmpl w:val="3CDE774A"/>
    <w:lvl w:ilvl="0" w:tplc="CFFE039E">
      <w:start w:val="21"/>
      <w:numFmt w:val="bullet"/>
      <w:lvlText w:val="-"/>
      <w:lvlJc w:val="left"/>
      <w:pPr>
        <w:ind w:left="1636" w:hanging="360"/>
      </w:pPr>
      <w:rPr>
        <w:rFonts w:ascii="Bookman Old Style" w:eastAsiaTheme="minorHAnsi" w:hAnsi="Bookman Old Style"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19" w15:restartNumberingAfterBreak="0">
    <w:nsid w:val="6AD531E0"/>
    <w:multiLevelType w:val="hybridMultilevel"/>
    <w:tmpl w:val="BEAA0B50"/>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0" w15:restartNumberingAfterBreak="0">
    <w:nsid w:val="6C5726E0"/>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EB72498"/>
    <w:multiLevelType w:val="hybridMultilevel"/>
    <w:tmpl w:val="0EE00E62"/>
    <w:lvl w:ilvl="0" w:tplc="04060001">
      <w:start w:val="1"/>
      <w:numFmt w:val="bullet"/>
      <w:lvlText w:val=""/>
      <w:lvlJc w:val="left"/>
      <w:pPr>
        <w:tabs>
          <w:tab w:val="num" w:pos="1440"/>
        </w:tabs>
        <w:ind w:left="1440" w:hanging="360"/>
      </w:pPr>
      <w:rPr>
        <w:rFonts w:ascii="Symbol" w:hAnsi="Symbol" w:hint="default"/>
      </w:rPr>
    </w:lvl>
    <w:lvl w:ilvl="1" w:tplc="04060003">
      <w:start w:val="1"/>
      <w:numFmt w:val="decimal"/>
      <w:lvlText w:val="%2."/>
      <w:lvlJc w:val="left"/>
      <w:pPr>
        <w:tabs>
          <w:tab w:val="num" w:pos="2160"/>
        </w:tabs>
        <w:ind w:left="2160" w:hanging="360"/>
      </w:pPr>
    </w:lvl>
    <w:lvl w:ilvl="2" w:tplc="04060005">
      <w:start w:val="1"/>
      <w:numFmt w:val="decimal"/>
      <w:lvlText w:val="%3."/>
      <w:lvlJc w:val="left"/>
      <w:pPr>
        <w:tabs>
          <w:tab w:val="num" w:pos="2880"/>
        </w:tabs>
        <w:ind w:left="2880" w:hanging="360"/>
      </w:pPr>
    </w:lvl>
    <w:lvl w:ilvl="3" w:tplc="04060001">
      <w:start w:val="1"/>
      <w:numFmt w:val="decimal"/>
      <w:lvlText w:val="%4."/>
      <w:lvlJc w:val="left"/>
      <w:pPr>
        <w:tabs>
          <w:tab w:val="num" w:pos="3600"/>
        </w:tabs>
        <w:ind w:left="3600" w:hanging="360"/>
      </w:pPr>
    </w:lvl>
    <w:lvl w:ilvl="4" w:tplc="04060003">
      <w:start w:val="1"/>
      <w:numFmt w:val="decimal"/>
      <w:lvlText w:val="%5."/>
      <w:lvlJc w:val="left"/>
      <w:pPr>
        <w:tabs>
          <w:tab w:val="num" w:pos="4320"/>
        </w:tabs>
        <w:ind w:left="4320" w:hanging="360"/>
      </w:pPr>
    </w:lvl>
    <w:lvl w:ilvl="5" w:tplc="04060005">
      <w:start w:val="1"/>
      <w:numFmt w:val="decimal"/>
      <w:lvlText w:val="%6."/>
      <w:lvlJc w:val="left"/>
      <w:pPr>
        <w:tabs>
          <w:tab w:val="num" w:pos="5040"/>
        </w:tabs>
        <w:ind w:left="5040" w:hanging="360"/>
      </w:pPr>
    </w:lvl>
    <w:lvl w:ilvl="6" w:tplc="04060001">
      <w:start w:val="1"/>
      <w:numFmt w:val="decimal"/>
      <w:lvlText w:val="%7."/>
      <w:lvlJc w:val="left"/>
      <w:pPr>
        <w:tabs>
          <w:tab w:val="num" w:pos="5760"/>
        </w:tabs>
        <w:ind w:left="5760" w:hanging="360"/>
      </w:pPr>
    </w:lvl>
    <w:lvl w:ilvl="7" w:tplc="04060003">
      <w:start w:val="1"/>
      <w:numFmt w:val="decimal"/>
      <w:lvlText w:val="%8."/>
      <w:lvlJc w:val="left"/>
      <w:pPr>
        <w:tabs>
          <w:tab w:val="num" w:pos="6480"/>
        </w:tabs>
        <w:ind w:left="6480" w:hanging="360"/>
      </w:pPr>
    </w:lvl>
    <w:lvl w:ilvl="8" w:tplc="04060005">
      <w:start w:val="1"/>
      <w:numFmt w:val="decimal"/>
      <w:lvlText w:val="%9."/>
      <w:lvlJc w:val="left"/>
      <w:pPr>
        <w:tabs>
          <w:tab w:val="num" w:pos="7200"/>
        </w:tabs>
        <w:ind w:left="7200" w:hanging="360"/>
      </w:pPr>
    </w:lvl>
  </w:abstractNum>
  <w:abstractNum w:abstractNumId="22" w15:restartNumberingAfterBreak="0">
    <w:nsid w:val="72823668"/>
    <w:multiLevelType w:val="hybridMultilevel"/>
    <w:tmpl w:val="EF288936"/>
    <w:lvl w:ilvl="0" w:tplc="367EC84E">
      <w:start w:val="3"/>
      <w:numFmt w:val="bullet"/>
      <w:lvlText w:val="-"/>
      <w:lvlJc w:val="left"/>
      <w:pPr>
        <w:tabs>
          <w:tab w:val="num" w:pos="1664"/>
        </w:tabs>
        <w:ind w:left="1664" w:hanging="360"/>
      </w:pPr>
      <w:rPr>
        <w:rFonts w:ascii="Bookman Old Style" w:eastAsia="Times New Roman" w:hAnsi="Bookman Old Style" w:cs="Times New Roman"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3" w15:restartNumberingAfterBreak="0">
    <w:nsid w:val="76F02BB0"/>
    <w:multiLevelType w:val="hybridMultilevel"/>
    <w:tmpl w:val="051C4B1C"/>
    <w:lvl w:ilvl="0" w:tplc="C7A49B44">
      <w:start w:val="2"/>
      <w:numFmt w:val="decimal"/>
      <w:lvlText w:val="%1."/>
      <w:lvlJc w:val="righ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7D143D7A"/>
    <w:multiLevelType w:val="multilevel"/>
    <w:tmpl w:val="515486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7D557200"/>
    <w:multiLevelType w:val="hybridMultilevel"/>
    <w:tmpl w:val="E5D6DEB0"/>
    <w:lvl w:ilvl="0" w:tplc="42ECBBAA">
      <w:start w:val="2"/>
      <w:numFmt w:val="decimal"/>
      <w:lvlText w:val="%1."/>
      <w:lvlJc w:val="left"/>
      <w:pPr>
        <w:tabs>
          <w:tab w:val="num" w:pos="1689"/>
        </w:tabs>
        <w:ind w:left="1689" w:hanging="555"/>
      </w:pPr>
      <w:rPr>
        <w:rFonts w:hint="default"/>
      </w:rPr>
    </w:lvl>
    <w:lvl w:ilvl="1" w:tplc="04060019" w:tentative="1">
      <w:start w:val="1"/>
      <w:numFmt w:val="lowerLetter"/>
      <w:lvlText w:val="%2."/>
      <w:lvlJc w:val="left"/>
      <w:pPr>
        <w:tabs>
          <w:tab w:val="num" w:pos="2214"/>
        </w:tabs>
        <w:ind w:left="2214" w:hanging="360"/>
      </w:pPr>
    </w:lvl>
    <w:lvl w:ilvl="2" w:tplc="0406001B" w:tentative="1">
      <w:start w:val="1"/>
      <w:numFmt w:val="lowerRoman"/>
      <w:lvlText w:val="%3."/>
      <w:lvlJc w:val="right"/>
      <w:pPr>
        <w:tabs>
          <w:tab w:val="num" w:pos="2934"/>
        </w:tabs>
        <w:ind w:left="2934" w:hanging="180"/>
      </w:pPr>
    </w:lvl>
    <w:lvl w:ilvl="3" w:tplc="0406000F" w:tentative="1">
      <w:start w:val="1"/>
      <w:numFmt w:val="decimal"/>
      <w:lvlText w:val="%4."/>
      <w:lvlJc w:val="left"/>
      <w:pPr>
        <w:tabs>
          <w:tab w:val="num" w:pos="3654"/>
        </w:tabs>
        <w:ind w:left="3654" w:hanging="360"/>
      </w:pPr>
    </w:lvl>
    <w:lvl w:ilvl="4" w:tplc="04060019" w:tentative="1">
      <w:start w:val="1"/>
      <w:numFmt w:val="lowerLetter"/>
      <w:lvlText w:val="%5."/>
      <w:lvlJc w:val="left"/>
      <w:pPr>
        <w:tabs>
          <w:tab w:val="num" w:pos="4374"/>
        </w:tabs>
        <w:ind w:left="4374" w:hanging="360"/>
      </w:pPr>
    </w:lvl>
    <w:lvl w:ilvl="5" w:tplc="0406001B" w:tentative="1">
      <w:start w:val="1"/>
      <w:numFmt w:val="lowerRoman"/>
      <w:lvlText w:val="%6."/>
      <w:lvlJc w:val="right"/>
      <w:pPr>
        <w:tabs>
          <w:tab w:val="num" w:pos="5094"/>
        </w:tabs>
        <w:ind w:left="5094" w:hanging="180"/>
      </w:pPr>
    </w:lvl>
    <w:lvl w:ilvl="6" w:tplc="0406000F" w:tentative="1">
      <w:start w:val="1"/>
      <w:numFmt w:val="decimal"/>
      <w:lvlText w:val="%7."/>
      <w:lvlJc w:val="left"/>
      <w:pPr>
        <w:tabs>
          <w:tab w:val="num" w:pos="5814"/>
        </w:tabs>
        <w:ind w:left="5814" w:hanging="360"/>
      </w:pPr>
    </w:lvl>
    <w:lvl w:ilvl="7" w:tplc="04060019" w:tentative="1">
      <w:start w:val="1"/>
      <w:numFmt w:val="lowerLetter"/>
      <w:lvlText w:val="%8."/>
      <w:lvlJc w:val="left"/>
      <w:pPr>
        <w:tabs>
          <w:tab w:val="num" w:pos="6534"/>
        </w:tabs>
        <w:ind w:left="6534" w:hanging="360"/>
      </w:pPr>
    </w:lvl>
    <w:lvl w:ilvl="8" w:tplc="0406001B" w:tentative="1">
      <w:start w:val="1"/>
      <w:numFmt w:val="lowerRoman"/>
      <w:lvlText w:val="%9."/>
      <w:lvlJc w:val="right"/>
      <w:pPr>
        <w:tabs>
          <w:tab w:val="num" w:pos="7254"/>
        </w:tabs>
        <w:ind w:left="7254" w:hanging="180"/>
      </w:pPr>
    </w:lvl>
  </w:abstractNum>
  <w:abstractNum w:abstractNumId="26" w15:restartNumberingAfterBreak="0">
    <w:nsid w:val="7DCA7026"/>
    <w:multiLevelType w:val="hybridMultilevel"/>
    <w:tmpl w:val="69F082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A0F0E"/>
    <w:multiLevelType w:val="hybridMultilevel"/>
    <w:tmpl w:val="84B6D9EC"/>
    <w:lvl w:ilvl="0" w:tplc="04060001">
      <w:start w:val="1"/>
      <w:numFmt w:val="bullet"/>
      <w:lvlText w:val=""/>
      <w:lvlJc w:val="left"/>
      <w:pPr>
        <w:ind w:left="1494" w:hanging="360"/>
      </w:pPr>
      <w:rPr>
        <w:rFonts w:ascii="Symbol" w:hAnsi="Symbo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6"/>
  </w:num>
  <w:num w:numId="8">
    <w:abstractNumId w:val="17"/>
  </w:num>
  <w:num w:numId="9">
    <w:abstractNumId w:val="5"/>
  </w:num>
  <w:num w:numId="10">
    <w:abstractNumId w:val="20"/>
  </w:num>
  <w:num w:numId="11">
    <w:abstractNumId w:val="9"/>
  </w:num>
  <w:num w:numId="12">
    <w:abstractNumId w:val="0"/>
  </w:num>
  <w:num w:numId="13">
    <w:abstractNumId w:val="0"/>
  </w:num>
  <w:num w:numId="14">
    <w:abstractNumId w:val="8"/>
  </w:num>
  <w:num w:numId="15">
    <w:abstractNumId w:val="26"/>
  </w:num>
  <w:num w:numId="16">
    <w:abstractNumId w:val="1"/>
  </w:num>
  <w:num w:numId="17">
    <w:abstractNumId w:val="3"/>
  </w:num>
  <w:num w:numId="18">
    <w:abstractNumId w:val="25"/>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num>
  <w:num w:numId="22">
    <w:abstractNumId w:val="11"/>
  </w:num>
  <w:num w:numId="23">
    <w:abstractNumId w:val="2"/>
  </w:num>
  <w:num w:numId="24">
    <w:abstractNumId w:val="18"/>
  </w:num>
  <w:num w:numId="25">
    <w:abstractNumId w:val="14"/>
  </w:num>
  <w:num w:numId="26">
    <w:abstractNumId w:val="13"/>
  </w:num>
  <w:num w:numId="27">
    <w:abstractNumId w:val="27"/>
  </w:num>
  <w:num w:numId="28">
    <w:abstractNumId w:val="23"/>
  </w:num>
  <w:num w:numId="29">
    <w:abstractNumId w:val="2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E4C"/>
    <w:rsid w:val="00052AF2"/>
    <w:rsid w:val="00101F1B"/>
    <w:rsid w:val="00132A24"/>
    <w:rsid w:val="001428F4"/>
    <w:rsid w:val="001734A6"/>
    <w:rsid w:val="001D03AB"/>
    <w:rsid w:val="001D5D84"/>
    <w:rsid w:val="001F1767"/>
    <w:rsid w:val="001F3E4C"/>
    <w:rsid w:val="00253AF1"/>
    <w:rsid w:val="002D3837"/>
    <w:rsid w:val="003124BE"/>
    <w:rsid w:val="00390F1F"/>
    <w:rsid w:val="00420166"/>
    <w:rsid w:val="00451E1A"/>
    <w:rsid w:val="004D6A84"/>
    <w:rsid w:val="00515000"/>
    <w:rsid w:val="005A18DC"/>
    <w:rsid w:val="00607742"/>
    <w:rsid w:val="006A08CF"/>
    <w:rsid w:val="00783B4B"/>
    <w:rsid w:val="008905A0"/>
    <w:rsid w:val="008E7D75"/>
    <w:rsid w:val="00966134"/>
    <w:rsid w:val="0097328A"/>
    <w:rsid w:val="00A30326"/>
    <w:rsid w:val="00A60BD0"/>
    <w:rsid w:val="00B80FEE"/>
    <w:rsid w:val="00BA209A"/>
    <w:rsid w:val="00BA3377"/>
    <w:rsid w:val="00BC5397"/>
    <w:rsid w:val="00BF0073"/>
    <w:rsid w:val="00C446CD"/>
    <w:rsid w:val="00C84FF9"/>
    <w:rsid w:val="00EB16DC"/>
    <w:rsid w:val="00EC0973"/>
    <w:rsid w:val="00EC39D9"/>
    <w:rsid w:val="00F747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D310A"/>
  <w15:docId w15:val="{7AFE0639-BA7B-45B1-BEAB-96D5352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B4B"/>
    <w:pPr>
      <w:spacing w:after="0" w:line="240" w:lineRule="auto"/>
      <w:ind w:left="1134"/>
    </w:pPr>
    <w:rPr>
      <w:rFonts w:ascii="Bookman Old Style" w:hAnsi="Bookman Old Style"/>
      <w:sz w:val="24"/>
      <w:szCs w:val="24"/>
    </w:rPr>
  </w:style>
  <w:style w:type="paragraph" w:styleId="Overskrift1">
    <w:name w:val="heading 1"/>
    <w:basedOn w:val="Normal"/>
    <w:next w:val="Normal"/>
    <w:link w:val="Overskrift1Tegn"/>
    <w:uiPriority w:val="9"/>
    <w:qFormat/>
    <w:rsid w:val="00EC39D9"/>
    <w:pPr>
      <w:keepNext/>
      <w:keepLines/>
      <w:tabs>
        <w:tab w:val="left" w:pos="0"/>
      </w:tabs>
      <w:ind w:left="0"/>
      <w:outlineLvl w:val="0"/>
    </w:pPr>
    <w:rPr>
      <w:rFonts w:eastAsiaTheme="majorEastAsia" w:cstheme="majorBidi"/>
      <w:b/>
      <w:bCs/>
      <w:smallCaps/>
      <w:sz w:val="28"/>
      <w:szCs w:val="28"/>
    </w:rPr>
  </w:style>
  <w:style w:type="paragraph" w:styleId="Overskrift2">
    <w:name w:val="heading 2"/>
    <w:basedOn w:val="Normal"/>
    <w:next w:val="Normal"/>
    <w:link w:val="Overskrift2Tegn"/>
    <w:uiPriority w:val="9"/>
    <w:unhideWhenUsed/>
    <w:qFormat/>
    <w:rsid w:val="00EC39D9"/>
    <w:pPr>
      <w:keepNext/>
      <w:keepLines/>
      <w:tabs>
        <w:tab w:val="left" w:pos="0"/>
      </w:tabs>
      <w:spacing w:before="200"/>
      <w:ind w:left="0"/>
      <w:jc w:val="center"/>
      <w:outlineLvl w:val="1"/>
    </w:pPr>
    <w:rPr>
      <w:rFonts w:eastAsiaTheme="majorEastAsia" w:cstheme="majorBidi"/>
      <w:b/>
      <w:bCs/>
      <w:smallCaps/>
      <w:sz w:val="32"/>
      <w:szCs w:val="32"/>
    </w:rPr>
  </w:style>
  <w:style w:type="paragraph" w:styleId="Overskrift3">
    <w:name w:val="heading 3"/>
    <w:basedOn w:val="Normal"/>
    <w:next w:val="Normal"/>
    <w:link w:val="Overskrift3Tegn"/>
    <w:uiPriority w:val="9"/>
    <w:unhideWhenUsed/>
    <w:qFormat/>
    <w:rsid w:val="00BF0073"/>
    <w:pPr>
      <w:jc w:val="center"/>
      <w:outlineLvl w:val="2"/>
    </w:pPr>
    <w:rPr>
      <w:b/>
      <w:smallCaps/>
    </w:rPr>
  </w:style>
  <w:style w:type="paragraph" w:styleId="Overskrift4">
    <w:name w:val="heading 4"/>
    <w:basedOn w:val="Normal"/>
    <w:next w:val="Normal"/>
    <w:link w:val="Overskrift4Tegn"/>
    <w:uiPriority w:val="9"/>
    <w:unhideWhenUsed/>
    <w:qFormat/>
    <w:rsid w:val="00783B4B"/>
    <w:pPr>
      <w:tabs>
        <w:tab w:val="left" w:pos="1134"/>
      </w:tabs>
      <w:ind w:hanging="1275"/>
      <w:outlineLvl w:val="3"/>
    </w:pPr>
    <w:rPr>
      <w:b/>
      <w:u w:val="single"/>
    </w:rPr>
  </w:style>
  <w:style w:type="paragraph" w:styleId="Overskrift5">
    <w:name w:val="heading 5"/>
    <w:basedOn w:val="Normal"/>
    <w:next w:val="Normal"/>
    <w:link w:val="Overskrift5Tegn"/>
    <w:uiPriority w:val="9"/>
    <w:unhideWhenUsed/>
    <w:qFormat/>
    <w:rsid w:val="00C84FF9"/>
    <w:pPr>
      <w:outlineLvl w:val="4"/>
    </w:pPr>
    <w:rPr>
      <w:b/>
      <w:u w:val="single"/>
    </w:rPr>
  </w:style>
  <w:style w:type="paragraph" w:styleId="Overskrift6">
    <w:name w:val="heading 6"/>
    <w:basedOn w:val="Normal"/>
    <w:next w:val="Normal"/>
    <w:link w:val="Overskrift6Tegn"/>
    <w:uiPriority w:val="9"/>
    <w:unhideWhenUsed/>
    <w:qFormat/>
    <w:rsid w:val="00783B4B"/>
    <w:pPr>
      <w:keepNext/>
      <w:keepLines/>
      <w:outlineLvl w:val="5"/>
    </w:pPr>
    <w:rPr>
      <w:rFonts w:eastAsia="Times New Roman" w:cs="Times New Roman"/>
      <w:b/>
      <w:bCs/>
      <w:iCs/>
      <w:lang w:eastAsia="da-DK"/>
    </w:rPr>
  </w:style>
  <w:style w:type="paragraph" w:styleId="Overskrift7">
    <w:name w:val="heading 7"/>
    <w:basedOn w:val="Normal"/>
    <w:next w:val="Normal"/>
    <w:link w:val="Overskrift7Tegn"/>
    <w:uiPriority w:val="9"/>
    <w:unhideWhenUsed/>
    <w:qFormat/>
    <w:rsid w:val="00420166"/>
    <w:pPr>
      <w:keepNext/>
      <w:keepLines/>
      <w:ind w:left="0"/>
      <w:outlineLvl w:val="6"/>
    </w:pPr>
    <w:rPr>
      <w:rFonts w:eastAsia="Times New Roman" w:cs="Times New Roman"/>
      <w:bCs/>
      <w:iCs/>
      <w:u w:val="single"/>
      <w:lang w:eastAsia="da-DK"/>
    </w:rPr>
  </w:style>
  <w:style w:type="paragraph" w:styleId="Overskrift8">
    <w:name w:val="heading 8"/>
    <w:basedOn w:val="Normal"/>
    <w:next w:val="Normal"/>
    <w:link w:val="Overskrift8Tegn"/>
    <w:uiPriority w:val="9"/>
    <w:semiHidden/>
    <w:unhideWhenUsed/>
    <w:qFormat/>
    <w:rsid w:val="001F3E4C"/>
    <w:pPr>
      <w:keepNext/>
      <w:keepLines/>
      <w:spacing w:before="200"/>
      <w:outlineLvl w:val="7"/>
    </w:pPr>
    <w:rPr>
      <w:rFonts w:ascii="Cambria" w:eastAsia="Times New Roman" w:hAnsi="Cambria" w:cs="Times New Roman"/>
      <w:bCs/>
      <w:color w:val="2DA2BF"/>
      <w:sz w:val="20"/>
      <w:szCs w:val="20"/>
      <w:lang w:eastAsia="da-DK"/>
    </w:rPr>
  </w:style>
  <w:style w:type="paragraph" w:styleId="Overskrift9">
    <w:name w:val="heading 9"/>
    <w:basedOn w:val="Normal"/>
    <w:next w:val="Normal"/>
    <w:link w:val="Overskrift9Tegn"/>
    <w:uiPriority w:val="9"/>
    <w:semiHidden/>
    <w:unhideWhenUsed/>
    <w:qFormat/>
    <w:rsid w:val="001F3E4C"/>
    <w:pPr>
      <w:keepNext/>
      <w:keepLines/>
      <w:spacing w:before="200"/>
      <w:outlineLvl w:val="8"/>
    </w:pPr>
    <w:rPr>
      <w:rFonts w:ascii="Cambria" w:eastAsia="Times New Roman" w:hAnsi="Cambria" w:cs="Times New Roman"/>
      <w:bCs/>
      <w:i/>
      <w:iCs/>
      <w:color w:val="404040"/>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C39D9"/>
    <w:rPr>
      <w:rFonts w:ascii="Bookman Old Style" w:eastAsiaTheme="majorEastAsia" w:hAnsi="Bookman Old Style" w:cstheme="majorBidi"/>
      <w:b/>
      <w:bCs/>
      <w:smallCaps/>
      <w:sz w:val="28"/>
      <w:szCs w:val="28"/>
    </w:rPr>
  </w:style>
  <w:style w:type="character" w:customStyle="1" w:styleId="Overskrift2Tegn">
    <w:name w:val="Overskrift 2 Tegn"/>
    <w:basedOn w:val="Standardskrifttypeiafsnit"/>
    <w:link w:val="Overskrift2"/>
    <w:uiPriority w:val="9"/>
    <w:rsid w:val="00EC39D9"/>
    <w:rPr>
      <w:rFonts w:ascii="Bookman Old Style" w:eastAsiaTheme="majorEastAsia" w:hAnsi="Bookman Old Style" w:cstheme="majorBidi"/>
      <w:b/>
      <w:bCs/>
      <w:smallCaps/>
      <w:sz w:val="32"/>
      <w:szCs w:val="32"/>
    </w:rPr>
  </w:style>
  <w:style w:type="character" w:customStyle="1" w:styleId="Overskrift3Tegn">
    <w:name w:val="Overskrift 3 Tegn"/>
    <w:basedOn w:val="Standardskrifttypeiafsnit"/>
    <w:link w:val="Overskrift3"/>
    <w:uiPriority w:val="9"/>
    <w:rsid w:val="00BF0073"/>
    <w:rPr>
      <w:rFonts w:ascii="Bookman Old Style" w:hAnsi="Bookman Old Style"/>
      <w:b/>
      <w:smallCaps/>
      <w:sz w:val="24"/>
      <w:szCs w:val="24"/>
    </w:rPr>
  </w:style>
  <w:style w:type="character" w:customStyle="1" w:styleId="Overskrift4Tegn">
    <w:name w:val="Overskrift 4 Tegn"/>
    <w:basedOn w:val="Standardskrifttypeiafsnit"/>
    <w:link w:val="Overskrift4"/>
    <w:uiPriority w:val="9"/>
    <w:rsid w:val="00783B4B"/>
    <w:rPr>
      <w:rFonts w:ascii="Bookman Old Style" w:hAnsi="Bookman Old Style"/>
      <w:b/>
      <w:sz w:val="24"/>
      <w:szCs w:val="24"/>
      <w:u w:val="single"/>
    </w:rPr>
  </w:style>
  <w:style w:type="character" w:customStyle="1" w:styleId="Overskrift5Tegn">
    <w:name w:val="Overskrift 5 Tegn"/>
    <w:basedOn w:val="Standardskrifttypeiafsnit"/>
    <w:link w:val="Overskrift5"/>
    <w:uiPriority w:val="9"/>
    <w:rsid w:val="00C84FF9"/>
    <w:rPr>
      <w:rFonts w:ascii="Bookman Old Style" w:hAnsi="Bookman Old Style"/>
      <w:b/>
      <w:sz w:val="24"/>
      <w:szCs w:val="24"/>
      <w:u w:val="single"/>
    </w:rPr>
  </w:style>
  <w:style w:type="character" w:customStyle="1" w:styleId="Overskrift6Tegn">
    <w:name w:val="Overskrift 6 Tegn"/>
    <w:basedOn w:val="Standardskrifttypeiafsnit"/>
    <w:link w:val="Overskrift6"/>
    <w:uiPriority w:val="9"/>
    <w:rsid w:val="00783B4B"/>
    <w:rPr>
      <w:rFonts w:ascii="Bookman Old Style" w:eastAsia="Times New Roman" w:hAnsi="Bookman Old Style" w:cs="Times New Roman"/>
      <w:b/>
      <w:bCs/>
      <w:iCs/>
      <w:sz w:val="24"/>
      <w:szCs w:val="24"/>
      <w:lang w:eastAsia="da-DK"/>
    </w:rPr>
  </w:style>
  <w:style w:type="character" w:customStyle="1" w:styleId="Overskrift7Tegn">
    <w:name w:val="Overskrift 7 Tegn"/>
    <w:basedOn w:val="Standardskrifttypeiafsnit"/>
    <w:link w:val="Overskrift7"/>
    <w:uiPriority w:val="9"/>
    <w:rsid w:val="00420166"/>
    <w:rPr>
      <w:rFonts w:ascii="Bookman Old Style" w:eastAsia="Times New Roman" w:hAnsi="Bookman Old Style" w:cs="Times New Roman"/>
      <w:bCs/>
      <w:iCs/>
      <w:sz w:val="24"/>
      <w:szCs w:val="24"/>
      <w:u w:val="single"/>
      <w:lang w:eastAsia="da-DK"/>
    </w:rPr>
  </w:style>
  <w:style w:type="character" w:customStyle="1" w:styleId="Overskrift8Tegn">
    <w:name w:val="Overskrift 8 Tegn"/>
    <w:basedOn w:val="Standardskrifttypeiafsnit"/>
    <w:link w:val="Overskrift8"/>
    <w:uiPriority w:val="9"/>
    <w:semiHidden/>
    <w:rsid w:val="001F3E4C"/>
    <w:rPr>
      <w:rFonts w:ascii="Cambria" w:eastAsia="Times New Roman" w:hAnsi="Cambria" w:cs="Times New Roman"/>
      <w:bCs/>
      <w:color w:val="2DA2BF"/>
      <w:sz w:val="20"/>
      <w:szCs w:val="20"/>
      <w:lang w:eastAsia="da-DK"/>
    </w:rPr>
  </w:style>
  <w:style w:type="character" w:customStyle="1" w:styleId="Overskrift9Tegn">
    <w:name w:val="Overskrift 9 Tegn"/>
    <w:basedOn w:val="Standardskrifttypeiafsnit"/>
    <w:link w:val="Overskrift9"/>
    <w:uiPriority w:val="9"/>
    <w:semiHidden/>
    <w:rsid w:val="001F3E4C"/>
    <w:rPr>
      <w:rFonts w:ascii="Cambria" w:eastAsia="Times New Roman" w:hAnsi="Cambria" w:cs="Times New Roman"/>
      <w:bCs/>
      <w:i/>
      <w:iCs/>
      <w:color w:val="404040"/>
      <w:sz w:val="20"/>
      <w:szCs w:val="20"/>
      <w:lang w:eastAsia="da-DK"/>
    </w:rPr>
  </w:style>
  <w:style w:type="paragraph" w:styleId="Sidehoved">
    <w:name w:val="header"/>
    <w:basedOn w:val="Normal"/>
    <w:link w:val="SidehovedTegn"/>
    <w:rsid w:val="001F3E4C"/>
    <w:pPr>
      <w:tabs>
        <w:tab w:val="center" w:pos="4819"/>
        <w:tab w:val="right" w:pos="9638"/>
      </w:tabs>
    </w:pPr>
    <w:rPr>
      <w:rFonts w:eastAsiaTheme="minorEastAsia"/>
      <w:bCs/>
      <w:lang w:eastAsia="da-DK"/>
    </w:rPr>
  </w:style>
  <w:style w:type="character" w:customStyle="1" w:styleId="SidehovedTegn">
    <w:name w:val="Sidehoved Tegn"/>
    <w:basedOn w:val="Standardskrifttypeiafsnit"/>
    <w:link w:val="Sidehoved"/>
    <w:rsid w:val="001F3E4C"/>
    <w:rPr>
      <w:rFonts w:ascii="Bookman Old Style" w:eastAsiaTheme="minorEastAsia" w:hAnsi="Bookman Old Style"/>
      <w:bCs/>
      <w:sz w:val="24"/>
      <w:szCs w:val="24"/>
      <w:lang w:eastAsia="da-DK"/>
    </w:rPr>
  </w:style>
  <w:style w:type="paragraph" w:styleId="Sidefod">
    <w:name w:val="footer"/>
    <w:basedOn w:val="Normal"/>
    <w:link w:val="SidefodTegn"/>
    <w:uiPriority w:val="99"/>
    <w:rsid w:val="001F3E4C"/>
    <w:pPr>
      <w:tabs>
        <w:tab w:val="center" w:pos="4819"/>
        <w:tab w:val="right" w:pos="9638"/>
      </w:tabs>
    </w:pPr>
    <w:rPr>
      <w:rFonts w:eastAsiaTheme="minorEastAsia"/>
      <w:bCs/>
      <w:lang w:eastAsia="da-DK"/>
    </w:rPr>
  </w:style>
  <w:style w:type="character" w:customStyle="1" w:styleId="SidefodTegn">
    <w:name w:val="Sidefod Tegn"/>
    <w:basedOn w:val="Standardskrifttypeiafsnit"/>
    <w:link w:val="Sidefod"/>
    <w:uiPriority w:val="99"/>
    <w:rsid w:val="001F3E4C"/>
    <w:rPr>
      <w:rFonts w:ascii="Bookman Old Style" w:eastAsiaTheme="minorEastAsia" w:hAnsi="Bookman Old Style"/>
      <w:bCs/>
      <w:sz w:val="24"/>
      <w:szCs w:val="24"/>
      <w:lang w:eastAsia="da-DK"/>
    </w:rPr>
  </w:style>
  <w:style w:type="character" w:styleId="Sidetal">
    <w:name w:val="page number"/>
    <w:basedOn w:val="Standardskrifttypeiafsnit"/>
    <w:rsid w:val="001F3E4C"/>
  </w:style>
  <w:style w:type="paragraph" w:styleId="Markeringsbobletekst">
    <w:name w:val="Balloon Text"/>
    <w:basedOn w:val="Normal"/>
    <w:link w:val="MarkeringsbobletekstTegn"/>
    <w:semiHidden/>
    <w:rsid w:val="001F3E4C"/>
    <w:rPr>
      <w:rFonts w:ascii="Tahoma" w:eastAsiaTheme="minorEastAsia" w:hAnsi="Tahoma" w:cs="Tahoma"/>
      <w:bCs/>
      <w:sz w:val="16"/>
      <w:szCs w:val="16"/>
      <w:lang w:eastAsia="da-DK"/>
    </w:rPr>
  </w:style>
  <w:style w:type="character" w:customStyle="1" w:styleId="MarkeringsbobletekstTegn">
    <w:name w:val="Markeringsbobletekst Tegn"/>
    <w:basedOn w:val="Standardskrifttypeiafsnit"/>
    <w:link w:val="Markeringsbobletekst"/>
    <w:semiHidden/>
    <w:rsid w:val="001F3E4C"/>
    <w:rPr>
      <w:rFonts w:ascii="Tahoma" w:eastAsiaTheme="minorEastAsia" w:hAnsi="Tahoma" w:cs="Tahoma"/>
      <w:bCs/>
      <w:sz w:val="16"/>
      <w:szCs w:val="16"/>
      <w:lang w:eastAsia="da-DK"/>
    </w:rPr>
  </w:style>
  <w:style w:type="table" w:styleId="Tabel-Gitter">
    <w:name w:val="Table Grid"/>
    <w:basedOn w:val="Tabel-Normal"/>
    <w:rsid w:val="001F3E4C"/>
    <w:rPr>
      <w:rFonts w:eastAsiaTheme="minorEastAsia"/>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E4C"/>
    <w:rPr>
      <w:color w:val="0000FF"/>
      <w:u w:val="single"/>
    </w:rPr>
  </w:style>
  <w:style w:type="character" w:styleId="Strk">
    <w:name w:val="Strong"/>
    <w:uiPriority w:val="22"/>
    <w:qFormat/>
    <w:rsid w:val="001F3E4C"/>
    <w:rPr>
      <w:b/>
      <w:bCs/>
    </w:rPr>
  </w:style>
  <w:style w:type="paragraph" w:styleId="Listeafsnit">
    <w:name w:val="List Paragraph"/>
    <w:basedOn w:val="Normal"/>
    <w:uiPriority w:val="34"/>
    <w:qFormat/>
    <w:rsid w:val="001428F4"/>
    <w:pPr>
      <w:numPr>
        <w:numId w:val="23"/>
      </w:numPr>
      <w:contextualSpacing/>
    </w:pPr>
    <w:rPr>
      <w:rFonts w:eastAsiaTheme="minorEastAsia"/>
      <w:bCs/>
      <w:lang w:eastAsia="da-DK"/>
    </w:rPr>
  </w:style>
  <w:style w:type="paragraph" w:styleId="Billedtekst">
    <w:name w:val="caption"/>
    <w:basedOn w:val="Normal"/>
    <w:next w:val="Normal"/>
    <w:uiPriority w:val="35"/>
    <w:semiHidden/>
    <w:unhideWhenUsed/>
    <w:qFormat/>
    <w:rsid w:val="001F3E4C"/>
    <w:rPr>
      <w:rFonts w:eastAsiaTheme="minorEastAsia"/>
      <w:b/>
      <w:color w:val="2DA2BF"/>
      <w:sz w:val="18"/>
      <w:szCs w:val="18"/>
      <w:lang w:eastAsia="da-DK"/>
    </w:rPr>
  </w:style>
  <w:style w:type="paragraph" w:styleId="Titel">
    <w:name w:val="Title"/>
    <w:basedOn w:val="Normal"/>
    <w:next w:val="Normal"/>
    <w:link w:val="TitelTegn"/>
    <w:uiPriority w:val="10"/>
    <w:qFormat/>
    <w:rsid w:val="001F3E4C"/>
    <w:pPr>
      <w:pBdr>
        <w:bottom w:val="single" w:sz="8" w:space="4" w:color="2DA2BF"/>
      </w:pBdr>
      <w:spacing w:after="300"/>
      <w:contextualSpacing/>
    </w:pPr>
    <w:rPr>
      <w:rFonts w:ascii="Cambria" w:eastAsia="Times New Roman" w:hAnsi="Cambria" w:cs="Times New Roman"/>
      <w:bCs/>
      <w:color w:val="343434"/>
      <w:spacing w:val="5"/>
      <w:kern w:val="28"/>
      <w:sz w:val="52"/>
      <w:szCs w:val="52"/>
      <w:lang w:eastAsia="da-DK"/>
    </w:rPr>
  </w:style>
  <w:style w:type="character" w:customStyle="1" w:styleId="TitelTegn">
    <w:name w:val="Titel Tegn"/>
    <w:basedOn w:val="Standardskrifttypeiafsnit"/>
    <w:link w:val="Titel"/>
    <w:uiPriority w:val="10"/>
    <w:rsid w:val="001F3E4C"/>
    <w:rPr>
      <w:rFonts w:ascii="Cambria" w:eastAsia="Times New Roman" w:hAnsi="Cambria" w:cs="Times New Roman"/>
      <w:bCs/>
      <w:color w:val="343434"/>
      <w:spacing w:val="5"/>
      <w:kern w:val="28"/>
      <w:sz w:val="52"/>
      <w:szCs w:val="52"/>
      <w:lang w:eastAsia="da-DK"/>
    </w:rPr>
  </w:style>
  <w:style w:type="paragraph" w:styleId="Undertitel">
    <w:name w:val="Subtitle"/>
    <w:basedOn w:val="Normal"/>
    <w:next w:val="Normal"/>
    <w:link w:val="UndertitelTegn"/>
    <w:uiPriority w:val="11"/>
    <w:qFormat/>
    <w:rsid w:val="001F3E4C"/>
    <w:pPr>
      <w:numPr>
        <w:ilvl w:val="1"/>
      </w:numPr>
      <w:ind w:left="1134"/>
    </w:pPr>
    <w:rPr>
      <w:rFonts w:ascii="Cambria" w:eastAsia="Times New Roman" w:hAnsi="Cambria" w:cs="Times New Roman"/>
      <w:bCs/>
      <w:i/>
      <w:iCs/>
      <w:color w:val="2DA2BF"/>
      <w:spacing w:val="15"/>
      <w:lang w:eastAsia="da-DK"/>
    </w:rPr>
  </w:style>
  <w:style w:type="character" w:customStyle="1" w:styleId="UndertitelTegn">
    <w:name w:val="Undertitel Tegn"/>
    <w:basedOn w:val="Standardskrifttypeiafsnit"/>
    <w:link w:val="Undertitel"/>
    <w:uiPriority w:val="11"/>
    <w:rsid w:val="001F3E4C"/>
    <w:rPr>
      <w:rFonts w:ascii="Cambria" w:eastAsia="Times New Roman" w:hAnsi="Cambria" w:cs="Times New Roman"/>
      <w:bCs/>
      <w:i/>
      <w:iCs/>
      <w:color w:val="2DA2BF"/>
      <w:spacing w:val="15"/>
      <w:sz w:val="24"/>
      <w:szCs w:val="24"/>
      <w:lang w:eastAsia="da-DK"/>
    </w:rPr>
  </w:style>
  <w:style w:type="character" w:styleId="Fremhv">
    <w:name w:val="Emphasis"/>
    <w:uiPriority w:val="20"/>
    <w:qFormat/>
    <w:rsid w:val="001F3E4C"/>
    <w:rPr>
      <w:i/>
      <w:iCs/>
    </w:rPr>
  </w:style>
  <w:style w:type="paragraph" w:styleId="Ingenafstand">
    <w:name w:val="No Spacing"/>
    <w:uiPriority w:val="1"/>
    <w:qFormat/>
    <w:rsid w:val="001F3E4C"/>
    <w:pPr>
      <w:spacing w:after="0" w:line="240" w:lineRule="auto"/>
    </w:pPr>
    <w:rPr>
      <w:rFonts w:eastAsiaTheme="minorEastAsia"/>
      <w:lang w:eastAsia="da-DK"/>
    </w:rPr>
  </w:style>
  <w:style w:type="paragraph" w:styleId="Citat">
    <w:name w:val="Quote"/>
    <w:basedOn w:val="Normal"/>
    <w:next w:val="Normal"/>
    <w:link w:val="CitatTegn"/>
    <w:uiPriority w:val="29"/>
    <w:qFormat/>
    <w:rsid w:val="001F3E4C"/>
    <w:rPr>
      <w:rFonts w:eastAsiaTheme="minorEastAsia"/>
      <w:bCs/>
      <w:i/>
      <w:iCs/>
      <w:color w:val="000000"/>
      <w:lang w:eastAsia="da-DK"/>
    </w:rPr>
  </w:style>
  <w:style w:type="character" w:customStyle="1" w:styleId="CitatTegn">
    <w:name w:val="Citat Tegn"/>
    <w:basedOn w:val="Standardskrifttypeiafsnit"/>
    <w:link w:val="Citat"/>
    <w:uiPriority w:val="29"/>
    <w:rsid w:val="001F3E4C"/>
    <w:rPr>
      <w:rFonts w:ascii="Bookman Old Style" w:eastAsiaTheme="minorEastAsia" w:hAnsi="Bookman Old Style"/>
      <w:bCs/>
      <w:i/>
      <w:iCs/>
      <w:color w:val="000000"/>
      <w:sz w:val="24"/>
      <w:szCs w:val="24"/>
      <w:lang w:eastAsia="da-DK"/>
    </w:rPr>
  </w:style>
  <w:style w:type="paragraph" w:styleId="Strktcitat">
    <w:name w:val="Intense Quote"/>
    <w:basedOn w:val="Normal"/>
    <w:next w:val="Normal"/>
    <w:link w:val="StrktcitatTegn"/>
    <w:uiPriority w:val="30"/>
    <w:qFormat/>
    <w:rsid w:val="001F3E4C"/>
    <w:pPr>
      <w:pBdr>
        <w:bottom w:val="single" w:sz="4" w:space="4" w:color="2DA2BF"/>
      </w:pBdr>
      <w:spacing w:before="200" w:after="280"/>
      <w:ind w:left="936" w:right="936"/>
    </w:pPr>
    <w:rPr>
      <w:rFonts w:eastAsiaTheme="minorEastAsia"/>
      <w:b/>
      <w:i/>
      <w:iCs/>
      <w:color w:val="2DA2BF"/>
      <w:lang w:eastAsia="da-DK"/>
    </w:rPr>
  </w:style>
  <w:style w:type="character" w:customStyle="1" w:styleId="StrktcitatTegn">
    <w:name w:val="Stærkt citat Tegn"/>
    <w:basedOn w:val="Standardskrifttypeiafsnit"/>
    <w:link w:val="Strktcitat"/>
    <w:uiPriority w:val="30"/>
    <w:rsid w:val="001F3E4C"/>
    <w:rPr>
      <w:rFonts w:ascii="Bookman Old Style" w:eastAsiaTheme="minorEastAsia" w:hAnsi="Bookman Old Style"/>
      <w:b/>
      <w:i/>
      <w:iCs/>
      <w:color w:val="2DA2BF"/>
      <w:sz w:val="24"/>
      <w:szCs w:val="24"/>
      <w:lang w:eastAsia="da-DK"/>
    </w:rPr>
  </w:style>
  <w:style w:type="character" w:styleId="Svagfremhvning">
    <w:name w:val="Subtle Emphasis"/>
    <w:uiPriority w:val="19"/>
    <w:qFormat/>
    <w:rsid w:val="001F3E4C"/>
    <w:rPr>
      <w:i/>
      <w:iCs/>
      <w:color w:val="808080"/>
    </w:rPr>
  </w:style>
  <w:style w:type="character" w:styleId="Kraftigfremhvning">
    <w:name w:val="Intense Emphasis"/>
    <w:uiPriority w:val="21"/>
    <w:qFormat/>
    <w:rsid w:val="001F3E4C"/>
    <w:rPr>
      <w:b/>
      <w:bCs/>
      <w:i/>
      <w:iCs/>
      <w:color w:val="2DA2BF"/>
    </w:rPr>
  </w:style>
  <w:style w:type="character" w:styleId="Svaghenvisning">
    <w:name w:val="Subtle Reference"/>
    <w:uiPriority w:val="31"/>
    <w:qFormat/>
    <w:rsid w:val="001F3E4C"/>
    <w:rPr>
      <w:smallCaps/>
      <w:color w:val="DA1F28"/>
      <w:u w:val="single"/>
    </w:rPr>
  </w:style>
  <w:style w:type="character" w:styleId="Kraftighenvisning">
    <w:name w:val="Intense Reference"/>
    <w:uiPriority w:val="32"/>
    <w:qFormat/>
    <w:rsid w:val="001F3E4C"/>
    <w:rPr>
      <w:b/>
      <w:bCs/>
      <w:smallCaps/>
      <w:color w:val="DA1F28"/>
      <w:spacing w:val="5"/>
      <w:u w:val="single"/>
    </w:rPr>
  </w:style>
  <w:style w:type="character" w:styleId="Bogenstitel">
    <w:name w:val="Book Title"/>
    <w:uiPriority w:val="33"/>
    <w:qFormat/>
    <w:rsid w:val="001F3E4C"/>
    <w:rPr>
      <w:b/>
      <w:bCs/>
      <w:smallCaps/>
      <w:spacing w:val="5"/>
    </w:rPr>
  </w:style>
  <w:style w:type="paragraph" w:styleId="Overskrift">
    <w:name w:val="TOC Heading"/>
    <w:basedOn w:val="Overskrift1"/>
    <w:next w:val="Normal"/>
    <w:uiPriority w:val="39"/>
    <w:semiHidden/>
    <w:unhideWhenUsed/>
    <w:qFormat/>
    <w:rsid w:val="001F3E4C"/>
    <w:pPr>
      <w:outlineLvl w:val="9"/>
    </w:pPr>
    <w:rPr>
      <w:rFonts w:ascii="Cambria" w:eastAsia="Times New Roman" w:hAnsi="Cambria" w:cs="Times New Roman"/>
      <w:bCs w:val="0"/>
      <w:color w:val="21798E"/>
      <w:sz w:val="32"/>
      <w:lang w:eastAsia="da-DK"/>
    </w:rPr>
  </w:style>
  <w:style w:type="paragraph" w:styleId="Indholdsfortegnelse1">
    <w:name w:val="toc 1"/>
    <w:basedOn w:val="Normal"/>
    <w:next w:val="Normal"/>
    <w:link w:val="Indholdsfortegnelse1Tegn"/>
    <w:autoRedefine/>
    <w:uiPriority w:val="39"/>
    <w:unhideWhenUsed/>
    <w:rsid w:val="00BF0073"/>
    <w:pPr>
      <w:tabs>
        <w:tab w:val="right" w:leader="dot" w:pos="9628"/>
      </w:tabs>
      <w:spacing w:before="360"/>
      <w:ind w:left="0"/>
    </w:pPr>
    <w:rPr>
      <w:b/>
      <w:bCs/>
      <w:caps/>
      <w:noProof/>
    </w:rPr>
  </w:style>
  <w:style w:type="paragraph" w:styleId="Brdtekst">
    <w:name w:val="Body Text"/>
    <w:basedOn w:val="Normal"/>
    <w:link w:val="BrdtekstTegn"/>
    <w:uiPriority w:val="99"/>
    <w:semiHidden/>
    <w:unhideWhenUsed/>
    <w:rsid w:val="002D3837"/>
    <w:pPr>
      <w:spacing w:after="120"/>
    </w:pPr>
  </w:style>
  <w:style w:type="character" w:customStyle="1" w:styleId="BrdtekstTegn">
    <w:name w:val="Brødtekst Tegn"/>
    <w:basedOn w:val="Standardskrifttypeiafsnit"/>
    <w:link w:val="Brdtekst"/>
    <w:uiPriority w:val="99"/>
    <w:semiHidden/>
    <w:rsid w:val="002D3837"/>
    <w:rPr>
      <w:rFonts w:ascii="Bookman Old Style" w:hAnsi="Bookman Old Style"/>
      <w:sz w:val="24"/>
      <w:szCs w:val="24"/>
    </w:rPr>
  </w:style>
  <w:style w:type="paragraph" w:styleId="Indholdsfortegnelse2">
    <w:name w:val="toc 2"/>
    <w:basedOn w:val="Normal"/>
    <w:next w:val="Normal"/>
    <w:autoRedefine/>
    <w:uiPriority w:val="39"/>
    <w:unhideWhenUsed/>
    <w:rsid w:val="00607742"/>
    <w:pPr>
      <w:spacing w:before="240"/>
      <w:ind w:left="0"/>
    </w:pPr>
    <w:rPr>
      <w:rFonts w:cstheme="minorHAnsi"/>
      <w:bCs/>
      <w:szCs w:val="20"/>
    </w:rPr>
  </w:style>
  <w:style w:type="paragraph" w:styleId="Indholdsfortegnelse3">
    <w:name w:val="toc 3"/>
    <w:basedOn w:val="Normal"/>
    <w:next w:val="Normal"/>
    <w:autoRedefine/>
    <w:uiPriority w:val="39"/>
    <w:unhideWhenUsed/>
    <w:rsid w:val="001428F4"/>
    <w:pPr>
      <w:ind w:left="240"/>
    </w:pPr>
    <w:rPr>
      <w:rFonts w:asciiTheme="minorHAnsi" w:hAnsiTheme="minorHAnsi" w:cstheme="minorHAnsi"/>
      <w:sz w:val="20"/>
      <w:szCs w:val="20"/>
    </w:rPr>
  </w:style>
  <w:style w:type="paragraph" w:styleId="Indholdsfortegnelse4">
    <w:name w:val="toc 4"/>
    <w:basedOn w:val="Normal"/>
    <w:next w:val="Normal"/>
    <w:autoRedefine/>
    <w:uiPriority w:val="39"/>
    <w:unhideWhenUsed/>
    <w:rsid w:val="00A60BD0"/>
    <w:pPr>
      <w:tabs>
        <w:tab w:val="left" w:pos="1200"/>
        <w:tab w:val="right" w:leader="dot" w:pos="9628"/>
      </w:tabs>
      <w:ind w:left="480"/>
    </w:pPr>
    <w:rPr>
      <w:rFonts w:asciiTheme="minorHAnsi" w:hAnsiTheme="minorHAnsi" w:cstheme="minorHAnsi"/>
      <w:sz w:val="20"/>
      <w:szCs w:val="20"/>
    </w:rPr>
  </w:style>
  <w:style w:type="paragraph" w:styleId="Indholdsfortegnelse5">
    <w:name w:val="toc 5"/>
    <w:basedOn w:val="Normal"/>
    <w:next w:val="Normal"/>
    <w:autoRedefine/>
    <w:uiPriority w:val="39"/>
    <w:unhideWhenUsed/>
    <w:rsid w:val="001428F4"/>
    <w:pPr>
      <w:ind w:left="720"/>
    </w:pPr>
    <w:rPr>
      <w:rFonts w:asciiTheme="minorHAnsi" w:hAnsiTheme="minorHAnsi" w:cstheme="minorHAnsi"/>
      <w:sz w:val="20"/>
      <w:szCs w:val="20"/>
    </w:rPr>
  </w:style>
  <w:style w:type="paragraph" w:styleId="Indholdsfortegnelse6">
    <w:name w:val="toc 6"/>
    <w:basedOn w:val="Normal"/>
    <w:next w:val="Normal"/>
    <w:autoRedefine/>
    <w:uiPriority w:val="39"/>
    <w:unhideWhenUsed/>
    <w:rsid w:val="001428F4"/>
    <w:pPr>
      <w:ind w:left="960"/>
    </w:pPr>
    <w:rPr>
      <w:rFonts w:asciiTheme="minorHAnsi" w:hAnsiTheme="minorHAnsi" w:cstheme="minorHAnsi"/>
      <w:sz w:val="20"/>
      <w:szCs w:val="20"/>
    </w:rPr>
  </w:style>
  <w:style w:type="paragraph" w:styleId="Indholdsfortegnelse7">
    <w:name w:val="toc 7"/>
    <w:basedOn w:val="Normal"/>
    <w:next w:val="Normal"/>
    <w:autoRedefine/>
    <w:uiPriority w:val="39"/>
    <w:unhideWhenUsed/>
    <w:rsid w:val="001428F4"/>
    <w:pPr>
      <w:ind w:left="1200"/>
    </w:pPr>
    <w:rPr>
      <w:rFonts w:asciiTheme="minorHAnsi" w:hAnsiTheme="minorHAnsi" w:cstheme="minorHAnsi"/>
      <w:sz w:val="20"/>
      <w:szCs w:val="20"/>
    </w:rPr>
  </w:style>
  <w:style w:type="paragraph" w:styleId="Indholdsfortegnelse8">
    <w:name w:val="toc 8"/>
    <w:basedOn w:val="Normal"/>
    <w:next w:val="Normal"/>
    <w:autoRedefine/>
    <w:uiPriority w:val="39"/>
    <w:unhideWhenUsed/>
    <w:rsid w:val="001428F4"/>
    <w:pPr>
      <w:ind w:left="1440"/>
    </w:pPr>
    <w:rPr>
      <w:rFonts w:asciiTheme="minorHAnsi" w:hAnsiTheme="minorHAnsi" w:cstheme="minorHAnsi"/>
      <w:sz w:val="20"/>
      <w:szCs w:val="20"/>
    </w:rPr>
  </w:style>
  <w:style w:type="paragraph" w:styleId="Indholdsfortegnelse9">
    <w:name w:val="toc 9"/>
    <w:basedOn w:val="Normal"/>
    <w:next w:val="Normal"/>
    <w:autoRedefine/>
    <w:uiPriority w:val="39"/>
    <w:unhideWhenUsed/>
    <w:rsid w:val="001428F4"/>
    <w:pPr>
      <w:ind w:left="1680"/>
    </w:pPr>
    <w:rPr>
      <w:rFonts w:asciiTheme="minorHAnsi" w:hAnsiTheme="minorHAnsi" w:cstheme="minorHAnsi"/>
      <w:sz w:val="20"/>
      <w:szCs w:val="20"/>
    </w:rPr>
  </w:style>
  <w:style w:type="paragraph" w:customStyle="1" w:styleId="Indholds">
    <w:name w:val="Indholds"/>
    <w:basedOn w:val="Indholdsfortegnelse1"/>
    <w:link w:val="IndholdsTegn"/>
    <w:qFormat/>
    <w:rsid w:val="00C84FF9"/>
    <w:pPr>
      <w:spacing w:before="0"/>
      <w:ind w:left="1560" w:hanging="567"/>
    </w:pPr>
  </w:style>
  <w:style w:type="character" w:customStyle="1" w:styleId="Indholdsfortegnelse1Tegn">
    <w:name w:val="Indholdsfortegnelse 1 Tegn"/>
    <w:basedOn w:val="Standardskrifttypeiafsnit"/>
    <w:link w:val="Indholdsfortegnelse1"/>
    <w:uiPriority w:val="39"/>
    <w:rsid w:val="00C84FF9"/>
    <w:rPr>
      <w:rFonts w:ascii="Bookman Old Style" w:hAnsi="Bookman Old Style"/>
      <w:b/>
      <w:bCs/>
      <w:caps/>
      <w:noProof/>
      <w:sz w:val="24"/>
      <w:szCs w:val="24"/>
    </w:rPr>
  </w:style>
  <w:style w:type="character" w:customStyle="1" w:styleId="IndholdsTegn">
    <w:name w:val="Indholds Tegn"/>
    <w:basedOn w:val="Indholdsfortegnelse1Tegn"/>
    <w:link w:val="Indholds"/>
    <w:rsid w:val="00C84FF9"/>
    <w:rPr>
      <w:rFonts w:ascii="Bookman Old Style" w:hAnsi="Bookman Old Style"/>
      <w:b/>
      <w:bCs/>
      <w:cap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D0C9-E0A4-4411-BE38-AEC70971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13</Pages>
  <Words>3309</Words>
  <Characters>20185</Characters>
  <Application>Microsoft Office Word</Application>
  <DocSecurity>0</DocSecurity>
  <Lines>168</Lines>
  <Paragraphs>46</Paragraphs>
  <ScaleCrop>false</ScaleCrop>
  <HeadingPairs>
    <vt:vector size="2" baseType="variant">
      <vt:variant>
        <vt:lpstr>Titel</vt:lpstr>
      </vt:variant>
      <vt:variant>
        <vt:i4>1</vt:i4>
      </vt:variant>
    </vt:vector>
  </HeadingPairs>
  <TitlesOfParts>
    <vt:vector size="1" baseType="lpstr">
      <vt:lpstr/>
    </vt:vector>
  </TitlesOfParts>
  <Company>DHIF</Company>
  <LinksUpToDate>false</LinksUpToDate>
  <CharactersWithSpaces>23448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Mansoor Siddiqi</dc:creator>
  <cp:lastModifiedBy>Gitte Noël Olesen</cp:lastModifiedBy>
  <cp:revision>25</cp:revision>
  <dcterms:created xsi:type="dcterms:W3CDTF">2012-02-19T12:16:00Z</dcterms:created>
  <dcterms:modified xsi:type="dcterms:W3CDTF">2020-01-24T14:19:00Z</dcterms:modified>
</cp:coreProperties>
</file>