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444"/>
        <w:gridCol w:w="3194"/>
      </w:tblGrid>
      <w:tr w:rsidR="00642CDE" w:rsidRPr="00642CDE" w:rsidTr="00745868">
        <w:tc>
          <w:tcPr>
            <w:tcW w:w="6629" w:type="dxa"/>
            <w:shd w:val="clear" w:color="auto" w:fill="auto"/>
          </w:tcPr>
          <w:p w:rsidR="00254052" w:rsidRPr="00642CDE" w:rsidRDefault="00254052" w:rsidP="00745868">
            <w:pPr>
              <w:pStyle w:val="Overskrift1"/>
              <w:rPr>
                <w:color w:val="auto"/>
              </w:rPr>
            </w:pPr>
            <w:r w:rsidRPr="00642CDE">
              <w:rPr>
                <w:color w:val="auto"/>
              </w:rPr>
              <w:t xml:space="preserve">BREDDEUDVALGSMØDE </w:t>
            </w:r>
            <w:r w:rsidRPr="00642CDE">
              <w:rPr>
                <w:color w:val="auto"/>
              </w:rPr>
              <w:tab/>
            </w:r>
          </w:p>
          <w:p w:rsidR="00254052" w:rsidRPr="00642CDE" w:rsidRDefault="00A744C8" w:rsidP="00F2459C">
            <w:pPr>
              <w:pStyle w:val="Overskrift1"/>
              <w:rPr>
                <w:b w:val="0"/>
                <w:color w:val="auto"/>
                <w:sz w:val="36"/>
                <w:szCs w:val="36"/>
              </w:rPr>
            </w:pPr>
            <w:r>
              <w:rPr>
                <w:color w:val="auto"/>
              </w:rPr>
              <w:t>MAN</w:t>
            </w:r>
            <w:r w:rsidR="00254052" w:rsidRPr="00642CDE">
              <w:rPr>
                <w:color w:val="auto"/>
              </w:rPr>
              <w:t xml:space="preserve">DAG D. </w:t>
            </w:r>
            <w:r w:rsidR="00F2459C">
              <w:rPr>
                <w:color w:val="auto"/>
              </w:rPr>
              <w:t>12</w:t>
            </w:r>
            <w:r w:rsidR="00254052" w:rsidRPr="00642CDE">
              <w:rPr>
                <w:color w:val="auto"/>
              </w:rPr>
              <w:t xml:space="preserve">. </w:t>
            </w:r>
            <w:r w:rsidR="00F2459C">
              <w:rPr>
                <w:color w:val="auto"/>
              </w:rPr>
              <w:t>september</w:t>
            </w:r>
            <w:r w:rsidR="00254052" w:rsidRPr="00642CDE">
              <w:rPr>
                <w:color w:val="auto"/>
              </w:rPr>
              <w:t xml:space="preserve"> 201</w:t>
            </w:r>
            <w:r w:rsidR="005D5DD2" w:rsidRPr="00642CDE">
              <w:rPr>
                <w:color w:val="auto"/>
              </w:rPr>
              <w:t>6</w:t>
            </w:r>
          </w:p>
        </w:tc>
        <w:tc>
          <w:tcPr>
            <w:tcW w:w="3225" w:type="dxa"/>
            <w:shd w:val="clear" w:color="auto" w:fill="auto"/>
          </w:tcPr>
          <w:p w:rsidR="00254052" w:rsidRPr="00642CDE" w:rsidRDefault="00892B6F" w:rsidP="00745868">
            <w:pPr>
              <w:tabs>
                <w:tab w:val="left" w:pos="1080"/>
                <w:tab w:val="left" w:pos="8580"/>
              </w:tabs>
              <w:jc w:val="right"/>
              <w:rPr>
                <w:b/>
                <w:sz w:val="36"/>
                <w:szCs w:val="36"/>
              </w:rPr>
            </w:pPr>
            <w:r w:rsidRPr="00892B6F">
              <w:rPr>
                <w:b/>
                <w:noProof/>
                <w:sz w:val="36"/>
                <w:szCs w:val="36"/>
              </w:rPr>
              <w:drawing>
                <wp:inline distT="0" distB="0" distL="0" distR="0" wp14:anchorId="7EB3FA1A" wp14:editId="598EC5F5">
                  <wp:extent cx="1617796" cy="1841500"/>
                  <wp:effectExtent l="0" t="0" r="1905" b="6350"/>
                  <wp:docPr id="2" name="Billede 2" descr="M:\04 - Kommunikation\Logoer\Parasport Danmark\JPG\Parasport Danmark Logo 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4 - Kommunikation\Logoer\Parasport Danmark\JPG\Parasport Danmark Logo D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121" cy="1847562"/>
                          </a:xfrm>
                          <a:prstGeom prst="rect">
                            <a:avLst/>
                          </a:prstGeom>
                          <a:noFill/>
                          <a:ln>
                            <a:noFill/>
                          </a:ln>
                        </pic:spPr>
                      </pic:pic>
                    </a:graphicData>
                  </a:graphic>
                </wp:inline>
              </w:drawing>
            </w:r>
          </w:p>
        </w:tc>
      </w:tr>
    </w:tbl>
    <w:p w:rsidR="009777F9" w:rsidRPr="009777F9" w:rsidRDefault="00254052" w:rsidP="009777F9">
      <w:r w:rsidRPr="009777F9">
        <w:rPr>
          <w:b/>
        </w:rPr>
        <w:t>Sted:</w:t>
      </w:r>
      <w:r w:rsidRPr="009777F9">
        <w:rPr>
          <w:b/>
        </w:rPr>
        <w:tab/>
      </w:r>
      <w:r w:rsidR="001D529F">
        <w:rPr>
          <w:b/>
        </w:rPr>
        <w:tab/>
      </w:r>
      <w:proofErr w:type="spellStart"/>
      <w:r w:rsidR="00F2459C">
        <w:t>Skypemøde</w:t>
      </w:r>
      <w:proofErr w:type="spellEnd"/>
    </w:p>
    <w:p w:rsidR="001D529F" w:rsidRDefault="00254052" w:rsidP="00254052">
      <w:r w:rsidRPr="009777F9">
        <w:tab/>
      </w:r>
      <w:r w:rsidRPr="009777F9">
        <w:rPr>
          <w:b/>
        </w:rPr>
        <w:br/>
        <w:t>Tid:</w:t>
      </w:r>
      <w:r w:rsidRPr="009777F9">
        <w:tab/>
      </w:r>
      <w:r w:rsidR="001D529F">
        <w:tab/>
      </w:r>
      <w:r w:rsidR="007B3977" w:rsidRPr="009777F9">
        <w:t xml:space="preserve">kl. </w:t>
      </w:r>
      <w:r w:rsidR="008F4C8C" w:rsidRPr="009777F9">
        <w:t>1</w:t>
      </w:r>
      <w:r w:rsidR="00F2459C">
        <w:t>2</w:t>
      </w:r>
      <w:r w:rsidRPr="009777F9">
        <w:t>.</w:t>
      </w:r>
      <w:r w:rsidR="00BE2E42">
        <w:t>3</w:t>
      </w:r>
      <w:r w:rsidR="007B3977" w:rsidRPr="009777F9">
        <w:t xml:space="preserve">0 – </w:t>
      </w:r>
      <w:r w:rsidR="008F4C8C" w:rsidRPr="009777F9">
        <w:t>1</w:t>
      </w:r>
      <w:r w:rsidR="00F2459C">
        <w:t>5</w:t>
      </w:r>
      <w:r w:rsidRPr="009777F9">
        <w:t>.</w:t>
      </w:r>
      <w:r w:rsidR="009777F9" w:rsidRPr="009777F9">
        <w:t>0</w:t>
      </w:r>
      <w:r w:rsidRPr="009777F9">
        <w:t>0</w:t>
      </w:r>
      <w:r w:rsidRPr="009777F9">
        <w:tab/>
      </w:r>
    </w:p>
    <w:p w:rsidR="001D529F" w:rsidRDefault="001D529F" w:rsidP="001D529F">
      <w:pPr>
        <w:rPr>
          <w:b/>
        </w:rPr>
      </w:pPr>
    </w:p>
    <w:p w:rsidR="001D529F" w:rsidRPr="008F14F0" w:rsidRDefault="001D529F" w:rsidP="001D529F">
      <w:r w:rsidRPr="008F14F0">
        <w:rPr>
          <w:b/>
        </w:rPr>
        <w:t>Deltagere:</w:t>
      </w:r>
      <w:r w:rsidRPr="008F14F0">
        <w:t xml:space="preserve"> </w:t>
      </w:r>
      <w:r w:rsidRPr="008F14F0">
        <w:tab/>
        <w:t>Bjørn Georgsen (BG)</w:t>
      </w:r>
      <w:r w:rsidR="00B66335">
        <w:br/>
      </w:r>
      <w:r w:rsidR="00B66335">
        <w:tab/>
      </w:r>
      <w:r w:rsidR="00B66335">
        <w:tab/>
        <w:t>Charlotte Svarrer (CS)</w:t>
      </w:r>
    </w:p>
    <w:p w:rsidR="00D52AD0" w:rsidRPr="00786C85" w:rsidRDefault="001D529F" w:rsidP="001D529F">
      <w:pPr>
        <w:ind w:left="1304" w:firstLine="1304"/>
        <w:rPr>
          <w:b/>
          <w:color w:val="FF0000"/>
          <w:sz w:val="28"/>
          <w:szCs w:val="28"/>
          <w:u w:val="single"/>
        </w:rPr>
      </w:pPr>
      <w:r w:rsidRPr="008F14F0">
        <w:t xml:space="preserve">Lene van der Keur </w:t>
      </w:r>
      <w:r w:rsidRPr="008F14F0">
        <w:br/>
      </w:r>
      <w:r w:rsidRPr="008F14F0">
        <w:tab/>
        <w:t>Mogens Jensen (MJ)</w:t>
      </w:r>
      <w:r w:rsidRPr="008F14F0">
        <w:br/>
      </w:r>
      <w:r w:rsidRPr="008F14F0">
        <w:tab/>
        <w:t>Søren Jul Kristensen (SJK)</w:t>
      </w:r>
      <w:r w:rsidRPr="008F14F0">
        <w:br/>
      </w:r>
      <w:r w:rsidRPr="008F14F0">
        <w:tab/>
        <w:t>Anette Svejstrup (ASV)</w:t>
      </w:r>
      <w:r w:rsidRPr="008F14F0">
        <w:br/>
      </w:r>
      <w:r w:rsidR="009C6070" w:rsidRPr="00786C85">
        <w:rPr>
          <w:color w:val="FF0000"/>
        </w:rPr>
        <w:tab/>
      </w:r>
      <w:r w:rsidR="00E53D07" w:rsidRPr="00786C85">
        <w:rPr>
          <w:color w:val="FF0000"/>
        </w:rPr>
        <w:br/>
      </w:r>
      <w:r w:rsidR="00E53D07" w:rsidRPr="00786C85">
        <w:rPr>
          <w:color w:val="FF0000"/>
        </w:rPr>
        <w:br/>
      </w:r>
    </w:p>
    <w:p w:rsidR="0002453F" w:rsidRPr="00786C85" w:rsidRDefault="001D529F" w:rsidP="006C5B4A">
      <w:pPr>
        <w:rPr>
          <w:b/>
          <w:sz w:val="28"/>
          <w:szCs w:val="28"/>
          <w:u w:val="single"/>
        </w:rPr>
      </w:pPr>
      <w:r>
        <w:rPr>
          <w:b/>
          <w:sz w:val="28"/>
          <w:szCs w:val="28"/>
          <w:u w:val="single"/>
        </w:rPr>
        <w:t>UDKAST TIL REFERAT</w:t>
      </w:r>
    </w:p>
    <w:p w:rsidR="0002453F" w:rsidRPr="00786C85" w:rsidRDefault="0002453F" w:rsidP="0002453F">
      <w:pPr>
        <w:pStyle w:val="NormalWeb"/>
        <w:spacing w:before="0" w:after="0"/>
        <w:rPr>
          <w:b/>
          <w:u w:val="single"/>
        </w:rPr>
      </w:pPr>
    </w:p>
    <w:p w:rsidR="00276508" w:rsidRPr="00276508" w:rsidRDefault="0002453F" w:rsidP="00E07CF6">
      <w:pPr>
        <w:pStyle w:val="NormalWeb"/>
        <w:numPr>
          <w:ilvl w:val="0"/>
          <w:numId w:val="1"/>
        </w:numPr>
        <w:spacing w:before="0" w:after="0"/>
        <w:rPr>
          <w:rStyle w:val="Overskrift3Tegn"/>
          <w:rFonts w:eastAsia="Times New Roman" w:cs="Times New Roman"/>
          <w:b w:val="0"/>
          <w:bCs w:val="0"/>
          <w:i/>
        </w:rPr>
      </w:pPr>
      <w:r w:rsidRPr="00EF12A0">
        <w:rPr>
          <w:rStyle w:val="Overskrift3Tegn"/>
        </w:rPr>
        <w:t>Godkendelse af dagsorden</w:t>
      </w:r>
    </w:p>
    <w:p w:rsidR="00276508" w:rsidRDefault="00276508" w:rsidP="00276508">
      <w:pPr>
        <w:pStyle w:val="NormalWeb"/>
        <w:spacing w:before="0" w:after="0"/>
        <w:ind w:left="567"/>
        <w:rPr>
          <w:rStyle w:val="Overskrift3Tegn"/>
        </w:rPr>
      </w:pPr>
    </w:p>
    <w:p w:rsidR="0002453F" w:rsidRPr="00EF12A0" w:rsidRDefault="00276508" w:rsidP="00276508">
      <w:pPr>
        <w:pStyle w:val="NormalWeb"/>
        <w:spacing w:before="0" w:after="0"/>
        <w:ind w:left="567"/>
        <w:rPr>
          <w:i/>
        </w:rPr>
      </w:pPr>
      <w:r w:rsidRPr="00E25311">
        <w:rPr>
          <w:rStyle w:val="Overskrift3Tegn"/>
          <w:b w:val="0"/>
          <w:i/>
        </w:rPr>
        <w:t xml:space="preserve">Tilføjelse af pkt. </w:t>
      </w:r>
      <w:r>
        <w:rPr>
          <w:rStyle w:val="Overskrift3Tegn"/>
          <w:b w:val="0"/>
          <w:i/>
        </w:rPr>
        <w:t>4</w:t>
      </w:r>
      <w:r w:rsidR="00E50086">
        <w:rPr>
          <w:rStyle w:val="Overskrift3Tegn"/>
          <w:b w:val="0"/>
          <w:i/>
        </w:rPr>
        <w:t>b</w:t>
      </w:r>
      <w:r>
        <w:rPr>
          <w:rStyle w:val="Overskrift3Tegn"/>
          <w:b w:val="0"/>
          <w:i/>
        </w:rPr>
        <w:t>:</w:t>
      </w:r>
      <w:r>
        <w:rPr>
          <w:rStyle w:val="Overskrift3Tegn"/>
          <w:b w:val="0"/>
          <w:i/>
        </w:rPr>
        <w:tab/>
        <w:t>Budget 2017</w:t>
      </w:r>
      <w:r w:rsidR="009B028E">
        <w:rPr>
          <w:rStyle w:val="Overskrift3Tegn"/>
          <w:b w:val="0"/>
          <w:i/>
        </w:rPr>
        <w:br/>
        <w:t>Tilføjelse af pkt. 4c:</w:t>
      </w:r>
      <w:r w:rsidR="009B028E">
        <w:rPr>
          <w:rStyle w:val="Overskrift3Tegn"/>
          <w:b w:val="0"/>
          <w:i/>
        </w:rPr>
        <w:tab/>
        <w:t>Budgetansøgninger 2017</w:t>
      </w:r>
      <w:r>
        <w:br/>
      </w:r>
      <w:r>
        <w:rPr>
          <w:i/>
        </w:rPr>
        <w:t xml:space="preserve">Tilføjelse af </w:t>
      </w:r>
      <w:r w:rsidRPr="00E25311">
        <w:rPr>
          <w:i/>
        </w:rPr>
        <w:t xml:space="preserve">pkt. </w:t>
      </w:r>
      <w:r>
        <w:rPr>
          <w:i/>
        </w:rPr>
        <w:t>5l:</w:t>
      </w:r>
      <w:r>
        <w:rPr>
          <w:i/>
        </w:rPr>
        <w:tab/>
        <w:t>Ansøgning fra IU Boccia</w:t>
      </w:r>
      <w:r>
        <w:rPr>
          <w:i/>
        </w:rPr>
        <w:br/>
        <w:t>Tilføjelse af pkt. 5m:</w:t>
      </w:r>
      <w:r>
        <w:rPr>
          <w:i/>
        </w:rPr>
        <w:tab/>
        <w:t>Ansøgning fra IU Kørestolstennis</w:t>
      </w:r>
      <w:r w:rsidR="00DF44B2" w:rsidRPr="00EF12A0">
        <w:rPr>
          <w:rStyle w:val="Overskrift3Tegn"/>
        </w:rPr>
        <w:br/>
      </w:r>
    </w:p>
    <w:p w:rsidR="00046A0F" w:rsidRPr="00F2459C" w:rsidRDefault="0002453F" w:rsidP="00D9144B">
      <w:pPr>
        <w:pStyle w:val="NormalWeb"/>
        <w:numPr>
          <w:ilvl w:val="0"/>
          <w:numId w:val="1"/>
        </w:numPr>
        <w:spacing w:before="0" w:after="0" w:line="240" w:lineRule="auto"/>
        <w:rPr>
          <w:rStyle w:val="Overskrift4Tegn"/>
          <w:rFonts w:eastAsia="Times New Roman" w:cs="Times New Roman"/>
          <w:b/>
          <w:bCs w:val="0"/>
          <w:i w:val="0"/>
          <w:iCs w:val="0"/>
        </w:rPr>
      </w:pPr>
      <w:r w:rsidRPr="00EF12A0">
        <w:rPr>
          <w:rStyle w:val="Overskrift3Tegn"/>
        </w:rPr>
        <w:t>Godkendelse af referat fra sidste møde</w:t>
      </w:r>
      <w:r w:rsidRPr="00EF12A0">
        <w:rPr>
          <w:rStyle w:val="Overskrift3Tegn"/>
        </w:rPr>
        <w:br/>
      </w:r>
      <w:r w:rsidRPr="00EF12A0">
        <w:rPr>
          <w:b/>
        </w:rPr>
        <w:br/>
      </w:r>
      <w:r w:rsidRPr="00F2459C">
        <w:rPr>
          <w:rStyle w:val="Overskrift4Tegn"/>
        </w:rPr>
        <w:t xml:space="preserve">Referatet er godkendt </w:t>
      </w:r>
      <w:r w:rsidR="005838DE" w:rsidRPr="00F2459C">
        <w:rPr>
          <w:rStyle w:val="Overskrift4Tegn"/>
        </w:rPr>
        <w:t xml:space="preserve">via ugemail </w:t>
      </w:r>
      <w:r w:rsidR="00EF12A0" w:rsidRPr="00F2459C">
        <w:rPr>
          <w:rStyle w:val="Overskrift4Tegn"/>
        </w:rPr>
        <w:t>10</w:t>
      </w:r>
      <w:r w:rsidR="00F568FE" w:rsidRPr="00F2459C">
        <w:rPr>
          <w:rStyle w:val="Overskrift4Tegn"/>
        </w:rPr>
        <w:t>.</w:t>
      </w:r>
      <w:r w:rsidR="00046A0F" w:rsidRPr="00F2459C">
        <w:rPr>
          <w:rStyle w:val="Overskrift4Tegn"/>
        </w:rPr>
        <w:br/>
      </w:r>
    </w:p>
    <w:p w:rsidR="00046A0F" w:rsidRPr="00F2459C" w:rsidRDefault="00046A0F" w:rsidP="00D9144B">
      <w:pPr>
        <w:pStyle w:val="NormalWeb"/>
        <w:numPr>
          <w:ilvl w:val="0"/>
          <w:numId w:val="1"/>
        </w:numPr>
        <w:spacing w:before="0" w:after="0" w:line="240" w:lineRule="auto"/>
        <w:rPr>
          <w:rStyle w:val="Overskrift4Tegn"/>
          <w:rFonts w:eastAsia="Times New Roman" w:cs="Times New Roman"/>
          <w:b/>
          <w:bCs w:val="0"/>
          <w:i w:val="0"/>
          <w:iCs w:val="0"/>
        </w:rPr>
      </w:pPr>
      <w:r w:rsidRPr="00F2459C">
        <w:rPr>
          <w:rStyle w:val="Overskrift3Tegn"/>
        </w:rPr>
        <w:t>Idrætter</w:t>
      </w:r>
      <w:r w:rsidR="00FB508F" w:rsidRPr="00F2459C">
        <w:rPr>
          <w:rStyle w:val="Overskrift3Tegn"/>
        </w:rPr>
        <w:t xml:space="preserve"> </w:t>
      </w:r>
    </w:p>
    <w:p w:rsidR="00B34D48" w:rsidRPr="00CE3D4E" w:rsidRDefault="00541A72" w:rsidP="0001059E">
      <w:pPr>
        <w:pStyle w:val="NormalWeb"/>
        <w:numPr>
          <w:ilvl w:val="1"/>
          <w:numId w:val="1"/>
        </w:numPr>
        <w:spacing w:before="0" w:after="0" w:line="240" w:lineRule="auto"/>
        <w:rPr>
          <w:rStyle w:val="Overskrift3Tegn"/>
        </w:rPr>
      </w:pPr>
      <w:r w:rsidRPr="00D46B2F">
        <w:rPr>
          <w:rStyle w:val="Overskrift4Tegn"/>
          <w:b/>
          <w:i w:val="0"/>
        </w:rPr>
        <w:t xml:space="preserve">IU Kørestolsbasket </w:t>
      </w:r>
      <w:r w:rsidRPr="00D46B2F">
        <w:rPr>
          <w:rStyle w:val="Overskrift4Tegn"/>
          <w:i w:val="0"/>
        </w:rPr>
        <w:t xml:space="preserve">– </w:t>
      </w:r>
      <w:r w:rsidR="00F2459C" w:rsidRPr="00D46B2F">
        <w:rPr>
          <w:rStyle w:val="Overskrift4Tegn"/>
          <w:i w:val="0"/>
        </w:rPr>
        <w:t>regelændringer</w:t>
      </w:r>
      <w:r w:rsidRPr="00D46B2F">
        <w:rPr>
          <w:rStyle w:val="Overskrift4Tegn"/>
          <w:i w:val="0"/>
        </w:rPr>
        <w:t xml:space="preserve"> (bilag </w:t>
      </w:r>
      <w:r w:rsidR="004D673D">
        <w:rPr>
          <w:rStyle w:val="Overskrift4Tegn"/>
          <w:i w:val="0"/>
        </w:rPr>
        <w:t>3a.1, 3a.2 og 3a.3</w:t>
      </w:r>
      <w:r w:rsidRPr="00D46B2F">
        <w:rPr>
          <w:rStyle w:val="Overskrift4Tegn"/>
          <w:i w:val="0"/>
        </w:rPr>
        <w:t>)</w:t>
      </w:r>
      <w:r w:rsidRPr="00D46B2F">
        <w:rPr>
          <w:rStyle w:val="Overskrift4Tegn"/>
          <w:i w:val="0"/>
        </w:rPr>
        <w:br/>
      </w:r>
      <w:r w:rsidRPr="00D46B2F">
        <w:rPr>
          <w:rStyle w:val="Overskrift4Tegn"/>
          <w:i w:val="0"/>
          <w:u w:val="single"/>
        </w:rPr>
        <w:t>Baggrund:</w:t>
      </w:r>
      <w:r w:rsidRPr="00D46B2F">
        <w:rPr>
          <w:rStyle w:val="Overskrift4Tegn"/>
          <w:i w:val="0"/>
        </w:rPr>
        <w:t xml:space="preserve"> </w:t>
      </w:r>
      <w:r w:rsidRPr="00D46B2F">
        <w:rPr>
          <w:rStyle w:val="Overskrift3Tegn"/>
          <w:b w:val="0"/>
        </w:rPr>
        <w:t xml:space="preserve">IU Kørestolsbasket har </w:t>
      </w:r>
      <w:r w:rsidR="00F2459C" w:rsidRPr="00D46B2F">
        <w:rPr>
          <w:rStyle w:val="Overskrift3Tegn"/>
          <w:b w:val="0"/>
        </w:rPr>
        <w:t xml:space="preserve">vedtaget regelændringer på landsmødet d. </w:t>
      </w:r>
      <w:r w:rsidRPr="00D46B2F">
        <w:rPr>
          <w:rStyle w:val="Overskrift3Tegn"/>
          <w:b w:val="0"/>
        </w:rPr>
        <w:t>2. april.</w:t>
      </w:r>
      <w:r w:rsidRPr="00D46B2F">
        <w:rPr>
          <w:rStyle w:val="Overskrift3Tegn"/>
          <w:b w:val="0"/>
        </w:rPr>
        <w:br/>
      </w:r>
      <w:r w:rsidRPr="00D46B2F">
        <w:rPr>
          <w:rStyle w:val="Overskrift3Tegn"/>
          <w:b w:val="0"/>
          <w:u w:val="single"/>
        </w:rPr>
        <w:t>Indstilling:</w:t>
      </w:r>
      <w:r w:rsidRPr="00D46B2F">
        <w:rPr>
          <w:rStyle w:val="Overskrift3Tegn"/>
          <w:b w:val="0"/>
        </w:rPr>
        <w:t xml:space="preserve"> </w:t>
      </w:r>
      <w:r w:rsidR="00F2459C" w:rsidRPr="00D46B2F">
        <w:rPr>
          <w:rStyle w:val="Overskrift3Tegn"/>
          <w:b w:val="0"/>
        </w:rPr>
        <w:t>Regelændringerne godkendes.</w:t>
      </w:r>
      <w:r w:rsidR="00CE3D4E">
        <w:rPr>
          <w:rStyle w:val="Overskrift3Tegn"/>
          <w:b w:val="0"/>
        </w:rPr>
        <w:br/>
      </w:r>
      <w:r w:rsidR="00CE3D4E">
        <w:rPr>
          <w:rStyle w:val="Overskrift3Tegn"/>
          <w:b w:val="0"/>
        </w:rPr>
        <w:br/>
      </w:r>
      <w:r w:rsidR="00CE3D4E" w:rsidRPr="00CE3D4E">
        <w:rPr>
          <w:rStyle w:val="Overskrift3Tegn"/>
          <w:b w:val="0"/>
          <w:u w:val="single"/>
        </w:rPr>
        <w:t>BESLUTNING:</w:t>
      </w:r>
      <w:r w:rsidR="00CE3D4E" w:rsidRPr="00CE3D4E">
        <w:rPr>
          <w:rStyle w:val="Overskrift3Tegn"/>
          <w:b w:val="0"/>
          <w:u w:val="single"/>
        </w:rPr>
        <w:br/>
      </w:r>
      <w:r w:rsidR="00CE3D4E" w:rsidRPr="00CE3D4E">
        <w:rPr>
          <w:rStyle w:val="Overskrift3Tegn"/>
          <w:b w:val="0"/>
          <w:i/>
        </w:rPr>
        <w:t>Regelændringer godkendes.</w:t>
      </w:r>
      <w:r w:rsidR="00CE3D4E" w:rsidRPr="00CE3D4E">
        <w:rPr>
          <w:rStyle w:val="Overskrift3Tegn"/>
          <w:b w:val="0"/>
          <w:i/>
        </w:rPr>
        <w:br/>
        <w:t>Opfølgning: ASV</w:t>
      </w:r>
      <w:r w:rsidR="00B34D48" w:rsidRPr="00CE3D4E">
        <w:rPr>
          <w:rStyle w:val="Overskrift3Tegn"/>
          <w:b w:val="0"/>
        </w:rPr>
        <w:br/>
      </w:r>
    </w:p>
    <w:p w:rsidR="006501FA" w:rsidRDefault="00B34D48" w:rsidP="006501FA">
      <w:pPr>
        <w:pStyle w:val="NormalWeb"/>
        <w:numPr>
          <w:ilvl w:val="1"/>
          <w:numId w:val="1"/>
        </w:numPr>
        <w:spacing w:before="0" w:after="0" w:line="240" w:lineRule="auto"/>
        <w:rPr>
          <w:rStyle w:val="Overskrift3Tegn"/>
        </w:rPr>
      </w:pPr>
      <w:r w:rsidRPr="00CE3D4E">
        <w:rPr>
          <w:rStyle w:val="Overskrift4Tegn"/>
          <w:b/>
          <w:i w:val="0"/>
        </w:rPr>
        <w:lastRenderedPageBreak/>
        <w:t xml:space="preserve">IU </w:t>
      </w:r>
      <w:r w:rsidR="00D46B2F" w:rsidRPr="00CE3D4E">
        <w:rPr>
          <w:rStyle w:val="Overskrift4Tegn"/>
          <w:b/>
          <w:i w:val="0"/>
        </w:rPr>
        <w:t>Ridning</w:t>
      </w:r>
      <w:r w:rsidRPr="00CE3D4E">
        <w:rPr>
          <w:rStyle w:val="Overskrift4Tegn"/>
          <w:i w:val="0"/>
        </w:rPr>
        <w:t xml:space="preserve"> – landsmøde (bilag </w:t>
      </w:r>
      <w:r w:rsidR="004D673D">
        <w:rPr>
          <w:rStyle w:val="Overskrift4Tegn"/>
          <w:i w:val="0"/>
        </w:rPr>
        <w:t>3b.1, 3b.2 og 3b.3</w:t>
      </w:r>
      <w:r w:rsidRPr="00CE3D4E">
        <w:rPr>
          <w:rStyle w:val="Overskrift4Tegn"/>
          <w:i w:val="0"/>
        </w:rPr>
        <w:t>)</w:t>
      </w:r>
      <w:r w:rsidRPr="00CE3D4E">
        <w:rPr>
          <w:rStyle w:val="Overskrift4Tegn"/>
          <w:i w:val="0"/>
        </w:rPr>
        <w:br/>
      </w:r>
      <w:r w:rsidRPr="00CE3D4E">
        <w:rPr>
          <w:rStyle w:val="Overskrift4Tegn"/>
          <w:i w:val="0"/>
          <w:u w:val="single"/>
        </w:rPr>
        <w:t>Baggrund:</w:t>
      </w:r>
      <w:r w:rsidRPr="00CE3D4E">
        <w:rPr>
          <w:rStyle w:val="Overskrift4Tegn"/>
          <w:i w:val="0"/>
        </w:rPr>
        <w:t xml:space="preserve"> </w:t>
      </w:r>
      <w:r w:rsidRPr="00CE3D4E">
        <w:rPr>
          <w:rStyle w:val="Overskrift3Tegn"/>
          <w:b w:val="0"/>
        </w:rPr>
        <w:t xml:space="preserve">IU </w:t>
      </w:r>
      <w:r w:rsidR="00D46B2F" w:rsidRPr="00CE3D4E">
        <w:rPr>
          <w:rStyle w:val="Overskrift3Tegn"/>
          <w:b w:val="0"/>
        </w:rPr>
        <w:t xml:space="preserve">Ridning </w:t>
      </w:r>
      <w:r w:rsidRPr="00CE3D4E">
        <w:rPr>
          <w:rStyle w:val="Overskrift3Tegn"/>
          <w:b w:val="0"/>
        </w:rPr>
        <w:t xml:space="preserve">har afholdt Landsmøde lørdag d. </w:t>
      </w:r>
      <w:r w:rsidR="00D46B2F" w:rsidRPr="00CE3D4E">
        <w:rPr>
          <w:rStyle w:val="Overskrift3Tegn"/>
          <w:b w:val="0"/>
        </w:rPr>
        <w:t>9</w:t>
      </w:r>
      <w:r w:rsidRPr="00CE3D4E">
        <w:rPr>
          <w:rStyle w:val="Overskrift3Tegn"/>
          <w:b w:val="0"/>
        </w:rPr>
        <w:t>. april</w:t>
      </w:r>
      <w:r w:rsidR="00D46B2F" w:rsidRPr="00CE3D4E">
        <w:rPr>
          <w:rStyle w:val="Overskrift3Tegn"/>
          <w:b w:val="0"/>
        </w:rPr>
        <w:t xml:space="preserve">. </w:t>
      </w:r>
      <w:r w:rsidRPr="00CE3D4E">
        <w:rPr>
          <w:rStyle w:val="Overskrift3Tegn"/>
          <w:b w:val="0"/>
        </w:rPr>
        <w:t>Referat er modtaget.</w:t>
      </w:r>
      <w:r w:rsidRPr="00CE3D4E">
        <w:rPr>
          <w:rStyle w:val="Overskrift3Tegn"/>
          <w:b w:val="0"/>
        </w:rPr>
        <w:br/>
      </w:r>
      <w:r w:rsidRPr="00CE3D4E">
        <w:rPr>
          <w:rStyle w:val="Overskrift3Tegn"/>
          <w:b w:val="0"/>
          <w:u w:val="single"/>
        </w:rPr>
        <w:t>Indstilling:</w:t>
      </w:r>
      <w:r w:rsidRPr="00CE3D4E">
        <w:rPr>
          <w:rStyle w:val="Overskrift3Tegn"/>
          <w:b w:val="0"/>
        </w:rPr>
        <w:t xml:space="preserve"> Referatet tages til efterre</w:t>
      </w:r>
      <w:r w:rsidR="009A19D6">
        <w:rPr>
          <w:rStyle w:val="Overskrift3Tegn"/>
          <w:b w:val="0"/>
        </w:rPr>
        <w:t>t</w:t>
      </w:r>
      <w:r w:rsidRPr="00CE3D4E">
        <w:rPr>
          <w:rStyle w:val="Overskrift3Tegn"/>
          <w:b w:val="0"/>
        </w:rPr>
        <w:t>ning.</w:t>
      </w:r>
      <w:r w:rsidR="009A19D6">
        <w:rPr>
          <w:rStyle w:val="Overskrift3Tegn"/>
          <w:b w:val="0"/>
        </w:rPr>
        <w:br/>
      </w:r>
      <w:r w:rsidR="009A19D6">
        <w:rPr>
          <w:rStyle w:val="Overskrift3Tegn"/>
          <w:b w:val="0"/>
        </w:rPr>
        <w:br/>
      </w:r>
      <w:r w:rsidR="009A19D6" w:rsidRPr="00CE3D4E">
        <w:rPr>
          <w:rStyle w:val="Overskrift3Tegn"/>
          <w:b w:val="0"/>
          <w:u w:val="single"/>
        </w:rPr>
        <w:t>BESLUTNING:</w:t>
      </w:r>
      <w:r w:rsidR="009A19D6" w:rsidRPr="00CE3D4E">
        <w:rPr>
          <w:rStyle w:val="Overskrift3Tegn"/>
          <w:b w:val="0"/>
          <w:u w:val="single"/>
        </w:rPr>
        <w:br/>
      </w:r>
      <w:r w:rsidR="009A19D6">
        <w:rPr>
          <w:rStyle w:val="Overskrift3Tegn"/>
          <w:b w:val="0"/>
          <w:i/>
        </w:rPr>
        <w:t xml:space="preserve">Referatet </w:t>
      </w:r>
      <w:r w:rsidR="001D529F">
        <w:rPr>
          <w:rStyle w:val="Overskrift3Tegn"/>
          <w:b w:val="0"/>
          <w:i/>
        </w:rPr>
        <w:t xml:space="preserve">tages </w:t>
      </w:r>
      <w:r w:rsidR="009A19D6">
        <w:rPr>
          <w:rStyle w:val="Overskrift3Tegn"/>
          <w:b w:val="0"/>
          <w:i/>
        </w:rPr>
        <w:t>til efterretning.</w:t>
      </w:r>
      <w:r w:rsidR="006501FA">
        <w:rPr>
          <w:rStyle w:val="Overskrift3Tegn"/>
        </w:rPr>
        <w:br/>
      </w:r>
    </w:p>
    <w:p w:rsidR="00620F65" w:rsidRPr="00CE3D4E" w:rsidRDefault="006501FA" w:rsidP="006501FA">
      <w:pPr>
        <w:pStyle w:val="NormalWeb"/>
        <w:numPr>
          <w:ilvl w:val="1"/>
          <w:numId w:val="1"/>
        </w:numPr>
        <w:spacing w:before="0" w:after="0" w:line="240" w:lineRule="auto"/>
        <w:rPr>
          <w:rStyle w:val="Overskrift3Tegn"/>
        </w:rPr>
      </w:pPr>
      <w:r>
        <w:rPr>
          <w:rStyle w:val="Overskrift4Tegn"/>
          <w:b/>
          <w:i w:val="0"/>
        </w:rPr>
        <w:t>IU Boccia</w:t>
      </w:r>
      <w:r>
        <w:rPr>
          <w:rStyle w:val="Overskrift4Tegn"/>
          <w:i w:val="0"/>
        </w:rPr>
        <w:t xml:space="preserve"> – ekstraordinært landsmøde (bilag 3c.1, 3c.2 og 3c.3)</w:t>
      </w:r>
      <w:r>
        <w:rPr>
          <w:rStyle w:val="Overskrift4Tegn"/>
          <w:i w:val="0"/>
        </w:rPr>
        <w:br/>
      </w:r>
      <w:r w:rsidRPr="006501FA">
        <w:rPr>
          <w:rStyle w:val="Overskrift4Tegn"/>
          <w:i w:val="0"/>
          <w:u w:val="single"/>
        </w:rPr>
        <w:t>Baggrund:</w:t>
      </w:r>
      <w:r>
        <w:rPr>
          <w:rStyle w:val="Overskrift4Tegn"/>
          <w:i w:val="0"/>
        </w:rPr>
        <w:t xml:space="preserve"> Udvalgets formand og økonomiansvarlige har henover sommeren trukket sig fra udvalget og de tilbageværende medlemmer indkaldte til ekstraordinært landsmøde med henblik på at få nedsat et fuldtalligt udvalg. Mødet blev afhold</w:t>
      </w:r>
      <w:r w:rsidR="00DF6766">
        <w:rPr>
          <w:rStyle w:val="Overskrift4Tegn"/>
          <w:i w:val="0"/>
        </w:rPr>
        <w:t>t</w:t>
      </w:r>
      <w:r>
        <w:rPr>
          <w:rStyle w:val="Overskrift4Tegn"/>
          <w:i w:val="0"/>
        </w:rPr>
        <w:t xml:space="preserve"> lørdag d. 3. september</w:t>
      </w:r>
      <w:r w:rsidRPr="006501FA">
        <w:rPr>
          <w:rStyle w:val="Overskrift3Tegn"/>
          <w:b w:val="0"/>
        </w:rPr>
        <w:t>.</w:t>
      </w:r>
      <w:r>
        <w:rPr>
          <w:rStyle w:val="Overskrift3Tegn"/>
          <w:b w:val="0"/>
        </w:rPr>
        <w:br/>
      </w:r>
      <w:r w:rsidRPr="006501FA">
        <w:rPr>
          <w:rStyle w:val="Overskrift3Tegn"/>
          <w:b w:val="0"/>
          <w:u w:val="single"/>
        </w:rPr>
        <w:t>Indstilling:</w:t>
      </w:r>
      <w:r>
        <w:rPr>
          <w:rStyle w:val="Overskrift3Tegn"/>
          <w:b w:val="0"/>
        </w:rPr>
        <w:t xml:space="preserve"> MEJ og SJK deltog i mødet og refererer.</w:t>
      </w:r>
      <w:r w:rsidR="009A19D6">
        <w:rPr>
          <w:rStyle w:val="Overskrift3Tegn"/>
          <w:b w:val="0"/>
        </w:rPr>
        <w:br/>
      </w:r>
      <w:r w:rsidR="009A19D6">
        <w:rPr>
          <w:rStyle w:val="Overskrift3Tegn"/>
          <w:b w:val="0"/>
        </w:rPr>
        <w:br/>
      </w:r>
      <w:r w:rsidR="009A19D6" w:rsidRPr="00CE3D4E">
        <w:rPr>
          <w:rStyle w:val="Overskrift3Tegn"/>
          <w:b w:val="0"/>
          <w:u w:val="single"/>
        </w:rPr>
        <w:t>BESLUTNING:</w:t>
      </w:r>
      <w:r w:rsidR="009A19D6" w:rsidRPr="00CE3D4E">
        <w:rPr>
          <w:rStyle w:val="Overskrift3Tegn"/>
          <w:b w:val="0"/>
          <w:u w:val="single"/>
        </w:rPr>
        <w:br/>
      </w:r>
      <w:r w:rsidR="009A19D6">
        <w:rPr>
          <w:rStyle w:val="Overskrift3Tegn"/>
          <w:b w:val="0"/>
          <w:i/>
        </w:rPr>
        <w:t xml:space="preserve">Orientering </w:t>
      </w:r>
      <w:r w:rsidR="001D529F">
        <w:rPr>
          <w:rStyle w:val="Overskrift3Tegn"/>
          <w:b w:val="0"/>
          <w:i/>
        </w:rPr>
        <w:t>tages</w:t>
      </w:r>
      <w:r w:rsidR="009A19D6">
        <w:rPr>
          <w:rStyle w:val="Overskrift3Tegn"/>
          <w:b w:val="0"/>
          <w:i/>
        </w:rPr>
        <w:t xml:space="preserve"> til efterretning.</w:t>
      </w:r>
      <w:r w:rsidR="00BD1143" w:rsidRPr="006501FA">
        <w:rPr>
          <w:rStyle w:val="Overskrift3Tegn"/>
          <w:b w:val="0"/>
        </w:rPr>
        <w:br/>
      </w:r>
    </w:p>
    <w:p w:rsidR="00E50086" w:rsidRPr="00E50086" w:rsidRDefault="0076281A" w:rsidP="00276508">
      <w:pPr>
        <w:pStyle w:val="NormalWeb"/>
        <w:numPr>
          <w:ilvl w:val="0"/>
          <w:numId w:val="1"/>
        </w:numPr>
        <w:spacing w:before="0" w:after="0" w:line="240" w:lineRule="auto"/>
        <w:rPr>
          <w:b/>
        </w:rPr>
      </w:pPr>
      <w:r w:rsidRPr="00CE3D4E">
        <w:rPr>
          <w:b/>
        </w:rPr>
        <w:t>Regnskab</w:t>
      </w:r>
      <w:r w:rsidR="005F1A1C" w:rsidRPr="00CE3D4E">
        <w:rPr>
          <w:b/>
        </w:rPr>
        <w:t>sstatus</w:t>
      </w:r>
      <w:r w:rsidR="004F027D" w:rsidRPr="00CE3D4E">
        <w:t xml:space="preserve"> (bilag 4</w:t>
      </w:r>
      <w:r w:rsidR="005F1A1C" w:rsidRPr="00CE3D4E">
        <w:t>.1</w:t>
      </w:r>
      <w:r w:rsidR="00630796">
        <w:t xml:space="preserve">, </w:t>
      </w:r>
      <w:r w:rsidR="005F1A1C" w:rsidRPr="00CE3D4E">
        <w:t>4.2</w:t>
      </w:r>
      <w:r w:rsidR="00630796">
        <w:t xml:space="preserve"> og 4.3</w:t>
      </w:r>
      <w:r w:rsidR="004F027D" w:rsidRPr="00CE3D4E">
        <w:t>)</w:t>
      </w:r>
    </w:p>
    <w:p w:rsidR="00E50086" w:rsidRDefault="00E50086" w:rsidP="00E50086">
      <w:pPr>
        <w:pStyle w:val="NormalWeb"/>
        <w:numPr>
          <w:ilvl w:val="1"/>
          <w:numId w:val="1"/>
        </w:numPr>
        <w:spacing w:before="0" w:after="0" w:line="240" w:lineRule="auto"/>
        <w:rPr>
          <w:b/>
        </w:rPr>
      </w:pPr>
      <w:r w:rsidRPr="00E50086">
        <w:rPr>
          <w:b/>
        </w:rPr>
        <w:t>Balance</w:t>
      </w:r>
      <w:r>
        <w:rPr>
          <w:u w:val="single"/>
        </w:rPr>
        <w:br/>
      </w:r>
      <w:r w:rsidR="009F1608" w:rsidRPr="00276508">
        <w:rPr>
          <w:u w:val="single"/>
        </w:rPr>
        <w:t>Baggrund:</w:t>
      </w:r>
      <w:r w:rsidR="009F1608" w:rsidRPr="00CE3D4E">
        <w:t xml:space="preserve"> </w:t>
      </w:r>
      <w:r w:rsidR="005F1A1C" w:rsidRPr="00CE3D4E">
        <w:t xml:space="preserve">Balance pr. 31. </w:t>
      </w:r>
      <w:r w:rsidR="00CE3D4E" w:rsidRPr="00CE3D4E">
        <w:t>august</w:t>
      </w:r>
      <w:r w:rsidR="005F1A1C" w:rsidRPr="00CE3D4E">
        <w:t xml:space="preserve"> </w:t>
      </w:r>
      <w:r w:rsidR="005D5DD2" w:rsidRPr="00CE3D4E">
        <w:t>201</w:t>
      </w:r>
      <w:r w:rsidR="005F1A1C" w:rsidRPr="00CE3D4E">
        <w:t>6</w:t>
      </w:r>
      <w:r w:rsidR="005D5DD2" w:rsidRPr="00CE3D4E">
        <w:t xml:space="preserve"> </w:t>
      </w:r>
      <w:r w:rsidR="005F1A1C" w:rsidRPr="00CE3D4E">
        <w:t>er modtaget.</w:t>
      </w:r>
      <w:r w:rsidR="009F1608" w:rsidRPr="00CE3D4E">
        <w:br/>
      </w:r>
      <w:r w:rsidR="009F1608" w:rsidRPr="00276508">
        <w:rPr>
          <w:u w:val="single"/>
        </w:rPr>
        <w:t>Indstilling:</w:t>
      </w:r>
      <w:r w:rsidR="009F1608" w:rsidRPr="00CE3D4E">
        <w:t xml:space="preserve"> </w:t>
      </w:r>
      <w:r w:rsidR="005F1A1C" w:rsidRPr="00CE3D4E">
        <w:t>Balance gennemgås og tages til efterretning.</w:t>
      </w:r>
      <w:r w:rsidR="00A315EC">
        <w:br/>
      </w:r>
      <w:r w:rsidR="00A315EC">
        <w:br/>
      </w:r>
      <w:r w:rsidR="00A315EC" w:rsidRPr="00CE3D4E">
        <w:rPr>
          <w:rStyle w:val="Overskrift3Tegn"/>
          <w:b w:val="0"/>
          <w:u w:val="single"/>
        </w:rPr>
        <w:t>BESLUTNING:</w:t>
      </w:r>
      <w:r w:rsidR="00A315EC" w:rsidRPr="00CE3D4E">
        <w:rPr>
          <w:rStyle w:val="Overskrift3Tegn"/>
          <w:b w:val="0"/>
          <w:u w:val="single"/>
        </w:rPr>
        <w:br/>
      </w:r>
      <w:r w:rsidR="00A315EC">
        <w:rPr>
          <w:rStyle w:val="Overskrift3Tegn"/>
          <w:b w:val="0"/>
          <w:i/>
        </w:rPr>
        <w:t>En række udvalg skal kontaktes vedr. manglende afregning</w:t>
      </w:r>
      <w:r w:rsidR="001D529F">
        <w:rPr>
          <w:rStyle w:val="Overskrift3Tegn"/>
          <w:b w:val="0"/>
          <w:i/>
        </w:rPr>
        <w:t xml:space="preserve"> mm</w:t>
      </w:r>
      <w:r w:rsidR="00A315EC">
        <w:rPr>
          <w:rStyle w:val="Overskrift3Tegn"/>
          <w:b w:val="0"/>
          <w:i/>
        </w:rPr>
        <w:t>.</w:t>
      </w:r>
      <w:r w:rsidR="00A315EC">
        <w:rPr>
          <w:rStyle w:val="Overskrift3Tegn"/>
          <w:b w:val="0"/>
          <w:i/>
        </w:rPr>
        <w:br/>
        <w:t>Opfølgning: ASV</w:t>
      </w:r>
      <w:r>
        <w:br/>
      </w:r>
    </w:p>
    <w:p w:rsidR="00E50086" w:rsidRPr="00E50086" w:rsidRDefault="00276508" w:rsidP="00E50086">
      <w:pPr>
        <w:pStyle w:val="NormalWeb"/>
        <w:numPr>
          <w:ilvl w:val="1"/>
          <w:numId w:val="1"/>
        </w:numPr>
        <w:spacing w:before="0" w:after="0" w:line="240" w:lineRule="auto"/>
        <w:rPr>
          <w:b/>
        </w:rPr>
      </w:pPr>
      <w:r w:rsidRPr="00E50086">
        <w:rPr>
          <w:b/>
        </w:rPr>
        <w:t>Budget 2017</w:t>
      </w:r>
      <w:r w:rsidR="00E50086">
        <w:rPr>
          <w:b/>
        </w:rPr>
        <w:br/>
      </w:r>
      <w:r w:rsidRPr="00E50086">
        <w:rPr>
          <w:u w:val="single"/>
        </w:rPr>
        <w:t>Baggrund:</w:t>
      </w:r>
      <w:r w:rsidRPr="00E50086">
        <w:t xml:space="preserve"> Budgetreducering i </w:t>
      </w:r>
      <w:proofErr w:type="spellStart"/>
      <w:r w:rsidRPr="00E50086">
        <w:t>BrU’s</w:t>
      </w:r>
      <w:proofErr w:type="spellEnd"/>
      <w:r w:rsidRPr="00E50086">
        <w:t xml:space="preserve"> rådighedsbeløb i 2017 kan betyde at der skal spares i aktiviteterne.</w:t>
      </w:r>
      <w:r w:rsidR="00E50086">
        <w:br/>
      </w:r>
      <w:r w:rsidR="00E50086" w:rsidRPr="00E50086">
        <w:rPr>
          <w:u w:val="single"/>
        </w:rPr>
        <w:t>Indstilling:</w:t>
      </w:r>
      <w:r w:rsidR="00E50086">
        <w:t xml:space="preserve"> Det drøftes om der skal nedlægges aktiviteter i 2017.</w:t>
      </w:r>
      <w:r w:rsidR="003A66D9">
        <w:br/>
      </w:r>
      <w:r w:rsidR="003A66D9">
        <w:br/>
      </w:r>
      <w:r w:rsidR="003A66D9" w:rsidRPr="003A66D9">
        <w:rPr>
          <w:u w:val="single"/>
        </w:rPr>
        <w:t>BESLUTNING:</w:t>
      </w:r>
      <w:r w:rsidR="003A66D9">
        <w:br/>
      </w:r>
      <w:r w:rsidR="001D529F">
        <w:rPr>
          <w:i/>
        </w:rPr>
        <w:t xml:space="preserve">Det forventes at </w:t>
      </w:r>
      <w:r w:rsidR="003A66D9" w:rsidRPr="003A66D9">
        <w:rPr>
          <w:i/>
        </w:rPr>
        <w:t>alle aktiviteter</w:t>
      </w:r>
      <w:r w:rsidR="001D529F">
        <w:rPr>
          <w:i/>
        </w:rPr>
        <w:t xml:space="preserve"> fortsætter</w:t>
      </w:r>
      <w:r w:rsidR="003A66D9" w:rsidRPr="003A66D9">
        <w:rPr>
          <w:i/>
        </w:rPr>
        <w:t xml:space="preserve"> i 2017. På budgetmødet i november fastligges den økonomiske ramme for hver enkelt aktivitet.</w:t>
      </w:r>
      <w:r w:rsidR="00E50086" w:rsidRPr="003A66D9">
        <w:rPr>
          <w:i/>
        </w:rPr>
        <w:br/>
      </w:r>
    </w:p>
    <w:p w:rsidR="00C71C8B" w:rsidRPr="00E50086" w:rsidRDefault="00E50086" w:rsidP="00E50086">
      <w:pPr>
        <w:pStyle w:val="NormalWeb"/>
        <w:numPr>
          <w:ilvl w:val="1"/>
          <w:numId w:val="1"/>
        </w:numPr>
        <w:spacing w:before="0" w:after="0" w:line="240" w:lineRule="auto"/>
        <w:rPr>
          <w:rStyle w:val="Overskrift3Tegn"/>
          <w:rFonts w:eastAsia="Times New Roman" w:cs="Times New Roman"/>
          <w:bCs w:val="0"/>
        </w:rPr>
      </w:pPr>
      <w:r>
        <w:rPr>
          <w:b/>
        </w:rPr>
        <w:t>Budgetansøgninger 2017</w:t>
      </w:r>
      <w:r>
        <w:rPr>
          <w:b/>
        </w:rPr>
        <w:br/>
      </w:r>
      <w:r w:rsidRPr="009B028E">
        <w:rPr>
          <w:u w:val="single"/>
        </w:rPr>
        <w:t>Baggrund:</w:t>
      </w:r>
      <w:r>
        <w:t xml:space="preserve"> Materiale er udsendt til IU og der er planlagt budgetmøde i </w:t>
      </w:r>
      <w:proofErr w:type="spellStart"/>
      <w:r>
        <w:t>BrU</w:t>
      </w:r>
      <w:proofErr w:type="spellEnd"/>
      <w:r>
        <w:t xml:space="preserve"> d. </w:t>
      </w:r>
      <w:r w:rsidR="009B028E">
        <w:t>14. november.</w:t>
      </w:r>
      <w:r>
        <w:br/>
      </w:r>
      <w:r w:rsidRPr="009B028E">
        <w:rPr>
          <w:u w:val="single"/>
        </w:rPr>
        <w:t>Indstilling:</w:t>
      </w:r>
      <w:r>
        <w:t xml:space="preserve"> Breddestaben orienterer om proceduren.</w:t>
      </w:r>
      <w:r w:rsidR="00DC10B6">
        <w:br/>
      </w:r>
      <w:r w:rsidR="00DC10B6">
        <w:br/>
      </w:r>
      <w:r w:rsidR="00DC10B6" w:rsidRPr="00DC10B6">
        <w:rPr>
          <w:u w:val="single"/>
        </w:rPr>
        <w:t>BESLUTNING:</w:t>
      </w:r>
      <w:r w:rsidR="00DC10B6">
        <w:br/>
      </w:r>
      <w:r w:rsidR="00DC10B6" w:rsidRPr="00DC10B6">
        <w:rPr>
          <w:i/>
        </w:rPr>
        <w:t>Orientering tages til efterretning.</w:t>
      </w:r>
      <w:r w:rsidR="005F1A1C" w:rsidRPr="00DC10B6">
        <w:rPr>
          <w:i/>
        </w:rPr>
        <w:br/>
      </w:r>
    </w:p>
    <w:p w:rsidR="0002453F" w:rsidRPr="00CE3D4E" w:rsidRDefault="0002453F" w:rsidP="001C0D8B">
      <w:pPr>
        <w:pStyle w:val="NormalWeb"/>
        <w:numPr>
          <w:ilvl w:val="0"/>
          <w:numId w:val="1"/>
        </w:numPr>
        <w:spacing w:before="0" w:after="0" w:line="240" w:lineRule="auto"/>
        <w:rPr>
          <w:b/>
        </w:rPr>
      </w:pPr>
      <w:r w:rsidRPr="00CE3D4E">
        <w:rPr>
          <w:b/>
        </w:rPr>
        <w:t>Aktivitetspuljen</w:t>
      </w:r>
      <w:r w:rsidR="00A97F45" w:rsidRPr="00CE3D4E">
        <w:rPr>
          <w:b/>
        </w:rPr>
        <w:t xml:space="preserve"> </w:t>
      </w:r>
    </w:p>
    <w:p w:rsidR="000D4CF4" w:rsidRPr="000D4CF4" w:rsidRDefault="00734B70" w:rsidP="000D4CF4">
      <w:pPr>
        <w:pStyle w:val="NormalWeb"/>
        <w:numPr>
          <w:ilvl w:val="1"/>
          <w:numId w:val="1"/>
        </w:numPr>
        <w:spacing w:line="240" w:lineRule="auto"/>
        <w:rPr>
          <w:rStyle w:val="Overskrift3Tegn"/>
          <w:rFonts w:eastAsia="Times New Roman" w:cs="Times New Roman"/>
          <w:b w:val="0"/>
          <w:bCs w:val="0"/>
        </w:rPr>
      </w:pPr>
      <w:r w:rsidRPr="00CE3D4E">
        <w:rPr>
          <w:rStyle w:val="Overskrift4Tegn"/>
          <w:b/>
          <w:i w:val="0"/>
        </w:rPr>
        <w:t xml:space="preserve">IU </w:t>
      </w:r>
      <w:r w:rsidR="00D155FB" w:rsidRPr="00CE3D4E">
        <w:rPr>
          <w:rStyle w:val="Overskrift4Tegn"/>
          <w:b/>
          <w:i w:val="0"/>
        </w:rPr>
        <w:t>Golf</w:t>
      </w:r>
      <w:r w:rsidR="001F10B4" w:rsidRPr="00CE3D4E">
        <w:rPr>
          <w:rStyle w:val="Overskrift4Tegn"/>
          <w:i w:val="0"/>
        </w:rPr>
        <w:t xml:space="preserve"> – </w:t>
      </w:r>
      <w:proofErr w:type="spellStart"/>
      <w:r w:rsidR="000D4CF4" w:rsidRPr="00CE3D4E">
        <w:rPr>
          <w:rStyle w:val="Overskrift4Tegn"/>
          <w:i w:val="0"/>
        </w:rPr>
        <w:t>Swedish</w:t>
      </w:r>
      <w:proofErr w:type="spellEnd"/>
      <w:r w:rsidR="000D4CF4" w:rsidRPr="00CE3D4E">
        <w:rPr>
          <w:rStyle w:val="Overskrift4Tegn"/>
          <w:i w:val="0"/>
        </w:rPr>
        <w:t xml:space="preserve"> Open</w:t>
      </w:r>
      <w:r w:rsidR="00D821FA" w:rsidRPr="00CE3D4E">
        <w:rPr>
          <w:rStyle w:val="Overskrift4Tegn"/>
          <w:i w:val="0"/>
        </w:rPr>
        <w:t xml:space="preserve"> </w:t>
      </w:r>
      <w:r w:rsidR="001F10B4" w:rsidRPr="00CE3D4E">
        <w:rPr>
          <w:rStyle w:val="Overskrift4Tegn"/>
          <w:i w:val="0"/>
        </w:rPr>
        <w:t xml:space="preserve">(bilag </w:t>
      </w:r>
      <w:r w:rsidR="004D673D">
        <w:rPr>
          <w:rStyle w:val="Overskrift4Tegn"/>
          <w:i w:val="0"/>
        </w:rPr>
        <w:t>5a</w:t>
      </w:r>
      <w:r w:rsidR="001F10B4" w:rsidRPr="00CE3D4E">
        <w:rPr>
          <w:rStyle w:val="Overskrift4Tegn"/>
          <w:i w:val="0"/>
        </w:rPr>
        <w:t>)</w:t>
      </w:r>
      <w:r w:rsidR="001F10B4" w:rsidRPr="00CE3D4E">
        <w:rPr>
          <w:rStyle w:val="Overskrift4Tegn"/>
          <w:i w:val="0"/>
        </w:rPr>
        <w:br/>
      </w:r>
      <w:r w:rsidR="001F10B4" w:rsidRPr="000D4CF4">
        <w:rPr>
          <w:rStyle w:val="Overskrift4Tegn"/>
          <w:i w:val="0"/>
          <w:u w:val="single"/>
        </w:rPr>
        <w:t>Baggrund:</w:t>
      </w:r>
      <w:r w:rsidR="00550413" w:rsidRPr="000D4CF4">
        <w:rPr>
          <w:rStyle w:val="Overskrift4Tegn"/>
          <w:i w:val="0"/>
        </w:rPr>
        <w:t xml:space="preserve"> </w:t>
      </w:r>
      <w:r w:rsidR="001C0D8B" w:rsidRPr="000D4CF4">
        <w:rPr>
          <w:rStyle w:val="Overskrift4Tegn"/>
          <w:i w:val="0"/>
        </w:rPr>
        <w:t xml:space="preserve">IU Golf søger om kr. 4.000,- i tilskud til deltagelse i </w:t>
      </w:r>
      <w:proofErr w:type="spellStart"/>
      <w:r w:rsidR="001C0D8B" w:rsidRPr="000D4CF4">
        <w:rPr>
          <w:rStyle w:val="Overskrift4Tegn"/>
          <w:i w:val="0"/>
        </w:rPr>
        <w:lastRenderedPageBreak/>
        <w:t>Swedish</w:t>
      </w:r>
      <w:proofErr w:type="spellEnd"/>
      <w:r w:rsidR="001C0D8B" w:rsidRPr="000D4CF4">
        <w:rPr>
          <w:rStyle w:val="Overskrift4Tegn"/>
          <w:i w:val="0"/>
        </w:rPr>
        <w:t xml:space="preserve"> Open i Kalmar d. 26.-28. august. Der deltages med to spillere og en holdleder.</w:t>
      </w:r>
      <w:r w:rsidR="001C0D8B" w:rsidRPr="000D4CF4">
        <w:rPr>
          <w:rStyle w:val="Overskrift4Tegn"/>
          <w:i w:val="0"/>
        </w:rPr>
        <w:br/>
      </w:r>
      <w:r w:rsidR="00D155FB" w:rsidRPr="000D4CF4">
        <w:rPr>
          <w:rStyle w:val="Overskrift4Tegn"/>
          <w:i w:val="0"/>
          <w:u w:val="single"/>
        </w:rPr>
        <w:t>Indstilling:</w:t>
      </w:r>
      <w:r w:rsidR="00D155FB" w:rsidRPr="000D4CF4">
        <w:rPr>
          <w:rStyle w:val="Overskrift4Tegn"/>
          <w:i w:val="0"/>
        </w:rPr>
        <w:t xml:space="preserve"> Ansøgningen imødekommes med et tilskud på kr. </w:t>
      </w:r>
      <w:r w:rsidR="001C0D8B" w:rsidRPr="000D4CF4">
        <w:rPr>
          <w:rStyle w:val="Overskrift4Tegn"/>
          <w:i w:val="0"/>
        </w:rPr>
        <w:t xml:space="preserve">4.000. </w:t>
      </w:r>
      <w:r w:rsidR="00BD1143" w:rsidRPr="000D4CF4">
        <w:rPr>
          <w:rStyle w:val="Overskrift4Tegn"/>
          <w:i w:val="0"/>
        </w:rPr>
        <w:br/>
      </w:r>
      <w:r w:rsidR="00BD1143" w:rsidRPr="000D4CF4">
        <w:rPr>
          <w:rStyle w:val="Overskrift4Tegn"/>
          <w:i w:val="0"/>
        </w:rPr>
        <w:br/>
      </w:r>
      <w:r w:rsidR="00BD1143" w:rsidRPr="000D4CF4">
        <w:rPr>
          <w:rStyle w:val="Overskrift4Tegn"/>
          <w:i w:val="0"/>
          <w:u w:val="single"/>
        </w:rPr>
        <w:t>BESLUTNING:</w:t>
      </w:r>
      <w:r w:rsidR="00BD1143" w:rsidRPr="000D4CF4">
        <w:rPr>
          <w:rStyle w:val="Overskrift4Tegn"/>
          <w:i w:val="0"/>
          <w:u w:val="single"/>
        </w:rPr>
        <w:br/>
      </w:r>
      <w:r w:rsidR="00BD1143" w:rsidRPr="001C0D8B">
        <w:rPr>
          <w:rStyle w:val="Overskrift4Tegn"/>
        </w:rPr>
        <w:t>Indstilling følges.</w:t>
      </w:r>
      <w:r w:rsidR="00BD1143" w:rsidRPr="001C0D8B">
        <w:rPr>
          <w:rStyle w:val="Overskrift4Tegn"/>
        </w:rPr>
        <w:br/>
      </w:r>
      <w:r w:rsidR="00BD1143" w:rsidRPr="000D4CF4">
        <w:rPr>
          <w:rStyle w:val="Overskrift3Tegn"/>
          <w:b w:val="0"/>
          <w:i/>
        </w:rPr>
        <w:t>Opfølgning: ASV</w:t>
      </w:r>
    </w:p>
    <w:p w:rsidR="008F4C8C" w:rsidRPr="007B2030" w:rsidRDefault="008F4C8C" w:rsidP="000D4CF4">
      <w:pPr>
        <w:pStyle w:val="NormalWeb"/>
        <w:numPr>
          <w:ilvl w:val="1"/>
          <w:numId w:val="1"/>
        </w:numPr>
        <w:spacing w:line="240" w:lineRule="auto"/>
        <w:rPr>
          <w:rStyle w:val="Overskrift3Tegn"/>
          <w:rFonts w:eastAsia="Times New Roman" w:cs="Times New Roman"/>
          <w:b w:val="0"/>
          <w:bCs w:val="0"/>
        </w:rPr>
      </w:pPr>
      <w:r w:rsidRPr="000D4CF4">
        <w:rPr>
          <w:rStyle w:val="Overskrift3Tegn"/>
        </w:rPr>
        <w:t>I</w:t>
      </w:r>
      <w:r w:rsidR="00BD1143" w:rsidRPr="000D4CF4">
        <w:rPr>
          <w:rStyle w:val="Overskrift4Tegn"/>
          <w:b/>
          <w:i w:val="0"/>
        </w:rPr>
        <w:t xml:space="preserve">U </w:t>
      </w:r>
      <w:r w:rsidR="000D4CF4" w:rsidRPr="000D4CF4">
        <w:rPr>
          <w:rStyle w:val="Overskrift4Tegn"/>
          <w:b/>
          <w:i w:val="0"/>
        </w:rPr>
        <w:t>Kørestolsdans</w:t>
      </w:r>
      <w:r w:rsidR="00BD1143" w:rsidRPr="000D4CF4">
        <w:rPr>
          <w:rStyle w:val="Overskrift4Tegn"/>
          <w:i w:val="0"/>
        </w:rPr>
        <w:t xml:space="preserve"> – </w:t>
      </w:r>
      <w:r w:rsidR="006609A3" w:rsidRPr="000D4CF4">
        <w:t>World WCDF Summer Classic</w:t>
      </w:r>
      <w:r w:rsidR="00BD1143" w:rsidRPr="000D4CF4">
        <w:rPr>
          <w:rStyle w:val="Overskrift4Tegn"/>
          <w:i w:val="0"/>
        </w:rPr>
        <w:t xml:space="preserve"> (bilag </w:t>
      </w:r>
      <w:r w:rsidR="004D673D">
        <w:rPr>
          <w:rStyle w:val="Overskrift4Tegn"/>
          <w:i w:val="0"/>
        </w:rPr>
        <w:t>5b</w:t>
      </w:r>
      <w:r w:rsidR="00BD1143" w:rsidRPr="000D4CF4">
        <w:rPr>
          <w:rStyle w:val="Overskrift4Tegn"/>
          <w:i w:val="0"/>
        </w:rPr>
        <w:t>)</w:t>
      </w:r>
      <w:r w:rsidR="00BD1143" w:rsidRPr="000D4CF4">
        <w:rPr>
          <w:rStyle w:val="Overskrift4Tegn"/>
          <w:i w:val="0"/>
        </w:rPr>
        <w:br/>
      </w:r>
      <w:r w:rsidR="00BD1143" w:rsidRPr="000D4CF4">
        <w:rPr>
          <w:rStyle w:val="Overskrift4Tegn"/>
          <w:i w:val="0"/>
          <w:u w:val="single"/>
        </w:rPr>
        <w:t>Baggrund:</w:t>
      </w:r>
      <w:r w:rsidR="001B6700" w:rsidRPr="000D4CF4">
        <w:rPr>
          <w:rStyle w:val="Overskrift4Tegn"/>
          <w:i w:val="0"/>
        </w:rPr>
        <w:t xml:space="preserve"> </w:t>
      </w:r>
      <w:r w:rsidRPr="000D4CF4">
        <w:rPr>
          <w:rStyle w:val="Overskrift4Tegn"/>
          <w:i w:val="0"/>
        </w:rPr>
        <w:t>IU</w:t>
      </w:r>
      <w:r w:rsidR="000D4CF4" w:rsidRPr="000D4CF4">
        <w:rPr>
          <w:rStyle w:val="Overskrift4Tegn"/>
          <w:i w:val="0"/>
        </w:rPr>
        <w:t xml:space="preserve"> Kørestolsdans</w:t>
      </w:r>
      <w:r w:rsidRPr="000D4CF4">
        <w:rPr>
          <w:rStyle w:val="Overskrift4Tegn"/>
          <w:i w:val="0"/>
        </w:rPr>
        <w:t xml:space="preserve"> søger om </w:t>
      </w:r>
      <w:r w:rsidR="000D4CF4" w:rsidRPr="000D4CF4">
        <w:rPr>
          <w:rStyle w:val="Overskrift4Tegn"/>
          <w:i w:val="0"/>
        </w:rPr>
        <w:t xml:space="preserve">kr. 7.398,- til en dansers deltagelse i </w:t>
      </w:r>
      <w:r w:rsidR="000D4CF4" w:rsidRPr="000D4CF4">
        <w:t xml:space="preserve">World WCDF Summer Classic i Tyskland fra d. 29. til d. 31. juli. </w:t>
      </w:r>
      <w:r w:rsidR="000D4CF4" w:rsidRPr="000D4CF4">
        <w:br/>
        <w:t>Indstilling: Ansøgningen imødekommes med et tilskud på kr. 700,-.</w:t>
      </w:r>
      <w:r w:rsidR="000D4CF4" w:rsidRPr="000D4CF4">
        <w:br/>
      </w:r>
      <w:r w:rsidRPr="000D4CF4">
        <w:br/>
      </w:r>
      <w:r w:rsidRPr="000D4CF4">
        <w:rPr>
          <w:rStyle w:val="Overskrift4Tegn"/>
          <w:i w:val="0"/>
          <w:u w:val="single"/>
        </w:rPr>
        <w:t>BESLUTNING:</w:t>
      </w:r>
      <w:r w:rsidRPr="000D4CF4">
        <w:rPr>
          <w:rStyle w:val="Overskrift4Tegn"/>
          <w:i w:val="0"/>
          <w:u w:val="single"/>
        </w:rPr>
        <w:br/>
      </w:r>
      <w:r w:rsidRPr="000D4CF4">
        <w:rPr>
          <w:rStyle w:val="Overskrift4Tegn"/>
        </w:rPr>
        <w:t>Indstilling følges.</w:t>
      </w:r>
      <w:r w:rsidRPr="000D4CF4">
        <w:rPr>
          <w:rStyle w:val="Overskrift4Tegn"/>
        </w:rPr>
        <w:br/>
      </w:r>
      <w:r w:rsidRPr="000D4CF4">
        <w:rPr>
          <w:rStyle w:val="Overskrift3Tegn"/>
          <w:b w:val="0"/>
          <w:i/>
        </w:rPr>
        <w:t>Opfølgning: ASV</w:t>
      </w:r>
    </w:p>
    <w:p w:rsidR="007B2030" w:rsidRPr="007B2030" w:rsidRDefault="007B2030" w:rsidP="004D6DEE">
      <w:pPr>
        <w:pStyle w:val="NormalWeb"/>
        <w:numPr>
          <w:ilvl w:val="1"/>
          <w:numId w:val="1"/>
        </w:numPr>
        <w:spacing w:line="240" w:lineRule="auto"/>
        <w:rPr>
          <w:rStyle w:val="Overskrift3Tegn"/>
          <w:rFonts w:eastAsia="Times New Roman" w:cs="Times New Roman"/>
          <w:b w:val="0"/>
          <w:bCs w:val="0"/>
        </w:rPr>
      </w:pPr>
      <w:r w:rsidRPr="007B2030">
        <w:rPr>
          <w:rStyle w:val="Overskrift3Tegn"/>
        </w:rPr>
        <w:t>IU Kørestolstennis</w:t>
      </w:r>
      <w:r>
        <w:rPr>
          <w:rStyle w:val="Overskrift3Tegn"/>
          <w:b w:val="0"/>
        </w:rPr>
        <w:t xml:space="preserve"> - </w:t>
      </w:r>
      <w:r w:rsidRPr="007B2030">
        <w:rPr>
          <w:rStyle w:val="Overskrift3Tegn"/>
          <w:b w:val="0"/>
        </w:rPr>
        <w:t>ITF 2 turnering</w:t>
      </w:r>
      <w:r>
        <w:rPr>
          <w:rStyle w:val="Overskrift3Tegn"/>
          <w:b w:val="0"/>
        </w:rPr>
        <w:t xml:space="preserve"> (bilag </w:t>
      </w:r>
      <w:r w:rsidR="004D673D">
        <w:rPr>
          <w:rStyle w:val="Overskrift3Tegn"/>
          <w:b w:val="0"/>
        </w:rPr>
        <w:t>5c</w:t>
      </w:r>
      <w:r>
        <w:rPr>
          <w:rStyle w:val="Overskrift3Tegn"/>
          <w:b w:val="0"/>
        </w:rPr>
        <w:t>)</w:t>
      </w:r>
      <w:r w:rsidRPr="007B2030">
        <w:rPr>
          <w:rStyle w:val="Overskrift3Tegn"/>
          <w:b w:val="0"/>
        </w:rPr>
        <w:br/>
      </w:r>
      <w:r w:rsidRPr="007B2030">
        <w:rPr>
          <w:rStyle w:val="Overskrift3Tegn"/>
          <w:b w:val="0"/>
          <w:u w:val="single"/>
        </w:rPr>
        <w:t>Baggrund:</w:t>
      </w:r>
      <w:r w:rsidRPr="007B2030">
        <w:rPr>
          <w:rStyle w:val="Overskrift3Tegn"/>
          <w:b w:val="0"/>
        </w:rPr>
        <w:t xml:space="preserve"> IU Kørestolstennis søger om kr. 1.400,- i tilskud til deltagelse i </w:t>
      </w:r>
      <w:proofErr w:type="spellStart"/>
      <w:r w:rsidRPr="007B2030">
        <w:rPr>
          <w:rStyle w:val="Overskrift3Tegn"/>
          <w:b w:val="0"/>
        </w:rPr>
        <w:t>Trofeo</w:t>
      </w:r>
      <w:proofErr w:type="spellEnd"/>
      <w:r w:rsidRPr="007B2030">
        <w:rPr>
          <w:rStyle w:val="Overskrift3Tegn"/>
          <w:b w:val="0"/>
        </w:rPr>
        <w:t xml:space="preserve"> della Mole, ITF 2 turnering i Torino i Italien d. 1.-6. august. Danmark stiller med 2 spillere. </w:t>
      </w:r>
      <w:r w:rsidRPr="007B2030">
        <w:rPr>
          <w:rStyle w:val="Overskrift3Tegn"/>
          <w:b w:val="0"/>
        </w:rPr>
        <w:br/>
      </w:r>
      <w:r w:rsidRPr="007B2030">
        <w:rPr>
          <w:rStyle w:val="Overskrift3Tegn"/>
          <w:b w:val="0"/>
          <w:u w:val="single"/>
        </w:rPr>
        <w:t>Indstilling:</w:t>
      </w:r>
      <w:r w:rsidRPr="007B2030">
        <w:rPr>
          <w:rStyle w:val="Overskrift3Tegn"/>
          <w:b w:val="0"/>
        </w:rPr>
        <w:t xml:space="preserve"> Ansøgningen imødekommes med et tilskud på Kr. 700,-. Den ene af spillerne er ikke medlem af en DHIF-klub og hun kan derfor ikke modtage støtte. Udvalget gøres opmærksom på at </w:t>
      </w:r>
      <w:r>
        <w:rPr>
          <w:rStyle w:val="Overskrift3Tegn"/>
          <w:b w:val="0"/>
        </w:rPr>
        <w:t>s</w:t>
      </w:r>
      <w:r w:rsidRPr="007B2030">
        <w:rPr>
          <w:rStyle w:val="Overskrift3Tegn"/>
          <w:b w:val="0"/>
        </w:rPr>
        <w:t xml:space="preserve">tøtte fra </w:t>
      </w:r>
      <w:r>
        <w:rPr>
          <w:rStyle w:val="Overskrift3Tegn"/>
          <w:b w:val="0"/>
        </w:rPr>
        <w:t>DHIF</w:t>
      </w:r>
      <w:r w:rsidRPr="007B2030">
        <w:rPr>
          <w:rStyle w:val="Overskrift3Tegn"/>
          <w:b w:val="0"/>
        </w:rPr>
        <w:t xml:space="preserve"> er betinget af at de udtagne atleter er medlem af en DHIF-klub og har tegnet licens i DHIF, og </w:t>
      </w:r>
      <w:r>
        <w:rPr>
          <w:rStyle w:val="Overskrift3Tegn"/>
          <w:b w:val="0"/>
        </w:rPr>
        <w:t xml:space="preserve">at </w:t>
      </w:r>
      <w:r w:rsidRPr="007B2030">
        <w:rPr>
          <w:rStyle w:val="Overskrift3Tegn"/>
          <w:b w:val="0"/>
        </w:rPr>
        <w:t>dette bør håndhæves af Idrætsudvalget.</w:t>
      </w:r>
      <w:r>
        <w:rPr>
          <w:rStyle w:val="Overskrift3Tegn"/>
          <w:b w:val="0"/>
        </w:rPr>
        <w:br/>
      </w:r>
      <w:r>
        <w:rPr>
          <w:rStyle w:val="Overskrift3Tegn"/>
          <w:b w:val="0"/>
        </w:rPr>
        <w:br/>
      </w:r>
      <w:r w:rsidRPr="000D4CF4">
        <w:rPr>
          <w:rStyle w:val="Overskrift4Tegn"/>
          <w:i w:val="0"/>
          <w:u w:val="single"/>
        </w:rPr>
        <w:t>BESLUTNING:</w:t>
      </w:r>
      <w:r w:rsidRPr="000D4CF4">
        <w:rPr>
          <w:rStyle w:val="Overskrift4Tegn"/>
          <w:i w:val="0"/>
          <w:u w:val="single"/>
        </w:rPr>
        <w:br/>
      </w:r>
      <w:r w:rsidRPr="000D4CF4">
        <w:rPr>
          <w:rStyle w:val="Overskrift4Tegn"/>
        </w:rPr>
        <w:t>Indstilling følges.</w:t>
      </w:r>
      <w:r w:rsidRPr="000D4CF4">
        <w:rPr>
          <w:rStyle w:val="Overskrift4Tegn"/>
        </w:rPr>
        <w:br/>
      </w:r>
      <w:r w:rsidRPr="000D4CF4">
        <w:rPr>
          <w:rStyle w:val="Overskrift3Tegn"/>
          <w:b w:val="0"/>
          <w:i/>
        </w:rPr>
        <w:t>Opfølgning: ASV</w:t>
      </w:r>
    </w:p>
    <w:p w:rsidR="007B2030" w:rsidRPr="000F3B31" w:rsidRDefault="000F3B31" w:rsidP="000F3B31">
      <w:pPr>
        <w:pStyle w:val="NormalWeb"/>
        <w:numPr>
          <w:ilvl w:val="1"/>
          <w:numId w:val="1"/>
        </w:numPr>
        <w:spacing w:line="240" w:lineRule="auto"/>
        <w:rPr>
          <w:rStyle w:val="Overskrift3Tegn"/>
          <w:rFonts w:eastAsia="Times New Roman" w:cs="Times New Roman"/>
          <w:b w:val="0"/>
          <w:bCs w:val="0"/>
        </w:rPr>
      </w:pPr>
      <w:r w:rsidRPr="000F3B31">
        <w:rPr>
          <w:rStyle w:val="Overskrift3Tegn"/>
          <w:rFonts w:eastAsia="Times New Roman" w:cs="Times New Roman"/>
          <w:bCs w:val="0"/>
        </w:rPr>
        <w:t xml:space="preserve">IU </w:t>
      </w:r>
      <w:proofErr w:type="spellStart"/>
      <w:r w:rsidRPr="000F3B31">
        <w:rPr>
          <w:rStyle w:val="Overskrift3Tegn"/>
          <w:rFonts w:eastAsia="Times New Roman" w:cs="Times New Roman"/>
          <w:bCs w:val="0"/>
        </w:rPr>
        <w:t>Showdown</w:t>
      </w:r>
      <w:proofErr w:type="spellEnd"/>
      <w:r w:rsidRPr="000F3B31">
        <w:rPr>
          <w:rStyle w:val="Overskrift3Tegn"/>
          <w:rFonts w:eastAsia="Times New Roman" w:cs="Times New Roman"/>
          <w:b w:val="0"/>
          <w:bCs w:val="0"/>
        </w:rPr>
        <w:t xml:space="preserve"> – EM i Pisa (bilag </w:t>
      </w:r>
      <w:r w:rsidR="004D673D">
        <w:rPr>
          <w:rStyle w:val="Overskrift3Tegn"/>
          <w:rFonts w:eastAsia="Times New Roman" w:cs="Times New Roman"/>
          <w:b w:val="0"/>
          <w:bCs w:val="0"/>
        </w:rPr>
        <w:t>5d</w:t>
      </w:r>
      <w:r w:rsidRPr="000F3B31">
        <w:rPr>
          <w:rStyle w:val="Overskrift3Tegn"/>
          <w:rFonts w:eastAsia="Times New Roman" w:cs="Times New Roman"/>
          <w:b w:val="0"/>
          <w:bCs w:val="0"/>
        </w:rPr>
        <w:t>)</w:t>
      </w:r>
      <w:r w:rsidRPr="000F3B31">
        <w:rPr>
          <w:rStyle w:val="Overskrift3Tegn"/>
          <w:rFonts w:eastAsia="Times New Roman" w:cs="Times New Roman"/>
          <w:b w:val="0"/>
          <w:bCs w:val="0"/>
        </w:rPr>
        <w:br/>
      </w:r>
      <w:r w:rsidRPr="000F3B31">
        <w:rPr>
          <w:rStyle w:val="Overskrift3Tegn"/>
          <w:rFonts w:eastAsia="Times New Roman" w:cs="Times New Roman"/>
          <w:b w:val="0"/>
          <w:bCs w:val="0"/>
          <w:u w:val="single"/>
        </w:rPr>
        <w:t>Baggrund:</w:t>
      </w:r>
      <w:r w:rsidRPr="000F3B31">
        <w:rPr>
          <w:rStyle w:val="Overskrift3Tegn"/>
          <w:rFonts w:eastAsia="Times New Roman" w:cs="Times New Roman"/>
          <w:b w:val="0"/>
          <w:bCs w:val="0"/>
        </w:rPr>
        <w:t xml:space="preserve"> IU </w:t>
      </w:r>
      <w:proofErr w:type="spellStart"/>
      <w:r w:rsidRPr="000F3B31">
        <w:rPr>
          <w:rStyle w:val="Overskrift3Tegn"/>
          <w:rFonts w:eastAsia="Times New Roman" w:cs="Times New Roman"/>
          <w:b w:val="0"/>
          <w:bCs w:val="0"/>
        </w:rPr>
        <w:t>Showdown</w:t>
      </w:r>
      <w:proofErr w:type="spellEnd"/>
      <w:r w:rsidRPr="000F3B31">
        <w:rPr>
          <w:rStyle w:val="Overskrift3Tegn"/>
          <w:rFonts w:eastAsia="Times New Roman" w:cs="Times New Roman"/>
          <w:b w:val="0"/>
          <w:bCs w:val="0"/>
        </w:rPr>
        <w:t xml:space="preserve"> deltager i EM i Pisa i Italien fra 19.-25.</w:t>
      </w:r>
      <w:r>
        <w:rPr>
          <w:rStyle w:val="Overskrift3Tegn"/>
          <w:rFonts w:eastAsia="Times New Roman" w:cs="Times New Roman"/>
          <w:b w:val="0"/>
          <w:bCs w:val="0"/>
        </w:rPr>
        <w:t xml:space="preserve"> </w:t>
      </w:r>
      <w:r w:rsidRPr="000F3B31">
        <w:rPr>
          <w:rStyle w:val="Overskrift3Tegn"/>
          <w:rFonts w:eastAsia="Times New Roman" w:cs="Times New Roman"/>
          <w:b w:val="0"/>
          <w:bCs w:val="0"/>
        </w:rPr>
        <w:t>september 2016. De stiller med 3 spillere og 1 holdleder. De søger om dækning af holdlederens udgifter til transport og ophold, i alt kr. 8.500, samt 3 x kr. 700 i tilskud til de 3 spillere. En samlet ansøgning på kr. 10.600.</w:t>
      </w:r>
      <w:r w:rsidRPr="000F3B31">
        <w:rPr>
          <w:rStyle w:val="Overskrift3Tegn"/>
          <w:rFonts w:eastAsia="Times New Roman" w:cs="Times New Roman"/>
          <w:b w:val="0"/>
          <w:bCs w:val="0"/>
        </w:rPr>
        <w:br/>
      </w:r>
      <w:r w:rsidRPr="000F3B31">
        <w:rPr>
          <w:rStyle w:val="Overskrift3Tegn"/>
          <w:rFonts w:eastAsia="Times New Roman" w:cs="Times New Roman"/>
          <w:b w:val="0"/>
          <w:bCs w:val="0"/>
          <w:u w:val="single"/>
        </w:rPr>
        <w:t>Indstilling:</w:t>
      </w:r>
      <w:r w:rsidRPr="000F3B31">
        <w:rPr>
          <w:rStyle w:val="Overskrift3Tegn"/>
          <w:rFonts w:eastAsia="Times New Roman" w:cs="Times New Roman"/>
          <w:b w:val="0"/>
          <w:bCs w:val="0"/>
        </w:rPr>
        <w:t xml:space="preserve"> Ansøgningen imødekommes med et tilskud på 3 x kr. 700,- til spillerne. Mht. tilskuddet til holdlederen synes udgiften til flybilletter at være forholdsmæssig høj (kr. 4.000) og de bør forsøge at få billigere billetter. Ansøgningen imødekommes med et tilskud på max. kr. 10.600.</w:t>
      </w:r>
      <w:r>
        <w:rPr>
          <w:rStyle w:val="Overskrift3Tegn"/>
          <w:rFonts w:eastAsia="Times New Roman" w:cs="Times New Roman"/>
          <w:b w:val="0"/>
          <w:bCs w:val="0"/>
        </w:rPr>
        <w:br/>
      </w:r>
      <w:r>
        <w:rPr>
          <w:rStyle w:val="Overskrift3Tegn"/>
          <w:rFonts w:eastAsia="Times New Roman" w:cs="Times New Roman"/>
          <w:b w:val="0"/>
          <w:bCs w:val="0"/>
        </w:rPr>
        <w:br/>
      </w:r>
      <w:r w:rsidRPr="000D4CF4">
        <w:rPr>
          <w:rStyle w:val="Overskrift4Tegn"/>
          <w:i w:val="0"/>
          <w:u w:val="single"/>
        </w:rPr>
        <w:t>BESLUTNING:</w:t>
      </w:r>
      <w:r w:rsidRPr="000D4CF4">
        <w:rPr>
          <w:rStyle w:val="Overskrift4Tegn"/>
          <w:i w:val="0"/>
          <w:u w:val="single"/>
        </w:rPr>
        <w:br/>
      </w:r>
      <w:r w:rsidRPr="000D4CF4">
        <w:rPr>
          <w:rStyle w:val="Overskrift4Tegn"/>
        </w:rPr>
        <w:t>Indstilling følges.</w:t>
      </w:r>
      <w:r w:rsidRPr="000D4CF4">
        <w:rPr>
          <w:rStyle w:val="Overskrift4Tegn"/>
        </w:rPr>
        <w:br/>
      </w:r>
      <w:r w:rsidRPr="000D4CF4">
        <w:rPr>
          <w:rStyle w:val="Overskrift3Tegn"/>
          <w:b w:val="0"/>
          <w:i/>
        </w:rPr>
        <w:t>Opfølgning: ASV</w:t>
      </w:r>
    </w:p>
    <w:p w:rsidR="000D4CF4" w:rsidRPr="004D673D" w:rsidRDefault="000F3B31" w:rsidP="004D673D">
      <w:pPr>
        <w:pStyle w:val="NormalWeb"/>
        <w:numPr>
          <w:ilvl w:val="1"/>
          <w:numId w:val="1"/>
        </w:numPr>
        <w:spacing w:line="240" w:lineRule="auto"/>
        <w:rPr>
          <w:rStyle w:val="Overskrift3Tegn"/>
          <w:rFonts w:eastAsia="Times New Roman" w:cs="Times New Roman"/>
          <w:b w:val="0"/>
          <w:bCs w:val="0"/>
        </w:rPr>
      </w:pPr>
      <w:r w:rsidRPr="000F3B31">
        <w:rPr>
          <w:rStyle w:val="Overskrift3Tegn"/>
          <w:rFonts w:eastAsia="Times New Roman" w:cs="Times New Roman"/>
          <w:bCs w:val="0"/>
        </w:rPr>
        <w:lastRenderedPageBreak/>
        <w:t>IU Svømning</w:t>
      </w:r>
      <w:r w:rsidRPr="000F3B31">
        <w:rPr>
          <w:rStyle w:val="Overskrift3Tegn"/>
          <w:rFonts w:eastAsia="Times New Roman" w:cs="Times New Roman"/>
          <w:b w:val="0"/>
          <w:bCs w:val="0"/>
        </w:rPr>
        <w:t xml:space="preserve"> – Roll-Ups (bilag </w:t>
      </w:r>
      <w:r w:rsidR="004D673D">
        <w:rPr>
          <w:rStyle w:val="Overskrift3Tegn"/>
          <w:rFonts w:eastAsia="Times New Roman" w:cs="Times New Roman"/>
          <w:b w:val="0"/>
          <w:bCs w:val="0"/>
        </w:rPr>
        <w:t>5e</w:t>
      </w:r>
      <w:r w:rsidRPr="000F3B31">
        <w:rPr>
          <w:rStyle w:val="Overskrift3Tegn"/>
          <w:rFonts w:eastAsia="Times New Roman" w:cs="Times New Roman"/>
          <w:b w:val="0"/>
          <w:bCs w:val="0"/>
        </w:rPr>
        <w:t>)</w:t>
      </w:r>
      <w:r w:rsidRPr="000F3B31">
        <w:rPr>
          <w:rStyle w:val="Overskrift3Tegn"/>
          <w:rFonts w:eastAsia="Times New Roman" w:cs="Times New Roman"/>
          <w:b w:val="0"/>
          <w:bCs w:val="0"/>
        </w:rPr>
        <w:br/>
      </w:r>
      <w:r w:rsidRPr="000F3B31">
        <w:rPr>
          <w:rStyle w:val="Overskrift3Tegn"/>
          <w:rFonts w:eastAsia="Times New Roman" w:cs="Times New Roman"/>
          <w:b w:val="0"/>
          <w:bCs w:val="0"/>
          <w:u w:val="single"/>
        </w:rPr>
        <w:t>Baggrund:</w:t>
      </w:r>
      <w:r w:rsidRPr="000F3B31">
        <w:rPr>
          <w:rStyle w:val="Overskrift3Tegn"/>
          <w:rFonts w:eastAsia="Times New Roman" w:cs="Times New Roman"/>
          <w:b w:val="0"/>
          <w:bCs w:val="0"/>
        </w:rPr>
        <w:t xml:space="preserve"> IU Svømning har i samarbejde med DHIF’s grafisk afdeling udarbejdet rekrutteringspostkort/</w:t>
      </w:r>
      <w:proofErr w:type="spellStart"/>
      <w:r w:rsidRPr="000F3B31">
        <w:rPr>
          <w:rStyle w:val="Overskrift3Tegn"/>
          <w:rFonts w:eastAsia="Times New Roman" w:cs="Times New Roman"/>
          <w:b w:val="0"/>
          <w:bCs w:val="0"/>
        </w:rPr>
        <w:t>flyers</w:t>
      </w:r>
      <w:proofErr w:type="spellEnd"/>
      <w:r w:rsidRPr="000F3B31">
        <w:rPr>
          <w:rStyle w:val="Overskrift3Tegn"/>
          <w:rFonts w:eastAsia="Times New Roman" w:cs="Times New Roman"/>
          <w:b w:val="0"/>
          <w:bCs w:val="0"/>
        </w:rPr>
        <w:t xml:space="preserve">, en målrettet </w:t>
      </w:r>
      <w:proofErr w:type="gramStart"/>
      <w:r w:rsidRPr="000F3B31">
        <w:rPr>
          <w:rStyle w:val="Overskrift3Tegn"/>
          <w:rFonts w:eastAsia="Times New Roman" w:cs="Times New Roman"/>
          <w:b w:val="0"/>
          <w:bCs w:val="0"/>
        </w:rPr>
        <w:t>svømmere</w:t>
      </w:r>
      <w:proofErr w:type="gramEnd"/>
      <w:r w:rsidRPr="000F3B31">
        <w:rPr>
          <w:rStyle w:val="Overskrift3Tegn"/>
          <w:rFonts w:eastAsia="Times New Roman" w:cs="Times New Roman"/>
          <w:b w:val="0"/>
          <w:bCs w:val="0"/>
        </w:rPr>
        <w:t xml:space="preserve"> med udviklingshandicap og en til svømmere med syns- eller bevægelseshandicap. Dette materiale ligger altid på nettet og kan trykkes i et lille oplag ved arrangementer hvor der er en fordel i at uddele lidt fysisk materiale. De ønsker at supplere materialet med Roll-ups, der vil blive stillet op ved svømmestævner og mesterskaber rundt i landet. IU Svømning </w:t>
      </w:r>
      <w:r>
        <w:rPr>
          <w:rStyle w:val="Overskrift3Tegn"/>
          <w:rFonts w:eastAsia="Times New Roman" w:cs="Times New Roman"/>
          <w:b w:val="0"/>
          <w:bCs w:val="0"/>
        </w:rPr>
        <w:t>sø</w:t>
      </w:r>
      <w:r w:rsidRPr="000F3B31">
        <w:rPr>
          <w:rStyle w:val="Overskrift3Tegn"/>
          <w:rFonts w:eastAsia="Times New Roman" w:cs="Times New Roman"/>
          <w:b w:val="0"/>
          <w:bCs w:val="0"/>
        </w:rPr>
        <w:t>ger om kr. 2.400 til udarbejdelse af 4 bannere og til trykning af et lille oplag af postkortene.</w:t>
      </w:r>
      <w:r>
        <w:rPr>
          <w:rStyle w:val="Overskrift3Tegn"/>
          <w:rFonts w:eastAsia="Times New Roman" w:cs="Times New Roman"/>
          <w:b w:val="0"/>
          <w:bCs w:val="0"/>
        </w:rPr>
        <w:br/>
      </w:r>
      <w:r w:rsidRPr="000F3B31">
        <w:rPr>
          <w:rStyle w:val="Overskrift3Tegn"/>
          <w:rFonts w:eastAsia="Times New Roman" w:cs="Times New Roman"/>
          <w:b w:val="0"/>
          <w:bCs w:val="0"/>
          <w:u w:val="single"/>
        </w:rPr>
        <w:t>Indstilling:</w:t>
      </w:r>
      <w:r>
        <w:rPr>
          <w:rStyle w:val="Overskrift3Tegn"/>
          <w:rFonts w:eastAsia="Times New Roman" w:cs="Times New Roman"/>
          <w:b w:val="0"/>
          <w:bCs w:val="0"/>
        </w:rPr>
        <w:t xml:space="preserve"> Ansøgningen imødekommes med et tilskud på kr. 2.400.</w:t>
      </w:r>
      <w:r>
        <w:rPr>
          <w:rStyle w:val="Overskrift3Tegn"/>
          <w:rFonts w:eastAsia="Times New Roman" w:cs="Times New Roman"/>
          <w:b w:val="0"/>
          <w:bCs w:val="0"/>
        </w:rPr>
        <w:br/>
      </w:r>
      <w:r>
        <w:rPr>
          <w:rStyle w:val="Overskrift3Tegn"/>
          <w:rFonts w:eastAsia="Times New Roman" w:cs="Times New Roman"/>
          <w:b w:val="0"/>
          <w:bCs w:val="0"/>
        </w:rPr>
        <w:br/>
      </w:r>
      <w:r w:rsidRPr="000D4CF4">
        <w:rPr>
          <w:rStyle w:val="Overskrift4Tegn"/>
          <w:i w:val="0"/>
          <w:u w:val="single"/>
        </w:rPr>
        <w:t>BESLUTNING:</w:t>
      </w:r>
      <w:r w:rsidRPr="000D4CF4">
        <w:rPr>
          <w:rStyle w:val="Overskrift4Tegn"/>
          <w:i w:val="0"/>
          <w:u w:val="single"/>
        </w:rPr>
        <w:br/>
      </w:r>
      <w:r w:rsidRPr="000D4CF4">
        <w:rPr>
          <w:rStyle w:val="Overskrift4Tegn"/>
        </w:rPr>
        <w:t>Indstilling følges.</w:t>
      </w:r>
      <w:r w:rsidRPr="000D4CF4">
        <w:rPr>
          <w:rStyle w:val="Overskrift4Tegn"/>
        </w:rPr>
        <w:br/>
      </w:r>
      <w:r w:rsidRPr="000D4CF4">
        <w:rPr>
          <w:rStyle w:val="Overskrift3Tegn"/>
          <w:b w:val="0"/>
          <w:i/>
        </w:rPr>
        <w:t>Opfølgning: ASV</w:t>
      </w:r>
    </w:p>
    <w:p w:rsidR="004D673D" w:rsidRPr="004D673D" w:rsidRDefault="004D673D" w:rsidP="004D673D">
      <w:pPr>
        <w:pStyle w:val="NormalWeb"/>
        <w:numPr>
          <w:ilvl w:val="1"/>
          <w:numId w:val="1"/>
        </w:numPr>
        <w:spacing w:line="240" w:lineRule="auto"/>
        <w:rPr>
          <w:rStyle w:val="Overskrift3Tegn"/>
          <w:rFonts w:eastAsia="Times New Roman" w:cs="Times New Roman"/>
          <w:b w:val="0"/>
          <w:bCs w:val="0"/>
        </w:rPr>
      </w:pPr>
      <w:r w:rsidRPr="004D673D">
        <w:rPr>
          <w:rStyle w:val="Overskrift3Tegn"/>
          <w:rFonts w:eastAsia="Times New Roman" w:cs="Times New Roman"/>
          <w:bCs w:val="0"/>
        </w:rPr>
        <w:t>IU Præ-O</w:t>
      </w:r>
      <w:r w:rsidRPr="004D673D">
        <w:rPr>
          <w:rStyle w:val="Overskrift3Tegn"/>
          <w:rFonts w:eastAsia="Times New Roman" w:cs="Times New Roman"/>
          <w:b w:val="0"/>
          <w:bCs w:val="0"/>
        </w:rPr>
        <w:t xml:space="preserve"> – EM (bilag </w:t>
      </w:r>
      <w:r w:rsidR="007F3BD8">
        <w:rPr>
          <w:rStyle w:val="Overskrift3Tegn"/>
          <w:rFonts w:eastAsia="Times New Roman" w:cs="Times New Roman"/>
          <w:b w:val="0"/>
          <w:bCs w:val="0"/>
        </w:rPr>
        <w:t>5f</w:t>
      </w:r>
      <w:r w:rsidRPr="004D673D">
        <w:rPr>
          <w:rStyle w:val="Overskrift3Tegn"/>
          <w:rFonts w:eastAsia="Times New Roman" w:cs="Times New Roman"/>
          <w:b w:val="0"/>
          <w:bCs w:val="0"/>
        </w:rPr>
        <w:t>)</w:t>
      </w:r>
      <w:r w:rsidRPr="004D673D">
        <w:rPr>
          <w:rStyle w:val="Overskrift3Tegn"/>
          <w:rFonts w:eastAsia="Times New Roman" w:cs="Times New Roman"/>
          <w:b w:val="0"/>
          <w:bCs w:val="0"/>
        </w:rPr>
        <w:br/>
      </w:r>
      <w:r w:rsidRPr="004D673D">
        <w:rPr>
          <w:rStyle w:val="Overskrift3Tegn"/>
          <w:rFonts w:eastAsia="Times New Roman" w:cs="Times New Roman"/>
          <w:b w:val="0"/>
          <w:bCs w:val="0"/>
          <w:u w:val="single"/>
        </w:rPr>
        <w:t>Baggrund:</w:t>
      </w:r>
      <w:r>
        <w:rPr>
          <w:rStyle w:val="Overskrift3Tegn"/>
          <w:rFonts w:eastAsia="Times New Roman" w:cs="Times New Roman"/>
          <w:b w:val="0"/>
          <w:bCs w:val="0"/>
        </w:rPr>
        <w:t xml:space="preserve"> </w:t>
      </w:r>
      <w:r w:rsidRPr="004D673D">
        <w:rPr>
          <w:rStyle w:val="Overskrift3Tegn"/>
          <w:rFonts w:eastAsia="Times New Roman" w:cs="Times New Roman"/>
          <w:b w:val="0"/>
          <w:bCs w:val="0"/>
        </w:rPr>
        <w:t>IU Præ-O søger om kr. 7.647,- til deltagelse i EM i Præ-O i Tjekkiet i perioden d. 22.-29. maj 2016. Ansøgningen er af uforklarlige grunde først blevet fremsendt nu. Der deltages med 9 personer, 8 atleter og 1 holdleder.</w:t>
      </w:r>
      <w:r w:rsidRPr="004D673D">
        <w:rPr>
          <w:rStyle w:val="Overskrift3Tegn"/>
          <w:rFonts w:eastAsia="Times New Roman" w:cs="Times New Roman"/>
          <w:b w:val="0"/>
          <w:bCs w:val="0"/>
        </w:rPr>
        <w:br/>
      </w:r>
      <w:r w:rsidRPr="004D673D">
        <w:rPr>
          <w:rStyle w:val="Overskrift3Tegn"/>
          <w:rFonts w:eastAsia="Times New Roman" w:cs="Times New Roman"/>
          <w:b w:val="0"/>
          <w:bCs w:val="0"/>
          <w:u w:val="single"/>
        </w:rPr>
        <w:t xml:space="preserve">Indstilling: </w:t>
      </w:r>
      <w:r w:rsidRPr="004D673D">
        <w:rPr>
          <w:rStyle w:val="Overskrift3Tegn"/>
          <w:rFonts w:eastAsia="Times New Roman" w:cs="Times New Roman"/>
          <w:b w:val="0"/>
          <w:bCs w:val="0"/>
        </w:rPr>
        <w:t>Ansøgningen imødekommes med en bevilling på kr. 7.647,-.</w:t>
      </w:r>
      <w:r w:rsidR="00EC5E82">
        <w:rPr>
          <w:rStyle w:val="Overskrift3Tegn"/>
          <w:rFonts w:eastAsia="Times New Roman" w:cs="Times New Roman"/>
          <w:b w:val="0"/>
          <w:bCs w:val="0"/>
        </w:rPr>
        <w:br/>
      </w:r>
      <w:r w:rsidR="00EC5E82">
        <w:rPr>
          <w:rStyle w:val="Overskrift3Tegn"/>
          <w:rFonts w:eastAsia="Times New Roman" w:cs="Times New Roman"/>
          <w:b w:val="0"/>
          <w:bCs w:val="0"/>
        </w:rPr>
        <w:br/>
      </w:r>
      <w:r w:rsidR="00EC5E82" w:rsidRPr="000D4CF4">
        <w:rPr>
          <w:rStyle w:val="Overskrift4Tegn"/>
          <w:i w:val="0"/>
          <w:u w:val="single"/>
        </w:rPr>
        <w:t>BESLUTNING:</w:t>
      </w:r>
      <w:r w:rsidR="00EC5E82" w:rsidRPr="000D4CF4">
        <w:rPr>
          <w:rStyle w:val="Overskrift4Tegn"/>
          <w:i w:val="0"/>
          <w:u w:val="single"/>
        </w:rPr>
        <w:br/>
      </w:r>
      <w:r w:rsidR="00EC5E82" w:rsidRPr="000D4CF4">
        <w:rPr>
          <w:rStyle w:val="Overskrift4Tegn"/>
        </w:rPr>
        <w:t>Indstilling følges.</w:t>
      </w:r>
      <w:r w:rsidR="00EC5E82" w:rsidRPr="000D4CF4">
        <w:rPr>
          <w:rStyle w:val="Overskrift4Tegn"/>
        </w:rPr>
        <w:br/>
      </w:r>
      <w:r w:rsidR="00EC5E82" w:rsidRPr="000D4CF4">
        <w:rPr>
          <w:rStyle w:val="Overskrift3Tegn"/>
          <w:b w:val="0"/>
          <w:i/>
        </w:rPr>
        <w:t>Opfølgning: ASV</w:t>
      </w:r>
    </w:p>
    <w:p w:rsidR="006501FA" w:rsidRDefault="004D673D" w:rsidP="006501FA">
      <w:pPr>
        <w:pStyle w:val="NormalWeb"/>
        <w:numPr>
          <w:ilvl w:val="1"/>
          <w:numId w:val="1"/>
        </w:numPr>
        <w:spacing w:line="240" w:lineRule="auto"/>
        <w:rPr>
          <w:rStyle w:val="Overskrift3Tegn"/>
          <w:rFonts w:eastAsia="Times New Roman" w:cs="Times New Roman"/>
          <w:b w:val="0"/>
          <w:bCs w:val="0"/>
        </w:rPr>
      </w:pPr>
      <w:r w:rsidRPr="004D673D">
        <w:rPr>
          <w:rStyle w:val="Overskrift3Tegn"/>
          <w:rFonts w:eastAsia="Times New Roman" w:cs="Times New Roman"/>
          <w:bCs w:val="0"/>
        </w:rPr>
        <w:t>IU Præ-O</w:t>
      </w:r>
      <w:r>
        <w:rPr>
          <w:rStyle w:val="Overskrift3Tegn"/>
          <w:rFonts w:eastAsia="Times New Roman" w:cs="Times New Roman"/>
          <w:b w:val="0"/>
          <w:bCs w:val="0"/>
        </w:rPr>
        <w:t xml:space="preserve"> – VM (bilag </w:t>
      </w:r>
      <w:r w:rsidR="007F3BD8">
        <w:rPr>
          <w:rStyle w:val="Overskrift3Tegn"/>
          <w:rFonts w:eastAsia="Times New Roman" w:cs="Times New Roman"/>
          <w:b w:val="0"/>
          <w:bCs w:val="0"/>
        </w:rPr>
        <w:t>5g</w:t>
      </w:r>
      <w:r>
        <w:rPr>
          <w:rStyle w:val="Overskrift3Tegn"/>
          <w:rFonts w:eastAsia="Times New Roman" w:cs="Times New Roman"/>
          <w:b w:val="0"/>
          <w:bCs w:val="0"/>
        </w:rPr>
        <w:t>)</w:t>
      </w:r>
      <w:r w:rsidRPr="004D673D">
        <w:rPr>
          <w:rStyle w:val="Overskrift3Tegn"/>
          <w:rFonts w:eastAsia="Times New Roman" w:cs="Times New Roman"/>
          <w:b w:val="0"/>
          <w:bCs w:val="0"/>
        </w:rPr>
        <w:br/>
      </w:r>
      <w:r w:rsidRPr="004D673D">
        <w:rPr>
          <w:rStyle w:val="Overskrift3Tegn"/>
          <w:rFonts w:eastAsia="Times New Roman" w:cs="Times New Roman"/>
          <w:b w:val="0"/>
          <w:bCs w:val="0"/>
          <w:u w:val="single"/>
        </w:rPr>
        <w:t>Baggrund:</w:t>
      </w:r>
      <w:r w:rsidRPr="004D673D">
        <w:rPr>
          <w:rStyle w:val="Overskrift3Tegn"/>
          <w:rFonts w:eastAsia="Times New Roman" w:cs="Times New Roman"/>
          <w:b w:val="0"/>
          <w:bCs w:val="0"/>
        </w:rPr>
        <w:t xml:space="preserve"> IU Præ-O søger om kr. 4.419,- til deltagelse i VM i Præ-O i Sverige i perioden d. 21.-28. aug. 2016. Der deltages med 6 atleter.</w:t>
      </w:r>
      <w:r w:rsidRPr="004D673D">
        <w:rPr>
          <w:rStyle w:val="Overskrift3Tegn"/>
          <w:rFonts w:eastAsia="Times New Roman" w:cs="Times New Roman"/>
          <w:b w:val="0"/>
          <w:bCs w:val="0"/>
        </w:rPr>
        <w:br/>
      </w:r>
      <w:r w:rsidRPr="004D673D">
        <w:rPr>
          <w:rStyle w:val="Overskrift3Tegn"/>
          <w:rFonts w:eastAsia="Times New Roman" w:cs="Times New Roman"/>
          <w:b w:val="0"/>
          <w:bCs w:val="0"/>
          <w:u w:val="single"/>
        </w:rPr>
        <w:t>Indstilling:</w:t>
      </w:r>
      <w:r w:rsidRPr="004D673D">
        <w:rPr>
          <w:rStyle w:val="Overskrift3Tegn"/>
          <w:rFonts w:eastAsia="Times New Roman" w:cs="Times New Roman"/>
          <w:b w:val="0"/>
          <w:bCs w:val="0"/>
        </w:rPr>
        <w:t xml:space="preserve"> Ansøgningen imødekommes med en bevilling på kr. 4.200,- fordelt med kr. 700,- pr. atlet.</w:t>
      </w:r>
      <w:r w:rsidR="00EC5E82">
        <w:rPr>
          <w:rStyle w:val="Overskrift3Tegn"/>
          <w:rFonts w:eastAsia="Times New Roman" w:cs="Times New Roman"/>
          <w:b w:val="0"/>
          <w:bCs w:val="0"/>
        </w:rPr>
        <w:br/>
      </w:r>
      <w:r w:rsidR="00EC5E82">
        <w:rPr>
          <w:rStyle w:val="Overskrift3Tegn"/>
          <w:rFonts w:eastAsia="Times New Roman" w:cs="Times New Roman"/>
          <w:b w:val="0"/>
          <w:bCs w:val="0"/>
        </w:rPr>
        <w:br/>
      </w:r>
      <w:r w:rsidR="00EC5E82" w:rsidRPr="000D4CF4">
        <w:rPr>
          <w:rStyle w:val="Overskrift4Tegn"/>
          <w:i w:val="0"/>
          <w:u w:val="single"/>
        </w:rPr>
        <w:t>BESLUTNING:</w:t>
      </w:r>
      <w:r w:rsidR="00EC5E82" w:rsidRPr="000D4CF4">
        <w:rPr>
          <w:rStyle w:val="Overskrift4Tegn"/>
          <w:i w:val="0"/>
          <w:u w:val="single"/>
        </w:rPr>
        <w:br/>
      </w:r>
      <w:r w:rsidR="00EC5E82" w:rsidRPr="000D4CF4">
        <w:rPr>
          <w:rStyle w:val="Overskrift4Tegn"/>
        </w:rPr>
        <w:t>Indstilling følges.</w:t>
      </w:r>
      <w:r w:rsidR="00EC5E82" w:rsidRPr="000D4CF4">
        <w:rPr>
          <w:rStyle w:val="Overskrift4Tegn"/>
        </w:rPr>
        <w:br/>
      </w:r>
      <w:r w:rsidR="00EC5E82" w:rsidRPr="000D4CF4">
        <w:rPr>
          <w:rStyle w:val="Overskrift3Tegn"/>
          <w:b w:val="0"/>
          <w:i/>
        </w:rPr>
        <w:t>Opfølgning: ASV</w:t>
      </w:r>
    </w:p>
    <w:p w:rsidR="006501FA" w:rsidRPr="00EC5E82" w:rsidRDefault="006501FA" w:rsidP="001E7F69">
      <w:pPr>
        <w:pStyle w:val="NormalWeb"/>
        <w:numPr>
          <w:ilvl w:val="1"/>
          <w:numId w:val="1"/>
        </w:numPr>
        <w:spacing w:line="240" w:lineRule="auto"/>
        <w:rPr>
          <w:rStyle w:val="Overskrift3Tegn"/>
          <w:rFonts w:eastAsia="Times New Roman" w:cs="Times New Roman"/>
          <w:b w:val="0"/>
          <w:bCs w:val="0"/>
        </w:rPr>
      </w:pPr>
      <w:r w:rsidRPr="006501FA">
        <w:rPr>
          <w:rStyle w:val="Overskrift3Tegn"/>
          <w:rFonts w:eastAsia="Times New Roman" w:cs="Times New Roman"/>
          <w:bCs w:val="0"/>
        </w:rPr>
        <w:t>IU Fodbold</w:t>
      </w:r>
      <w:r w:rsidR="000442C9">
        <w:rPr>
          <w:rStyle w:val="Overskrift3Tegn"/>
          <w:rFonts w:eastAsia="Times New Roman" w:cs="Times New Roman"/>
          <w:b w:val="0"/>
          <w:bCs w:val="0"/>
        </w:rPr>
        <w:t xml:space="preserve"> – IFC</w:t>
      </w:r>
      <w:r w:rsidRPr="006501FA">
        <w:rPr>
          <w:rStyle w:val="Overskrift3Tegn"/>
          <w:rFonts w:eastAsia="Times New Roman" w:cs="Times New Roman"/>
          <w:b w:val="0"/>
          <w:bCs w:val="0"/>
        </w:rPr>
        <w:t>PF</w:t>
      </w:r>
      <w:r w:rsidRPr="006501FA">
        <w:rPr>
          <w:rStyle w:val="Overskrift3Tegn"/>
          <w:rFonts w:eastAsia="Times New Roman" w:cs="Times New Roman"/>
          <w:b w:val="0"/>
          <w:bCs w:val="0"/>
        </w:rPr>
        <w:br/>
      </w:r>
      <w:r w:rsidRPr="006501FA">
        <w:rPr>
          <w:rStyle w:val="Overskrift3Tegn"/>
          <w:rFonts w:eastAsia="Times New Roman" w:cs="Times New Roman"/>
          <w:b w:val="0"/>
          <w:bCs w:val="0"/>
          <w:u w:val="single"/>
        </w:rPr>
        <w:t>Baggrund:</w:t>
      </w:r>
      <w:r>
        <w:rPr>
          <w:rStyle w:val="Overskrift3Tegn"/>
          <w:rFonts w:eastAsia="Times New Roman" w:cs="Times New Roman"/>
          <w:b w:val="0"/>
          <w:bCs w:val="0"/>
        </w:rPr>
        <w:t xml:space="preserve"> </w:t>
      </w:r>
      <w:r w:rsidRPr="006501FA">
        <w:rPr>
          <w:rStyle w:val="Overskrift3Tegn"/>
          <w:rFonts w:eastAsia="Times New Roman" w:cs="Times New Roman"/>
          <w:b w:val="0"/>
          <w:bCs w:val="0"/>
        </w:rPr>
        <w:t xml:space="preserve">IU Fodbold ansøger om kr. 9.000/18.000 til deltagelse i IFCPF general </w:t>
      </w:r>
      <w:proofErr w:type="spellStart"/>
      <w:r w:rsidRPr="006501FA">
        <w:rPr>
          <w:rStyle w:val="Overskrift3Tegn"/>
          <w:rFonts w:eastAsia="Times New Roman" w:cs="Times New Roman"/>
          <w:b w:val="0"/>
          <w:bCs w:val="0"/>
        </w:rPr>
        <w:t>assembly</w:t>
      </w:r>
      <w:proofErr w:type="spellEnd"/>
      <w:r w:rsidRPr="006501FA">
        <w:rPr>
          <w:rStyle w:val="Overskrift3Tegn"/>
          <w:rFonts w:eastAsia="Times New Roman" w:cs="Times New Roman"/>
          <w:b w:val="0"/>
          <w:bCs w:val="0"/>
        </w:rPr>
        <w:t xml:space="preserve"> i Barcelona den 9.-13. november. Mødet afholdes sammen med CP-ISRA general </w:t>
      </w:r>
      <w:proofErr w:type="spellStart"/>
      <w:r w:rsidRPr="006501FA">
        <w:rPr>
          <w:rStyle w:val="Overskrift3Tegn"/>
          <w:rFonts w:eastAsia="Times New Roman" w:cs="Times New Roman"/>
          <w:b w:val="0"/>
          <w:bCs w:val="0"/>
        </w:rPr>
        <w:t>assembly</w:t>
      </w:r>
      <w:proofErr w:type="spellEnd"/>
      <w:r w:rsidRPr="006501FA">
        <w:rPr>
          <w:rStyle w:val="Overskrift3Tegn"/>
          <w:rFonts w:eastAsia="Times New Roman" w:cs="Times New Roman"/>
          <w:b w:val="0"/>
          <w:bCs w:val="0"/>
        </w:rPr>
        <w:t>. (IFCPF er den internationale organisation for CP-fodbold. CP-ISRA er den internationale organisation for idræt for CP-</w:t>
      </w:r>
      <w:proofErr w:type="spellStart"/>
      <w:r w:rsidRPr="006501FA">
        <w:rPr>
          <w:rStyle w:val="Overskrift3Tegn"/>
          <w:rFonts w:eastAsia="Times New Roman" w:cs="Times New Roman"/>
          <w:b w:val="0"/>
          <w:bCs w:val="0"/>
        </w:rPr>
        <w:t>ere</w:t>
      </w:r>
      <w:proofErr w:type="spellEnd"/>
      <w:r w:rsidRPr="006501FA">
        <w:rPr>
          <w:rStyle w:val="Overskrift3Tegn"/>
          <w:rFonts w:eastAsia="Times New Roman" w:cs="Times New Roman"/>
          <w:b w:val="0"/>
          <w:bCs w:val="0"/>
        </w:rPr>
        <w:t xml:space="preserve">). Man har et ønske om at deltage med to personer. </w:t>
      </w:r>
      <w:r w:rsidRPr="006501FA">
        <w:rPr>
          <w:rStyle w:val="Overskrift3Tegn"/>
          <w:rFonts w:eastAsia="Times New Roman" w:cs="Times New Roman"/>
          <w:b w:val="0"/>
          <w:bCs w:val="0"/>
        </w:rPr>
        <w:br/>
      </w:r>
      <w:r w:rsidRPr="006501FA">
        <w:rPr>
          <w:rStyle w:val="Overskrift3Tegn"/>
          <w:rFonts w:eastAsia="Times New Roman" w:cs="Times New Roman"/>
          <w:b w:val="0"/>
          <w:bCs w:val="0"/>
          <w:u w:val="single"/>
        </w:rPr>
        <w:t>Indstilling:</w:t>
      </w:r>
      <w:r w:rsidRPr="006501FA">
        <w:rPr>
          <w:rStyle w:val="Overskrift3Tegn"/>
          <w:rFonts w:eastAsia="Times New Roman" w:cs="Times New Roman"/>
          <w:b w:val="0"/>
          <w:bCs w:val="0"/>
        </w:rPr>
        <w:t xml:space="preserve"> Set i lyset af </w:t>
      </w:r>
      <w:r>
        <w:rPr>
          <w:rStyle w:val="Overskrift3Tegn"/>
          <w:rFonts w:eastAsia="Times New Roman" w:cs="Times New Roman"/>
          <w:b w:val="0"/>
          <w:bCs w:val="0"/>
        </w:rPr>
        <w:t>vores</w:t>
      </w:r>
      <w:r w:rsidRPr="006501FA">
        <w:rPr>
          <w:rStyle w:val="Overskrift3Tegn"/>
          <w:rFonts w:eastAsia="Times New Roman" w:cs="Times New Roman"/>
          <w:b w:val="0"/>
          <w:bCs w:val="0"/>
        </w:rPr>
        <w:t xml:space="preserve"> nylige værtskab for CP-fodbold, giver de</w:t>
      </w:r>
      <w:r>
        <w:rPr>
          <w:rStyle w:val="Overskrift3Tegn"/>
          <w:rFonts w:eastAsia="Times New Roman" w:cs="Times New Roman"/>
          <w:b w:val="0"/>
          <w:bCs w:val="0"/>
        </w:rPr>
        <w:t>t god mening af deltage i mødet og ansøgningen imødekommes med kr. 17.140,-.</w:t>
      </w:r>
      <w:r w:rsidRPr="006501FA">
        <w:rPr>
          <w:rStyle w:val="Overskrift3Tegn"/>
          <w:rFonts w:eastAsia="Times New Roman" w:cs="Times New Roman"/>
          <w:b w:val="0"/>
          <w:bCs w:val="0"/>
        </w:rPr>
        <w:t xml:space="preserve"> </w:t>
      </w:r>
      <w:r w:rsidR="00EC5E82">
        <w:rPr>
          <w:rStyle w:val="Overskrift3Tegn"/>
          <w:rFonts w:eastAsia="Times New Roman" w:cs="Times New Roman"/>
          <w:b w:val="0"/>
          <w:bCs w:val="0"/>
        </w:rPr>
        <w:br/>
      </w:r>
      <w:r w:rsidR="00EC5E82">
        <w:rPr>
          <w:rStyle w:val="Overskrift3Tegn"/>
          <w:rFonts w:eastAsia="Times New Roman" w:cs="Times New Roman"/>
          <w:b w:val="0"/>
          <w:bCs w:val="0"/>
        </w:rPr>
        <w:lastRenderedPageBreak/>
        <w:br/>
      </w:r>
      <w:r w:rsidR="00EC5E82" w:rsidRPr="000D4CF4">
        <w:rPr>
          <w:rStyle w:val="Overskrift4Tegn"/>
          <w:i w:val="0"/>
          <w:u w:val="single"/>
        </w:rPr>
        <w:t>BESLUTNING:</w:t>
      </w:r>
      <w:r w:rsidR="00EC5E82" w:rsidRPr="000D4CF4">
        <w:rPr>
          <w:rStyle w:val="Overskrift4Tegn"/>
          <w:i w:val="0"/>
          <w:u w:val="single"/>
        </w:rPr>
        <w:br/>
      </w:r>
      <w:r w:rsidR="00EC5E82" w:rsidRPr="000D4CF4">
        <w:rPr>
          <w:rStyle w:val="Overskrift4Tegn"/>
        </w:rPr>
        <w:t>Indstilling følges.</w:t>
      </w:r>
      <w:r w:rsidR="00EC5E82" w:rsidRPr="000D4CF4">
        <w:rPr>
          <w:rStyle w:val="Overskrift4Tegn"/>
        </w:rPr>
        <w:br/>
      </w:r>
      <w:r w:rsidR="00A624AA">
        <w:rPr>
          <w:rStyle w:val="Overskrift3Tegn"/>
          <w:b w:val="0"/>
          <w:i/>
        </w:rPr>
        <w:t>Opfølgning: SJK</w:t>
      </w:r>
    </w:p>
    <w:p w:rsidR="00720DDA" w:rsidRPr="00720DDA" w:rsidRDefault="001E7F69" w:rsidP="00720DDA">
      <w:pPr>
        <w:pStyle w:val="NormalWeb"/>
        <w:numPr>
          <w:ilvl w:val="1"/>
          <w:numId w:val="1"/>
        </w:numPr>
        <w:spacing w:line="240" w:lineRule="auto"/>
        <w:rPr>
          <w:rStyle w:val="Overskrift3Tegn"/>
          <w:b w:val="0"/>
        </w:rPr>
      </w:pPr>
      <w:r w:rsidRPr="001E7F69">
        <w:rPr>
          <w:rStyle w:val="Overskrift3Tegn"/>
        </w:rPr>
        <w:t xml:space="preserve">IU </w:t>
      </w:r>
      <w:proofErr w:type="spellStart"/>
      <w:r w:rsidRPr="001E7F69">
        <w:rPr>
          <w:rStyle w:val="Overskrift3Tegn"/>
        </w:rPr>
        <w:t>Goalball</w:t>
      </w:r>
      <w:proofErr w:type="spellEnd"/>
      <w:r w:rsidRPr="001E7F69">
        <w:rPr>
          <w:rStyle w:val="Overskrift3Tegn"/>
          <w:b w:val="0"/>
        </w:rPr>
        <w:t xml:space="preserve"> – Stockholm Games (bilag </w:t>
      </w:r>
      <w:r>
        <w:rPr>
          <w:rStyle w:val="Overskrift3Tegn"/>
          <w:b w:val="0"/>
        </w:rPr>
        <w:t>5i.1 og 5i.2</w:t>
      </w:r>
      <w:r w:rsidRPr="001E7F69">
        <w:rPr>
          <w:rStyle w:val="Overskrift3Tegn"/>
          <w:b w:val="0"/>
        </w:rPr>
        <w:t>)</w:t>
      </w:r>
      <w:r w:rsidRPr="001E7F69">
        <w:rPr>
          <w:rStyle w:val="Overskrift3Tegn"/>
          <w:b w:val="0"/>
        </w:rPr>
        <w:br/>
      </w:r>
      <w:r w:rsidRPr="001E7F69">
        <w:rPr>
          <w:rStyle w:val="Overskrift3Tegn"/>
          <w:b w:val="0"/>
          <w:u w:val="single"/>
        </w:rPr>
        <w:t>Baggrund:</w:t>
      </w:r>
      <w:r w:rsidRPr="001E7F69">
        <w:rPr>
          <w:rStyle w:val="Overskrift3Tegn"/>
          <w:b w:val="0"/>
        </w:rPr>
        <w:t xml:space="preserve"> </w:t>
      </w:r>
      <w:r w:rsidR="00720DDA">
        <w:rPr>
          <w:rStyle w:val="Overskrift3Tegn"/>
          <w:b w:val="0"/>
        </w:rPr>
        <w:t xml:space="preserve">IU </w:t>
      </w:r>
      <w:proofErr w:type="spellStart"/>
      <w:r w:rsidR="00720DDA">
        <w:rPr>
          <w:rStyle w:val="Overskrift3Tegn"/>
          <w:b w:val="0"/>
        </w:rPr>
        <w:t>Goalball</w:t>
      </w:r>
      <w:proofErr w:type="spellEnd"/>
      <w:r w:rsidR="00720DDA">
        <w:rPr>
          <w:rStyle w:val="Overskrift3Tegn"/>
          <w:b w:val="0"/>
        </w:rPr>
        <w:t xml:space="preserve"> søger om </w:t>
      </w:r>
      <w:r w:rsidRPr="001E7F69">
        <w:rPr>
          <w:rStyle w:val="Overskrift3Tegn"/>
          <w:b w:val="0"/>
        </w:rPr>
        <w:t>tilskud til deltagelse i ungdomsturneringen Stockholm Games i dagene 4.-6. november. Der deltages med et hold på fem spillere og to trænere. Der søges om et tilskud på kr. 6.430,-.</w:t>
      </w:r>
      <w:r w:rsidRPr="001E7F69">
        <w:rPr>
          <w:rStyle w:val="Overskrift3Tegn"/>
          <w:b w:val="0"/>
        </w:rPr>
        <w:br/>
      </w:r>
      <w:r w:rsidRPr="001E7F69">
        <w:rPr>
          <w:rStyle w:val="Overskrift3Tegn"/>
          <w:b w:val="0"/>
          <w:u w:val="single"/>
        </w:rPr>
        <w:t>Indstilling:</w:t>
      </w:r>
      <w:r w:rsidRPr="001E7F69">
        <w:rPr>
          <w:rStyle w:val="Overskrift3Tegn"/>
          <w:b w:val="0"/>
        </w:rPr>
        <w:t xml:space="preserve"> Ansøgningen imødekommes med et tilskud på </w:t>
      </w:r>
      <w:r>
        <w:rPr>
          <w:rStyle w:val="Overskrift3Tegn"/>
          <w:b w:val="0"/>
        </w:rPr>
        <w:t>kr. 6.430.</w:t>
      </w:r>
      <w:r>
        <w:rPr>
          <w:rStyle w:val="Overskrift3Tegn"/>
          <w:b w:val="0"/>
        </w:rPr>
        <w:br/>
      </w:r>
      <w:r>
        <w:rPr>
          <w:rStyle w:val="Overskrift3Tegn"/>
          <w:b w:val="0"/>
        </w:rPr>
        <w:br/>
      </w:r>
      <w:r w:rsidRPr="000D4CF4">
        <w:rPr>
          <w:rStyle w:val="Overskrift4Tegn"/>
          <w:i w:val="0"/>
          <w:u w:val="single"/>
        </w:rPr>
        <w:t>BESLUTNING:</w:t>
      </w:r>
      <w:r w:rsidRPr="000D4CF4">
        <w:rPr>
          <w:rStyle w:val="Overskrift4Tegn"/>
          <w:i w:val="0"/>
          <w:u w:val="single"/>
        </w:rPr>
        <w:br/>
      </w:r>
      <w:r w:rsidRPr="000D4CF4">
        <w:rPr>
          <w:rStyle w:val="Overskrift4Tegn"/>
        </w:rPr>
        <w:t>Indstilling følges.</w:t>
      </w:r>
      <w:r w:rsidRPr="000D4CF4">
        <w:rPr>
          <w:rStyle w:val="Overskrift4Tegn"/>
        </w:rPr>
        <w:br/>
      </w:r>
      <w:r w:rsidRPr="000D4CF4">
        <w:rPr>
          <w:rStyle w:val="Overskrift3Tegn"/>
          <w:b w:val="0"/>
          <w:i/>
        </w:rPr>
        <w:t>Opfølgning: ASV</w:t>
      </w:r>
    </w:p>
    <w:p w:rsidR="00720DDA" w:rsidRDefault="00720DDA" w:rsidP="00720DDA">
      <w:pPr>
        <w:pStyle w:val="NormalWeb"/>
        <w:numPr>
          <w:ilvl w:val="1"/>
          <w:numId w:val="1"/>
        </w:numPr>
        <w:spacing w:line="240" w:lineRule="auto"/>
        <w:rPr>
          <w:rStyle w:val="Overskrift3Tegn"/>
          <w:b w:val="0"/>
        </w:rPr>
      </w:pPr>
      <w:r w:rsidRPr="00720DDA">
        <w:rPr>
          <w:rStyle w:val="Overskrift3Tegn"/>
        </w:rPr>
        <w:t>IU Skydning</w:t>
      </w:r>
      <w:r>
        <w:rPr>
          <w:rStyle w:val="Overskrift3Tegn"/>
          <w:b w:val="0"/>
        </w:rPr>
        <w:t xml:space="preserve"> – </w:t>
      </w:r>
      <w:proofErr w:type="spellStart"/>
      <w:r>
        <w:rPr>
          <w:rStyle w:val="Overskrift3Tegn"/>
          <w:b w:val="0"/>
        </w:rPr>
        <w:t>Ostrava</w:t>
      </w:r>
      <w:proofErr w:type="spellEnd"/>
      <w:r>
        <w:rPr>
          <w:rStyle w:val="Overskrift3Tegn"/>
          <w:b w:val="0"/>
        </w:rPr>
        <w:t xml:space="preserve"> Cup (bilag 5j.1 og 5j.2)</w:t>
      </w:r>
      <w:r>
        <w:rPr>
          <w:rStyle w:val="Overskrift3Tegn"/>
          <w:b w:val="0"/>
        </w:rPr>
        <w:br/>
      </w:r>
      <w:r w:rsidRPr="00720DDA">
        <w:rPr>
          <w:rStyle w:val="Overskrift3Tegn"/>
          <w:b w:val="0"/>
          <w:u w:val="single"/>
        </w:rPr>
        <w:t>Baggrund:</w:t>
      </w:r>
      <w:r>
        <w:rPr>
          <w:rStyle w:val="Overskrift3Tegn"/>
          <w:b w:val="0"/>
        </w:rPr>
        <w:t xml:space="preserve"> IU Skydning søger om tilskud til en skyttes deltagelse i </w:t>
      </w:r>
      <w:proofErr w:type="spellStart"/>
      <w:r>
        <w:rPr>
          <w:rStyle w:val="Overskrift3Tegn"/>
          <w:b w:val="0"/>
        </w:rPr>
        <w:t>Ostrava</w:t>
      </w:r>
      <w:proofErr w:type="spellEnd"/>
      <w:r>
        <w:rPr>
          <w:rStyle w:val="Overskrift3Tegn"/>
          <w:b w:val="0"/>
        </w:rPr>
        <w:t xml:space="preserve"> Cup i Tjekkiet i dagene 15.-18. september. Det søges om tilskud til skytten samt deltagelse af en træner og en holdleder. I alt en ansøgning på kr. 4.390,-.</w:t>
      </w:r>
      <w:r>
        <w:rPr>
          <w:rStyle w:val="Overskrift3Tegn"/>
          <w:b w:val="0"/>
        </w:rPr>
        <w:br/>
      </w:r>
      <w:r w:rsidRPr="00720DDA">
        <w:rPr>
          <w:rStyle w:val="Overskrift3Tegn"/>
          <w:b w:val="0"/>
          <w:u w:val="single"/>
        </w:rPr>
        <w:t>Indstilling:</w:t>
      </w:r>
      <w:r>
        <w:rPr>
          <w:rStyle w:val="Overskrift3Tegn"/>
          <w:b w:val="0"/>
        </w:rPr>
        <w:t xml:space="preserve"> Ansøgningen imødekommes med et tilskud på kr. 700,- til skytten samt dækning af en træners udgifter til ophold og transport på kr. 1.480,-. En samlet bevilling på kr. 2.180,-.</w:t>
      </w:r>
      <w:r w:rsidR="00E50086">
        <w:rPr>
          <w:rStyle w:val="Overskrift3Tegn"/>
          <w:b w:val="0"/>
        </w:rPr>
        <w:br/>
      </w:r>
      <w:r w:rsidR="00E50086">
        <w:rPr>
          <w:rStyle w:val="Overskrift3Tegn"/>
          <w:b w:val="0"/>
        </w:rPr>
        <w:br/>
      </w:r>
      <w:r w:rsidR="00E50086" w:rsidRPr="000D4CF4">
        <w:rPr>
          <w:rStyle w:val="Overskrift4Tegn"/>
          <w:i w:val="0"/>
          <w:u w:val="single"/>
        </w:rPr>
        <w:t>BESLUTNING:</w:t>
      </w:r>
      <w:r w:rsidR="00E50086" w:rsidRPr="000D4CF4">
        <w:rPr>
          <w:rStyle w:val="Overskrift4Tegn"/>
          <w:i w:val="0"/>
          <w:u w:val="single"/>
        </w:rPr>
        <w:br/>
      </w:r>
      <w:r w:rsidR="00E50086" w:rsidRPr="000D4CF4">
        <w:rPr>
          <w:rStyle w:val="Overskrift4Tegn"/>
        </w:rPr>
        <w:t>Indstilling følges.</w:t>
      </w:r>
      <w:r w:rsidR="00E50086" w:rsidRPr="000D4CF4">
        <w:rPr>
          <w:rStyle w:val="Overskrift4Tegn"/>
        </w:rPr>
        <w:br/>
      </w:r>
      <w:r w:rsidR="00E50086" w:rsidRPr="000D4CF4">
        <w:rPr>
          <w:rStyle w:val="Overskrift3Tegn"/>
          <w:b w:val="0"/>
          <w:i/>
        </w:rPr>
        <w:t>Opfølgning: ASV</w:t>
      </w:r>
    </w:p>
    <w:p w:rsidR="00720DDA" w:rsidRDefault="00720DDA" w:rsidP="00720DDA">
      <w:pPr>
        <w:pStyle w:val="NormalWeb"/>
        <w:numPr>
          <w:ilvl w:val="1"/>
          <w:numId w:val="1"/>
        </w:numPr>
        <w:spacing w:line="240" w:lineRule="auto"/>
        <w:rPr>
          <w:rStyle w:val="Overskrift3Tegn"/>
          <w:b w:val="0"/>
        </w:rPr>
      </w:pPr>
      <w:r>
        <w:rPr>
          <w:rStyle w:val="Overskrift3Tegn"/>
        </w:rPr>
        <w:t>IU Skydning</w:t>
      </w:r>
      <w:r>
        <w:rPr>
          <w:rStyle w:val="Overskrift3Tegn"/>
          <w:b w:val="0"/>
        </w:rPr>
        <w:t xml:space="preserve"> – World Championship (bilag 5k.1 og 5k.2)</w:t>
      </w:r>
      <w:r>
        <w:rPr>
          <w:rStyle w:val="Overskrift3Tegn"/>
          <w:b w:val="0"/>
        </w:rPr>
        <w:br/>
      </w:r>
      <w:r w:rsidRPr="00720DDA">
        <w:rPr>
          <w:rStyle w:val="Overskrift3Tegn"/>
          <w:b w:val="0"/>
          <w:u w:val="single"/>
        </w:rPr>
        <w:t>Baggrund:</w:t>
      </w:r>
      <w:r>
        <w:rPr>
          <w:rStyle w:val="Overskrift3Tegn"/>
          <w:b w:val="0"/>
        </w:rPr>
        <w:t xml:space="preserve"> IU Skydning søger om tilskud til en skyttes deltagelse i World Championship i Polen i dagene 7.-13. november. Det søges om tilskud til skytten samt deltagelse af en træner og en holdleder. I alt en ansøgning på kr. 16.500,-.</w:t>
      </w:r>
      <w:r>
        <w:rPr>
          <w:rStyle w:val="Overskrift3Tegn"/>
          <w:b w:val="0"/>
        </w:rPr>
        <w:br/>
      </w:r>
      <w:r w:rsidRPr="00720DDA">
        <w:rPr>
          <w:rStyle w:val="Overskrift3Tegn"/>
          <w:b w:val="0"/>
          <w:u w:val="single"/>
        </w:rPr>
        <w:t>Indstilling:</w:t>
      </w:r>
      <w:r>
        <w:rPr>
          <w:rStyle w:val="Overskrift3Tegn"/>
          <w:b w:val="0"/>
        </w:rPr>
        <w:t xml:space="preserve"> Ansøgningen imødekommes med et tilskud på kr. 700,- til skytten samt dækning af en træners udgifter til ophold og transport på kr. 5.150,-. En samlet bevilling på kr. 5.850,-.</w:t>
      </w:r>
      <w:r w:rsidR="00E50086">
        <w:rPr>
          <w:rStyle w:val="Overskrift3Tegn"/>
          <w:b w:val="0"/>
        </w:rPr>
        <w:br/>
      </w:r>
      <w:r w:rsidR="00E50086">
        <w:rPr>
          <w:rStyle w:val="Overskrift3Tegn"/>
          <w:b w:val="0"/>
        </w:rPr>
        <w:br/>
      </w:r>
      <w:r w:rsidR="00E50086" w:rsidRPr="000D4CF4">
        <w:rPr>
          <w:rStyle w:val="Overskrift4Tegn"/>
          <w:i w:val="0"/>
          <w:u w:val="single"/>
        </w:rPr>
        <w:t>BESLUTNING:</w:t>
      </w:r>
      <w:r w:rsidR="00E50086" w:rsidRPr="000D4CF4">
        <w:rPr>
          <w:rStyle w:val="Overskrift4Tegn"/>
          <w:i w:val="0"/>
          <w:u w:val="single"/>
        </w:rPr>
        <w:br/>
      </w:r>
      <w:r w:rsidR="00E50086" w:rsidRPr="000D4CF4">
        <w:rPr>
          <w:rStyle w:val="Overskrift4Tegn"/>
        </w:rPr>
        <w:t>Indstilling følges.</w:t>
      </w:r>
      <w:r w:rsidR="00E50086" w:rsidRPr="000D4CF4">
        <w:rPr>
          <w:rStyle w:val="Overskrift4Tegn"/>
        </w:rPr>
        <w:br/>
      </w:r>
      <w:r w:rsidR="00E50086" w:rsidRPr="000D4CF4">
        <w:rPr>
          <w:rStyle w:val="Overskrift3Tegn"/>
          <w:b w:val="0"/>
          <w:i/>
        </w:rPr>
        <w:t>Opfølgning: ASV</w:t>
      </w:r>
    </w:p>
    <w:p w:rsidR="00177095" w:rsidRPr="00827FDA" w:rsidRDefault="00C5031E" w:rsidP="00177095">
      <w:pPr>
        <w:pStyle w:val="NormalWeb"/>
        <w:numPr>
          <w:ilvl w:val="1"/>
          <w:numId w:val="1"/>
        </w:numPr>
        <w:spacing w:line="240" w:lineRule="auto"/>
        <w:rPr>
          <w:rStyle w:val="Overskrift3Tegn"/>
          <w:b w:val="0"/>
          <w:i/>
        </w:rPr>
      </w:pPr>
      <w:r>
        <w:rPr>
          <w:rStyle w:val="Overskrift3Tegn"/>
        </w:rPr>
        <w:t>IU Boccia</w:t>
      </w:r>
      <w:r w:rsidR="00BE381E">
        <w:rPr>
          <w:rStyle w:val="Overskrift3Tegn"/>
          <w:b w:val="0"/>
        </w:rPr>
        <w:t xml:space="preserve"> – stævne i Polen (bilag 5l.1 og 5l.2)</w:t>
      </w:r>
      <w:r w:rsidR="00BE381E">
        <w:rPr>
          <w:rStyle w:val="Overskrift3Tegn"/>
          <w:b w:val="0"/>
        </w:rPr>
        <w:br/>
      </w:r>
      <w:r w:rsidR="00BE381E" w:rsidRPr="00BE381E">
        <w:rPr>
          <w:rStyle w:val="Overskrift3Tegn"/>
          <w:b w:val="0"/>
          <w:u w:val="single"/>
        </w:rPr>
        <w:t>Baggrund:</w:t>
      </w:r>
      <w:r w:rsidR="00BE381E">
        <w:rPr>
          <w:rStyle w:val="Overskrift3Tegn"/>
          <w:b w:val="0"/>
        </w:rPr>
        <w:t xml:space="preserve"> IU Boccia søger om tilskud til deltagelse i et stævne i Polen i dagene 6.-10. oktober. De deltager med to spillere, to hjælpere og en træner og søger om kr. 5.550,-.</w:t>
      </w:r>
      <w:r w:rsidR="00BE381E">
        <w:rPr>
          <w:rStyle w:val="Overskrift3Tegn"/>
          <w:b w:val="0"/>
        </w:rPr>
        <w:br/>
      </w:r>
      <w:r w:rsidR="00BE381E" w:rsidRPr="00BE381E">
        <w:rPr>
          <w:rStyle w:val="Overskrift3Tegn"/>
          <w:b w:val="0"/>
          <w:u w:val="single"/>
        </w:rPr>
        <w:t>Indstilling:</w:t>
      </w:r>
      <w:r w:rsidR="00BE381E">
        <w:rPr>
          <w:rStyle w:val="Overskrift3Tegn"/>
          <w:b w:val="0"/>
        </w:rPr>
        <w:t xml:space="preserve"> Ansøgningen imødekomme</w:t>
      </w:r>
      <w:r w:rsidR="009B028E">
        <w:rPr>
          <w:rStyle w:val="Overskrift3Tegn"/>
          <w:b w:val="0"/>
        </w:rPr>
        <w:t>s</w:t>
      </w:r>
      <w:r w:rsidR="00BE381E">
        <w:rPr>
          <w:rStyle w:val="Overskrift3Tegn"/>
          <w:b w:val="0"/>
        </w:rPr>
        <w:t xml:space="preserve"> med et tilskud på kr. 700,- pr. spiller, samlet kr. 1.400,-. Derudover dækkes træners udgifter til ophold og transport med kr. 3.630,-. En samlet bevilling på kr. 5.030,-.</w:t>
      </w:r>
      <w:r w:rsidR="00DC10B6">
        <w:rPr>
          <w:rStyle w:val="Overskrift3Tegn"/>
          <w:b w:val="0"/>
        </w:rPr>
        <w:br/>
      </w:r>
      <w:r w:rsidR="00DC10B6">
        <w:rPr>
          <w:rStyle w:val="Overskrift3Tegn"/>
          <w:b w:val="0"/>
        </w:rPr>
        <w:lastRenderedPageBreak/>
        <w:br/>
      </w:r>
      <w:r w:rsidR="00DC10B6" w:rsidRPr="000D4CF4">
        <w:rPr>
          <w:rStyle w:val="Overskrift4Tegn"/>
          <w:i w:val="0"/>
          <w:u w:val="single"/>
        </w:rPr>
        <w:t>BESLUTNING:</w:t>
      </w:r>
      <w:r w:rsidR="00DC10B6" w:rsidRPr="000D4CF4">
        <w:rPr>
          <w:rStyle w:val="Overskrift4Tegn"/>
          <w:i w:val="0"/>
          <w:u w:val="single"/>
        </w:rPr>
        <w:br/>
      </w:r>
      <w:r w:rsidR="00DC10B6" w:rsidRPr="00827FDA">
        <w:rPr>
          <w:rStyle w:val="Overskrift4Tegn"/>
        </w:rPr>
        <w:t>Indstilling følges.</w:t>
      </w:r>
      <w:r w:rsidR="00100604" w:rsidRPr="00827FDA">
        <w:rPr>
          <w:rStyle w:val="Overskrift4Tegn"/>
        </w:rPr>
        <w:t xml:space="preserve"> Der </w:t>
      </w:r>
      <w:r w:rsidR="00177095" w:rsidRPr="00827FDA">
        <w:rPr>
          <w:rStyle w:val="Overskrift4Tegn"/>
        </w:rPr>
        <w:t>er behov for at forbundet forholder sig til i hvilket omfang personlige hjælpere skal støttes. Er udgifter til personlige hjælpere en udgift, som atleten skal dække (med støtte fra kommune eller andre), skal hjælpere støttes på lige fo</w:t>
      </w:r>
      <w:r w:rsidR="00827FDA">
        <w:rPr>
          <w:rStyle w:val="Overskrift4Tegn"/>
        </w:rPr>
        <w:t>d</w:t>
      </w:r>
      <w:r w:rsidR="00177095" w:rsidRPr="00827FDA">
        <w:rPr>
          <w:rStyle w:val="Overskrift4Tegn"/>
        </w:rPr>
        <w:t xml:space="preserve"> med atleter (eks. 700 kr</w:t>
      </w:r>
      <w:r w:rsidR="00827FDA">
        <w:rPr>
          <w:rStyle w:val="Overskrift4Tegn"/>
        </w:rPr>
        <w:t>.</w:t>
      </w:r>
      <w:r w:rsidR="00177095" w:rsidRPr="00827FDA">
        <w:rPr>
          <w:rStyle w:val="Overskrift4Tegn"/>
        </w:rPr>
        <w:t xml:space="preserve"> pr udenlandstur) eller skal de støttes på lige</w:t>
      </w:r>
      <w:r w:rsidR="00827FDA">
        <w:rPr>
          <w:rStyle w:val="Overskrift4Tegn"/>
        </w:rPr>
        <w:t xml:space="preserve"> </w:t>
      </w:r>
      <w:r w:rsidR="00177095" w:rsidRPr="00827FDA">
        <w:rPr>
          <w:rStyle w:val="Overskrift4Tegn"/>
        </w:rPr>
        <w:t xml:space="preserve">fod med trænere og ledere (dækning af opholds- og trænerudgifter). Nogle vil måske også argumentere for at vi skal dække lønudgiften. </w:t>
      </w:r>
      <w:r w:rsidR="00DC10B6" w:rsidRPr="00827FDA">
        <w:rPr>
          <w:rStyle w:val="Overskrift4Tegn"/>
        </w:rPr>
        <w:br/>
      </w:r>
      <w:r w:rsidR="00177095" w:rsidRPr="00827FDA">
        <w:rPr>
          <w:rStyle w:val="Overskrift3Tegn"/>
          <w:b w:val="0"/>
          <w:i/>
        </w:rPr>
        <w:t>Breddeudvalget opfordre</w:t>
      </w:r>
      <w:r w:rsidR="00827FDA" w:rsidRPr="00827FDA">
        <w:rPr>
          <w:rStyle w:val="Overskrift3Tegn"/>
          <w:b w:val="0"/>
          <w:i/>
        </w:rPr>
        <w:t>r</w:t>
      </w:r>
      <w:r w:rsidR="00177095" w:rsidRPr="00827FDA">
        <w:rPr>
          <w:rStyle w:val="Overskrift3Tegn"/>
          <w:b w:val="0"/>
          <w:i/>
        </w:rPr>
        <w:t xml:space="preserve"> til at dette drøftes i bestyrelsen.</w:t>
      </w:r>
    </w:p>
    <w:p w:rsidR="00C5031E" w:rsidRPr="00827FDA" w:rsidRDefault="00DC10B6" w:rsidP="00827FDA">
      <w:pPr>
        <w:pStyle w:val="NormalWeb"/>
        <w:spacing w:line="240" w:lineRule="auto"/>
        <w:ind w:left="1277"/>
        <w:rPr>
          <w:rStyle w:val="Overskrift3Tegn"/>
          <w:b w:val="0"/>
        </w:rPr>
      </w:pPr>
      <w:r w:rsidRPr="00827FDA">
        <w:rPr>
          <w:rStyle w:val="Overskrift3Tegn"/>
          <w:b w:val="0"/>
          <w:i/>
        </w:rPr>
        <w:t>Opfølgning: ASV</w:t>
      </w:r>
      <w:r w:rsidR="00177095" w:rsidRPr="00827FDA">
        <w:rPr>
          <w:rStyle w:val="Overskrift3Tegn"/>
          <w:b w:val="0"/>
          <w:i/>
        </w:rPr>
        <w:t xml:space="preserve"> og </w:t>
      </w:r>
      <w:proofErr w:type="spellStart"/>
      <w:r w:rsidR="00177095" w:rsidRPr="00827FDA">
        <w:rPr>
          <w:rStyle w:val="Overskrift3Tegn"/>
          <w:b w:val="0"/>
          <w:i/>
        </w:rPr>
        <w:t>LvdK</w:t>
      </w:r>
      <w:proofErr w:type="spellEnd"/>
    </w:p>
    <w:p w:rsidR="00BE381E" w:rsidRPr="00827FDA" w:rsidRDefault="00BE381E" w:rsidP="00BE381E">
      <w:pPr>
        <w:pStyle w:val="NormalWeb"/>
        <w:numPr>
          <w:ilvl w:val="1"/>
          <w:numId w:val="1"/>
        </w:numPr>
        <w:spacing w:line="240" w:lineRule="auto"/>
        <w:rPr>
          <w:rStyle w:val="Overskrift3Tegn"/>
          <w:b w:val="0"/>
        </w:rPr>
      </w:pPr>
      <w:r w:rsidRPr="00827FDA">
        <w:rPr>
          <w:rStyle w:val="Overskrift3Tegn"/>
        </w:rPr>
        <w:t>IU Kørestolstennis</w:t>
      </w:r>
      <w:r w:rsidRPr="00827FDA">
        <w:rPr>
          <w:rStyle w:val="Overskrift3Tegn"/>
          <w:b w:val="0"/>
        </w:rPr>
        <w:t xml:space="preserve"> – afholdelse af NM (bilag 5m.1 og 5m.2)</w:t>
      </w:r>
      <w:r w:rsidRPr="00827FDA">
        <w:rPr>
          <w:rStyle w:val="Overskrift3Tegn"/>
          <w:b w:val="0"/>
        </w:rPr>
        <w:br/>
      </w:r>
      <w:r w:rsidRPr="00827FDA">
        <w:rPr>
          <w:rStyle w:val="Overskrift3Tegn"/>
          <w:b w:val="0"/>
          <w:u w:val="single"/>
        </w:rPr>
        <w:t>Baggrund:</w:t>
      </w:r>
      <w:r w:rsidRPr="00827FDA">
        <w:rPr>
          <w:rStyle w:val="Overskrift3Tegn"/>
          <w:b w:val="0"/>
        </w:rPr>
        <w:t xml:space="preserve"> IU Kørestolstennis søger om tilskud på kr. 9.000, - til afholdelse af NM i kørestolstennis i Farum den 4.-6. november. </w:t>
      </w:r>
      <w:r w:rsidRPr="00827FDA">
        <w:rPr>
          <w:rStyle w:val="Overskrift3Tegn"/>
          <w:b w:val="0"/>
        </w:rPr>
        <w:br/>
      </w:r>
      <w:r w:rsidRPr="00827FDA">
        <w:rPr>
          <w:rStyle w:val="Overskrift3Tegn"/>
          <w:b w:val="0"/>
          <w:u w:val="single"/>
        </w:rPr>
        <w:t>Indstilling:</w:t>
      </w:r>
      <w:r w:rsidRPr="00827FDA">
        <w:rPr>
          <w:rStyle w:val="Overskrift3Tegn"/>
          <w:b w:val="0"/>
        </w:rPr>
        <w:t xml:space="preserve"> </w:t>
      </w:r>
      <w:r w:rsidR="009B028E" w:rsidRPr="00827FDA">
        <w:rPr>
          <w:rStyle w:val="Overskrift3Tegn"/>
          <w:b w:val="0"/>
        </w:rPr>
        <w:t>Ansøgningen drøftes.</w:t>
      </w:r>
      <w:r w:rsidR="00100604" w:rsidRPr="00827FDA">
        <w:rPr>
          <w:rStyle w:val="Overskrift3Tegn"/>
          <w:b w:val="0"/>
        </w:rPr>
        <w:br/>
      </w:r>
      <w:r w:rsidR="00100604" w:rsidRPr="00827FDA">
        <w:rPr>
          <w:rStyle w:val="Overskrift3Tegn"/>
          <w:b w:val="0"/>
        </w:rPr>
        <w:br/>
      </w:r>
      <w:r w:rsidR="00100604" w:rsidRPr="00827FDA">
        <w:rPr>
          <w:rStyle w:val="Overskrift4Tegn"/>
          <w:i w:val="0"/>
          <w:u w:val="single"/>
        </w:rPr>
        <w:t>BESLUTNING:</w:t>
      </w:r>
      <w:r w:rsidR="00100604" w:rsidRPr="00827FDA">
        <w:rPr>
          <w:rStyle w:val="Overskrift4Tegn"/>
          <w:i w:val="0"/>
          <w:u w:val="single"/>
        </w:rPr>
        <w:br/>
      </w:r>
      <w:r w:rsidR="001D529F" w:rsidRPr="00827FDA">
        <w:rPr>
          <w:rStyle w:val="Overskrift4Tegn"/>
        </w:rPr>
        <w:t xml:space="preserve">Ansøgningen imødekommes ikke. </w:t>
      </w:r>
      <w:r w:rsidR="00DD17C4" w:rsidRPr="00827FDA">
        <w:rPr>
          <w:rStyle w:val="Overskrift4Tegn"/>
        </w:rPr>
        <w:t xml:space="preserve">Som udgangspunkt skal internationale stævner hvile i sig selv økonomisk. </w:t>
      </w:r>
      <w:r w:rsidR="001D529F" w:rsidRPr="00827FDA">
        <w:rPr>
          <w:rStyle w:val="Overskrift4Tegn"/>
        </w:rPr>
        <w:t>K</w:t>
      </w:r>
      <w:r w:rsidR="00DD17C4" w:rsidRPr="00827FDA">
        <w:rPr>
          <w:rStyle w:val="Overskrift4Tegn"/>
        </w:rPr>
        <w:t>ommunen</w:t>
      </w:r>
      <w:r w:rsidR="001D529F" w:rsidRPr="00827FDA">
        <w:rPr>
          <w:rStyle w:val="Overskrift4Tegn"/>
        </w:rPr>
        <w:t xml:space="preserve"> kan evt. dække halleje.</w:t>
      </w:r>
      <w:r w:rsidR="00100604" w:rsidRPr="00827FDA">
        <w:rPr>
          <w:rStyle w:val="Overskrift4Tegn"/>
        </w:rPr>
        <w:br/>
      </w:r>
      <w:r w:rsidR="00100604" w:rsidRPr="00827FDA">
        <w:rPr>
          <w:rStyle w:val="Overskrift3Tegn"/>
          <w:b w:val="0"/>
          <w:i/>
        </w:rPr>
        <w:t>Opfølgning: ASV</w:t>
      </w:r>
    </w:p>
    <w:p w:rsidR="009060FB" w:rsidRPr="0013705B" w:rsidRDefault="009060FB" w:rsidP="00576487">
      <w:pPr>
        <w:pStyle w:val="NormalWeb"/>
        <w:numPr>
          <w:ilvl w:val="0"/>
          <w:numId w:val="1"/>
        </w:numPr>
        <w:spacing w:before="0" w:after="0" w:line="240" w:lineRule="auto"/>
      </w:pPr>
      <w:r w:rsidRPr="0013705B">
        <w:rPr>
          <w:b/>
        </w:rPr>
        <w:t xml:space="preserve">Aktivitetspuljen - Opfølgning </w:t>
      </w:r>
    </w:p>
    <w:p w:rsidR="00000B05" w:rsidRPr="00A744C8" w:rsidRDefault="0013705B" w:rsidP="006501FA">
      <w:pPr>
        <w:pStyle w:val="NormalWeb"/>
        <w:numPr>
          <w:ilvl w:val="1"/>
          <w:numId w:val="1"/>
        </w:numPr>
        <w:spacing w:before="0" w:after="0" w:line="240" w:lineRule="auto"/>
      </w:pPr>
      <w:r w:rsidRPr="0013705B">
        <w:rPr>
          <w:b/>
        </w:rPr>
        <w:t>UAF</w:t>
      </w:r>
      <w:r w:rsidR="00656270" w:rsidRPr="0013705B">
        <w:rPr>
          <w:b/>
        </w:rPr>
        <w:t xml:space="preserve"> </w:t>
      </w:r>
      <w:r w:rsidR="00AD4DA1" w:rsidRPr="0013705B">
        <w:t xml:space="preserve">(bilag </w:t>
      </w:r>
      <w:r w:rsidR="006501FA">
        <w:t>6a</w:t>
      </w:r>
      <w:r w:rsidR="00AD4DA1" w:rsidRPr="0013705B">
        <w:t>)</w:t>
      </w:r>
      <w:r w:rsidR="00AD4DA1" w:rsidRPr="0013705B">
        <w:br/>
      </w:r>
      <w:r w:rsidR="00AD4DA1" w:rsidRPr="00A744C8">
        <w:rPr>
          <w:u w:val="single"/>
        </w:rPr>
        <w:t>Baggrund:</w:t>
      </w:r>
      <w:r w:rsidR="00AD4DA1" w:rsidRPr="00A744C8">
        <w:t xml:space="preserve"> U</w:t>
      </w:r>
      <w:r w:rsidR="00CE3D4E" w:rsidRPr="00A744C8">
        <w:t xml:space="preserve">AF har deltaget med fire svømmere og to atletik udøvere ved IWAS U23 </w:t>
      </w:r>
      <w:r w:rsidRPr="00A744C8">
        <w:t>World G</w:t>
      </w:r>
      <w:r w:rsidR="00CE3D4E" w:rsidRPr="00A744C8">
        <w:t>ames i Prag fra</w:t>
      </w:r>
      <w:r w:rsidRPr="00A744C8">
        <w:t xml:space="preserve"> den 28. juni til 3. juli </w:t>
      </w:r>
      <w:r w:rsidR="00656270" w:rsidRPr="00A744C8">
        <w:t xml:space="preserve">og </w:t>
      </w:r>
      <w:r w:rsidR="00C1286E" w:rsidRPr="00A744C8">
        <w:t>har fremsendt en orientering om deltagelse</w:t>
      </w:r>
      <w:r w:rsidR="00F129AF" w:rsidRPr="00A744C8">
        <w:t>n</w:t>
      </w:r>
      <w:r w:rsidR="00C1286E" w:rsidRPr="00A744C8">
        <w:t>.</w:t>
      </w:r>
      <w:r w:rsidR="00AD4DA1" w:rsidRPr="00A744C8">
        <w:br/>
      </w:r>
      <w:r w:rsidR="00AD4DA1" w:rsidRPr="00A744C8">
        <w:rPr>
          <w:u w:val="single"/>
        </w:rPr>
        <w:t>Indstilling:</w:t>
      </w:r>
      <w:r w:rsidR="00AD4DA1" w:rsidRPr="00A744C8">
        <w:t xml:space="preserve"> Opfølgning tages til efterretning.</w:t>
      </w:r>
      <w:r w:rsidR="00C463AB">
        <w:br/>
      </w:r>
      <w:r w:rsidR="00C463AB">
        <w:br/>
      </w:r>
      <w:r w:rsidR="00C463AB" w:rsidRPr="00C463AB">
        <w:rPr>
          <w:u w:val="single"/>
        </w:rPr>
        <w:t>BESLUTNING:</w:t>
      </w:r>
      <w:r w:rsidR="00C463AB">
        <w:br/>
      </w:r>
      <w:r w:rsidR="00C463AB" w:rsidRPr="00C463AB">
        <w:rPr>
          <w:i/>
        </w:rPr>
        <w:t>Opfølgning tage</w:t>
      </w:r>
      <w:r w:rsidR="001D529F">
        <w:rPr>
          <w:i/>
        </w:rPr>
        <w:t>s</w:t>
      </w:r>
      <w:r w:rsidR="00C463AB" w:rsidRPr="00C463AB">
        <w:rPr>
          <w:i/>
        </w:rPr>
        <w:t xml:space="preserve"> til efterretning.</w:t>
      </w:r>
      <w:r w:rsidR="005350C2" w:rsidRPr="00C463AB">
        <w:rPr>
          <w:i/>
        </w:rPr>
        <w:br/>
      </w:r>
    </w:p>
    <w:p w:rsidR="0008555F" w:rsidRPr="00A744C8" w:rsidRDefault="00000B05" w:rsidP="00213F79">
      <w:pPr>
        <w:pStyle w:val="NormalWeb"/>
        <w:numPr>
          <w:ilvl w:val="0"/>
          <w:numId w:val="1"/>
        </w:numPr>
        <w:spacing w:before="0" w:after="0" w:line="240" w:lineRule="auto"/>
        <w:rPr>
          <w:b/>
        </w:rPr>
      </w:pPr>
      <w:r w:rsidRPr="00A744C8">
        <w:rPr>
          <w:b/>
        </w:rPr>
        <w:t xml:space="preserve">Special Olympics </w:t>
      </w:r>
      <w:r w:rsidR="00254E86" w:rsidRPr="00A744C8">
        <w:rPr>
          <w:b/>
        </w:rPr>
        <w:t>National Board</w:t>
      </w:r>
      <w:r w:rsidR="00167AF5">
        <w:t xml:space="preserve"> (bilag 7)</w:t>
      </w:r>
      <w:r w:rsidR="00DA5DC1" w:rsidRPr="00A744C8">
        <w:rPr>
          <w:b/>
        </w:rPr>
        <w:br/>
      </w:r>
      <w:r w:rsidR="00DA5DC1" w:rsidRPr="00A744C8">
        <w:rPr>
          <w:u w:val="single"/>
        </w:rPr>
        <w:t>Baggrund:</w:t>
      </w:r>
      <w:r w:rsidR="00DA5DC1" w:rsidRPr="00A744C8">
        <w:t xml:space="preserve"> </w:t>
      </w:r>
      <w:r w:rsidR="00254E86" w:rsidRPr="00A744C8">
        <w:t xml:space="preserve">Der har været afholdt møde i Special Olympics National Board d. 25. august. </w:t>
      </w:r>
      <w:proofErr w:type="spellStart"/>
      <w:r w:rsidR="00254E86" w:rsidRPr="00A744C8">
        <w:t>LvdK</w:t>
      </w:r>
      <w:proofErr w:type="spellEnd"/>
      <w:r w:rsidR="00254E86" w:rsidRPr="00A744C8">
        <w:t xml:space="preserve"> og SJK deltog og orienterer.</w:t>
      </w:r>
      <w:r w:rsidR="00FC3B20" w:rsidRPr="00A744C8">
        <w:br/>
      </w:r>
      <w:r w:rsidR="00FC3B20" w:rsidRPr="00A744C8">
        <w:rPr>
          <w:u w:val="single"/>
        </w:rPr>
        <w:t>Indstilling:</w:t>
      </w:r>
      <w:r w:rsidR="00FC3B20" w:rsidRPr="00A744C8">
        <w:t xml:space="preserve"> Orientering tages til efterretning.</w:t>
      </w:r>
      <w:r w:rsidR="00C463AB">
        <w:br/>
      </w:r>
      <w:r w:rsidR="00C463AB">
        <w:br/>
      </w:r>
      <w:r w:rsidR="00C463AB" w:rsidRPr="00C463AB">
        <w:rPr>
          <w:u w:val="single"/>
        </w:rPr>
        <w:t>BESLUTNING:</w:t>
      </w:r>
      <w:r w:rsidR="00C463AB" w:rsidRPr="00C463AB">
        <w:rPr>
          <w:u w:val="single"/>
        </w:rPr>
        <w:br/>
      </w:r>
      <w:r w:rsidR="00EE41EC" w:rsidRPr="00827FDA">
        <w:rPr>
          <w:i/>
        </w:rPr>
        <w:t xml:space="preserve">Orientering tages til efterretning. Pkt. førte til en drøftelse af </w:t>
      </w:r>
      <w:r w:rsidR="00177095" w:rsidRPr="00827FDA">
        <w:rPr>
          <w:i/>
        </w:rPr>
        <w:t>kalde</w:t>
      </w:r>
      <w:r w:rsidR="00EE41EC" w:rsidRPr="00827FDA">
        <w:rPr>
          <w:i/>
        </w:rPr>
        <w:t xml:space="preserve">navnet Parasport Danmark, </w:t>
      </w:r>
      <w:proofErr w:type="spellStart"/>
      <w:r w:rsidR="00EE41EC" w:rsidRPr="00827FDA">
        <w:rPr>
          <w:i/>
        </w:rPr>
        <w:t>incl</w:t>
      </w:r>
      <w:proofErr w:type="spellEnd"/>
      <w:r w:rsidR="00EE41EC" w:rsidRPr="00827FDA">
        <w:rPr>
          <w:i/>
        </w:rPr>
        <w:t xml:space="preserve">. processen. BG beder </w:t>
      </w:r>
      <w:proofErr w:type="spellStart"/>
      <w:r w:rsidR="00EE41EC" w:rsidRPr="00827FDA">
        <w:rPr>
          <w:i/>
        </w:rPr>
        <w:t>LvdK</w:t>
      </w:r>
      <w:proofErr w:type="spellEnd"/>
      <w:r w:rsidR="00EE41EC" w:rsidRPr="00827FDA">
        <w:rPr>
          <w:i/>
        </w:rPr>
        <w:t xml:space="preserve"> og SJK meddele bestyrelsen</w:t>
      </w:r>
      <w:r w:rsidR="001D529F" w:rsidRPr="00827FDA">
        <w:rPr>
          <w:i/>
        </w:rPr>
        <w:t>,</w:t>
      </w:r>
      <w:r w:rsidR="00EE41EC" w:rsidRPr="00827FDA">
        <w:rPr>
          <w:i/>
        </w:rPr>
        <w:t xml:space="preserve"> at han mener at bestyrelsen har gennemført en udemokratisk proces.</w:t>
      </w:r>
      <w:r w:rsidR="006B65EA" w:rsidRPr="00827FDA">
        <w:rPr>
          <w:i/>
        </w:rPr>
        <w:br/>
        <w:t>Under dette pkt. blev IU Fodbolds initiativ til et møde for Idrætsudvalg lørdag d. 1. oktober</w:t>
      </w:r>
      <w:r w:rsidR="001D529F" w:rsidRPr="00827FDA">
        <w:rPr>
          <w:i/>
        </w:rPr>
        <w:t xml:space="preserve"> også drøftet</w:t>
      </w:r>
      <w:r w:rsidR="006B65EA" w:rsidRPr="00827FDA">
        <w:rPr>
          <w:i/>
        </w:rPr>
        <w:t>. BG og MEJ ønsker at deltage og melder sig til.</w:t>
      </w:r>
      <w:r w:rsidR="00DA5DC1" w:rsidRPr="00827FDA">
        <w:rPr>
          <w:b/>
        </w:rPr>
        <w:br/>
      </w:r>
    </w:p>
    <w:p w:rsidR="00FC3B20" w:rsidRPr="00827FDA" w:rsidRDefault="00C53685" w:rsidP="007E3EA1">
      <w:pPr>
        <w:pStyle w:val="NormalWeb"/>
        <w:numPr>
          <w:ilvl w:val="0"/>
          <w:numId w:val="1"/>
        </w:numPr>
        <w:spacing w:before="0" w:after="0" w:line="240" w:lineRule="auto"/>
      </w:pPr>
      <w:r w:rsidRPr="00A744C8">
        <w:rPr>
          <w:b/>
        </w:rPr>
        <w:t>Repræsentantskabsmøde</w:t>
      </w:r>
      <w:r w:rsidRPr="00A744C8">
        <w:br/>
      </w:r>
      <w:r w:rsidRPr="00A744C8">
        <w:rPr>
          <w:u w:val="single"/>
        </w:rPr>
        <w:t>Baggrund:</w:t>
      </w:r>
      <w:r w:rsidRPr="00A744C8">
        <w:t xml:space="preserve"> DHIF </w:t>
      </w:r>
      <w:r w:rsidR="00D155FB" w:rsidRPr="00A744C8">
        <w:t>har afholdt Repræsentantskabsmøde d</w:t>
      </w:r>
      <w:r w:rsidRPr="00A744C8">
        <w:t>. 30. april.</w:t>
      </w:r>
      <w:r w:rsidRPr="00A744C8">
        <w:br/>
      </w:r>
      <w:r w:rsidRPr="00A744C8">
        <w:rPr>
          <w:u w:val="single"/>
        </w:rPr>
        <w:lastRenderedPageBreak/>
        <w:t>Indstilling:</w:t>
      </w:r>
      <w:r w:rsidR="007E3EA1" w:rsidRPr="00A744C8">
        <w:t xml:space="preserve"> </w:t>
      </w:r>
      <w:r w:rsidR="008C14C5" w:rsidRPr="00A744C8">
        <w:t>Drøftelse af referat, opmærksomhedspunkter og evt. opfølgning.</w:t>
      </w:r>
      <w:r w:rsidR="006B65EA">
        <w:br/>
      </w:r>
      <w:r w:rsidR="006B65EA">
        <w:br/>
      </w:r>
      <w:r w:rsidR="006B65EA" w:rsidRPr="00827FDA">
        <w:rPr>
          <w:u w:val="single"/>
        </w:rPr>
        <w:t>BESLUTNING:</w:t>
      </w:r>
      <w:r w:rsidR="006B65EA" w:rsidRPr="00827FDA">
        <w:rPr>
          <w:u w:val="single"/>
        </w:rPr>
        <w:br/>
      </w:r>
      <w:r w:rsidR="006B65EA" w:rsidRPr="00827FDA">
        <w:rPr>
          <w:i/>
        </w:rPr>
        <w:t>Pkt. om navneæn</w:t>
      </w:r>
      <w:r w:rsidR="001D529F" w:rsidRPr="00827FDA">
        <w:rPr>
          <w:i/>
        </w:rPr>
        <w:t>dring blev drøftet under pkt. 7 og der var ikke yderligere at tilføje.</w:t>
      </w:r>
      <w:r w:rsidR="008C14C5" w:rsidRPr="00827FDA">
        <w:rPr>
          <w:i/>
        </w:rPr>
        <w:br/>
      </w:r>
    </w:p>
    <w:p w:rsidR="002E55BF" w:rsidRPr="00827FDA" w:rsidRDefault="00FC3B20" w:rsidP="0066383A">
      <w:pPr>
        <w:pStyle w:val="NormalWeb"/>
        <w:numPr>
          <w:ilvl w:val="0"/>
          <w:numId w:val="1"/>
        </w:numPr>
        <w:spacing w:before="0" w:after="0" w:line="240" w:lineRule="auto"/>
      </w:pPr>
      <w:r w:rsidRPr="00827FDA">
        <w:rPr>
          <w:b/>
        </w:rPr>
        <w:t xml:space="preserve">Fordeling af opgaver i Breddeudvalget </w:t>
      </w:r>
      <w:r w:rsidRPr="00827FDA">
        <w:t xml:space="preserve">(bilag </w:t>
      </w:r>
      <w:r w:rsidR="007F3BD8" w:rsidRPr="00827FDA">
        <w:t>9</w:t>
      </w:r>
      <w:r w:rsidRPr="00827FDA">
        <w:t>)</w:t>
      </w:r>
      <w:r w:rsidRPr="00827FDA">
        <w:br/>
      </w:r>
      <w:r w:rsidRPr="00827FDA">
        <w:rPr>
          <w:u w:val="single"/>
        </w:rPr>
        <w:t>Baggrund:</w:t>
      </w:r>
      <w:r w:rsidRPr="00827FDA">
        <w:t xml:space="preserve"> Breddeudvalget har ved seneste Repræsentantskabsmøde fået ny sammensætning.</w:t>
      </w:r>
      <w:r w:rsidRPr="00827FDA">
        <w:br/>
      </w:r>
      <w:r w:rsidRPr="00827FDA">
        <w:rPr>
          <w:u w:val="single"/>
        </w:rPr>
        <w:t>Indstilling:</w:t>
      </w:r>
      <w:r w:rsidRPr="00827FDA">
        <w:t xml:space="preserve"> Ansvarsområder fordeles blandt </w:t>
      </w:r>
      <w:proofErr w:type="spellStart"/>
      <w:r w:rsidRPr="00827FDA">
        <w:t>BrU</w:t>
      </w:r>
      <w:proofErr w:type="spellEnd"/>
      <w:r w:rsidRPr="00827FDA">
        <w:t>-medlemmerne.</w:t>
      </w:r>
      <w:r w:rsidR="007C3A62" w:rsidRPr="00827FDA">
        <w:br/>
      </w:r>
      <w:r w:rsidR="007C3A62" w:rsidRPr="00827FDA">
        <w:br/>
      </w:r>
      <w:r w:rsidR="007C3A62" w:rsidRPr="00827FDA">
        <w:rPr>
          <w:u w:val="single"/>
        </w:rPr>
        <w:t>BESLUTNING:</w:t>
      </w:r>
      <w:r w:rsidR="007C3A62" w:rsidRPr="00827FDA">
        <w:rPr>
          <w:u w:val="single"/>
        </w:rPr>
        <w:br/>
      </w:r>
      <w:proofErr w:type="spellStart"/>
      <w:r w:rsidR="007C3A62" w:rsidRPr="00827FDA">
        <w:rPr>
          <w:i/>
        </w:rPr>
        <w:t>LvdK</w:t>
      </w:r>
      <w:proofErr w:type="spellEnd"/>
      <w:r w:rsidR="007C3A62" w:rsidRPr="00827FDA">
        <w:rPr>
          <w:i/>
        </w:rPr>
        <w:t xml:space="preserve"> tager en snak med AMM om hendes tilknytning, </w:t>
      </w:r>
      <w:r w:rsidR="00827FDA" w:rsidRPr="00827FDA">
        <w:rPr>
          <w:i/>
        </w:rPr>
        <w:t xml:space="preserve">og </w:t>
      </w:r>
      <w:r w:rsidR="007C3A62" w:rsidRPr="00827FDA">
        <w:rPr>
          <w:i/>
        </w:rPr>
        <w:t xml:space="preserve">indtil videre er CS vikar på </w:t>
      </w:r>
      <w:proofErr w:type="spellStart"/>
      <w:r w:rsidR="007C3A62" w:rsidRPr="00827FDA">
        <w:rPr>
          <w:i/>
        </w:rPr>
        <w:t>AMM’s</w:t>
      </w:r>
      <w:proofErr w:type="spellEnd"/>
      <w:r w:rsidR="007C3A62" w:rsidRPr="00827FDA">
        <w:rPr>
          <w:i/>
        </w:rPr>
        <w:t xml:space="preserve"> IU. </w:t>
      </w:r>
      <w:proofErr w:type="spellStart"/>
      <w:r w:rsidR="007C3A62" w:rsidRPr="00827FDA">
        <w:rPr>
          <w:i/>
        </w:rPr>
        <w:t>BrU</w:t>
      </w:r>
      <w:proofErr w:type="spellEnd"/>
      <w:r w:rsidR="007C3A62" w:rsidRPr="00827FDA">
        <w:rPr>
          <w:i/>
        </w:rPr>
        <w:t xml:space="preserve">-medlemmerne laver en </w:t>
      </w:r>
      <w:r w:rsidR="001D529F" w:rsidRPr="00827FDA">
        <w:rPr>
          <w:i/>
        </w:rPr>
        <w:t xml:space="preserve">prioriteringsliste for fordelingen fremover og sender til ASV. ASV og SJK laver udkast til fordeling af opgaver, - hvilket besluttes endeligt </w:t>
      </w:r>
      <w:proofErr w:type="spellStart"/>
      <w:r w:rsidR="001D529F" w:rsidRPr="00827FDA">
        <w:rPr>
          <w:i/>
        </w:rPr>
        <w:t>ifm</w:t>
      </w:r>
      <w:proofErr w:type="spellEnd"/>
      <w:r w:rsidR="001D529F" w:rsidRPr="00827FDA">
        <w:rPr>
          <w:i/>
        </w:rPr>
        <w:t>. budgetmødet d. 14. november.</w:t>
      </w:r>
      <w:r w:rsidR="00C53685" w:rsidRPr="00827FDA">
        <w:br/>
      </w:r>
    </w:p>
    <w:p w:rsidR="0002453F" w:rsidRPr="00A744C8" w:rsidRDefault="0036787C" w:rsidP="00607C6B">
      <w:pPr>
        <w:pStyle w:val="NormalWeb"/>
        <w:numPr>
          <w:ilvl w:val="0"/>
          <w:numId w:val="1"/>
        </w:numPr>
        <w:spacing w:before="0" w:after="0" w:line="240" w:lineRule="auto"/>
        <w:rPr>
          <w:b/>
        </w:rPr>
      </w:pPr>
      <w:r w:rsidRPr="00A744C8">
        <w:rPr>
          <w:b/>
        </w:rPr>
        <w:t>N</w:t>
      </w:r>
      <w:r w:rsidR="0002453F" w:rsidRPr="00A744C8">
        <w:rPr>
          <w:b/>
        </w:rPr>
        <w:t>yt fra:</w:t>
      </w:r>
    </w:p>
    <w:p w:rsidR="00E51DCA" w:rsidRPr="00A744C8" w:rsidRDefault="0002453F" w:rsidP="0002453F">
      <w:pPr>
        <w:pStyle w:val="NormalWeb"/>
        <w:numPr>
          <w:ilvl w:val="1"/>
          <w:numId w:val="1"/>
        </w:numPr>
        <w:spacing w:before="0" w:after="0" w:line="240" w:lineRule="auto"/>
      </w:pPr>
      <w:r w:rsidRPr="00A744C8">
        <w:t>Bestyrelsen</w:t>
      </w:r>
      <w:r w:rsidR="007C3A62">
        <w:br/>
      </w:r>
      <w:r w:rsidR="007C3A62">
        <w:br/>
      </w:r>
      <w:r w:rsidR="007C3A62">
        <w:rPr>
          <w:i/>
        </w:rPr>
        <w:t>Intet at referere.</w:t>
      </w:r>
      <w:r w:rsidR="009512A3" w:rsidRPr="00A744C8">
        <w:br/>
      </w:r>
    </w:p>
    <w:p w:rsidR="009512A3" w:rsidRPr="00A744C8" w:rsidRDefault="009512A3" w:rsidP="0002453F">
      <w:pPr>
        <w:pStyle w:val="NormalWeb"/>
        <w:numPr>
          <w:ilvl w:val="1"/>
          <w:numId w:val="1"/>
        </w:numPr>
        <w:spacing w:before="0" w:after="0" w:line="240" w:lineRule="auto"/>
      </w:pPr>
      <w:r w:rsidRPr="00A744C8">
        <w:t>Udviklingsudvalget</w:t>
      </w:r>
      <w:r w:rsidR="007C3A62">
        <w:br/>
      </w:r>
      <w:r w:rsidR="007C3A62">
        <w:br/>
      </w:r>
      <w:r w:rsidR="007C3A62">
        <w:rPr>
          <w:i/>
        </w:rPr>
        <w:t>Intet at referere.</w:t>
      </w:r>
    </w:p>
    <w:p w:rsidR="0002453F" w:rsidRPr="00A744C8" w:rsidRDefault="0002453F" w:rsidP="00E51DCA">
      <w:pPr>
        <w:pStyle w:val="NormalWeb"/>
        <w:spacing w:before="0" w:after="0" w:line="240" w:lineRule="auto"/>
        <w:ind w:left="1134"/>
      </w:pPr>
    </w:p>
    <w:p w:rsidR="00831371" w:rsidRPr="00831371" w:rsidRDefault="0002453F" w:rsidP="0002453F">
      <w:pPr>
        <w:pStyle w:val="NormalWeb"/>
        <w:numPr>
          <w:ilvl w:val="1"/>
          <w:numId w:val="1"/>
        </w:numPr>
        <w:spacing w:before="0" w:after="0" w:line="240" w:lineRule="auto"/>
      </w:pPr>
      <w:r w:rsidRPr="00A744C8">
        <w:t>Breddeudvalgets medlemmer</w:t>
      </w:r>
      <w:r w:rsidR="007C3A62">
        <w:br/>
      </w:r>
      <w:r w:rsidR="007C3A62">
        <w:br/>
      </w:r>
      <w:r w:rsidR="007C3A62" w:rsidRPr="00827FDA">
        <w:rPr>
          <w:i/>
        </w:rPr>
        <w:t xml:space="preserve">CS besøgte Sommerhøjskolen og </w:t>
      </w:r>
      <w:r w:rsidR="007C3E84">
        <w:rPr>
          <w:i/>
        </w:rPr>
        <w:t xml:space="preserve">har </w:t>
      </w:r>
      <w:r w:rsidR="007C3A62" w:rsidRPr="00827FDA">
        <w:rPr>
          <w:i/>
        </w:rPr>
        <w:t>været til CP Fodbold</w:t>
      </w:r>
      <w:r w:rsidR="00920D93" w:rsidRPr="00827FDA">
        <w:rPr>
          <w:i/>
        </w:rPr>
        <w:t>-stævnet i Vejen</w:t>
      </w:r>
      <w:r w:rsidR="007C3A62" w:rsidRPr="00827FDA">
        <w:rPr>
          <w:i/>
        </w:rPr>
        <w:t>. Er også i gang med opgaverne omkring Frivilligheds Forsamling</w:t>
      </w:r>
      <w:r w:rsidR="00920D93" w:rsidRPr="00827FDA">
        <w:rPr>
          <w:i/>
        </w:rPr>
        <w:t xml:space="preserve"> d. 8.-9. oktober.</w:t>
      </w:r>
      <w:r w:rsidR="00920D93" w:rsidRPr="00827FDA">
        <w:rPr>
          <w:i/>
        </w:rPr>
        <w:br/>
      </w:r>
      <w:r w:rsidR="00920D93" w:rsidRPr="00827FDA">
        <w:rPr>
          <w:i/>
        </w:rPr>
        <w:br/>
        <w:t>MEJ beretter at Sommerhøjskolen gik godt – største udfordring var vejret. Han deltog også ved CP Fodbold-stævnet i Vejen.</w:t>
      </w:r>
      <w:r w:rsidR="00920D93" w:rsidRPr="00827FDA">
        <w:rPr>
          <w:i/>
        </w:rPr>
        <w:br/>
      </w:r>
      <w:r w:rsidR="00920D93" w:rsidRPr="00827FDA">
        <w:rPr>
          <w:i/>
        </w:rPr>
        <w:br/>
      </w:r>
      <w:proofErr w:type="spellStart"/>
      <w:r w:rsidR="00920D93" w:rsidRPr="00827FDA">
        <w:rPr>
          <w:i/>
        </w:rPr>
        <w:t>LvdK</w:t>
      </w:r>
      <w:proofErr w:type="spellEnd"/>
      <w:r w:rsidR="00920D93" w:rsidRPr="00827FDA">
        <w:rPr>
          <w:i/>
        </w:rPr>
        <w:t xml:space="preserve"> har deltaget i receptionen for PL-udstillingen ved Handicapidrættens </w:t>
      </w:r>
      <w:proofErr w:type="spellStart"/>
      <w:r w:rsidR="00920D93" w:rsidRPr="00827FDA">
        <w:rPr>
          <w:i/>
        </w:rPr>
        <w:t>Videncenter</w:t>
      </w:r>
      <w:proofErr w:type="spellEnd"/>
      <w:r w:rsidR="00920D93" w:rsidRPr="00827FDA">
        <w:rPr>
          <w:i/>
        </w:rPr>
        <w:t>.</w:t>
      </w:r>
    </w:p>
    <w:p w:rsidR="00831371" w:rsidRDefault="00831371" w:rsidP="00831371">
      <w:pPr>
        <w:pStyle w:val="Listeafsnit"/>
      </w:pPr>
    </w:p>
    <w:p w:rsidR="0002453F" w:rsidRPr="00827FDA" w:rsidRDefault="00831371" w:rsidP="00831371">
      <w:pPr>
        <w:pStyle w:val="NormalWeb"/>
        <w:spacing w:before="0" w:after="0" w:line="240" w:lineRule="auto"/>
        <w:ind w:left="1277"/>
      </w:pPr>
      <w:r>
        <w:rPr>
          <w:i/>
        </w:rPr>
        <w:t xml:space="preserve">På Frivilligheds Forsamlingen deltager: CS, </w:t>
      </w:r>
      <w:proofErr w:type="spellStart"/>
      <w:r>
        <w:rPr>
          <w:i/>
        </w:rPr>
        <w:t>LvdK</w:t>
      </w:r>
      <w:proofErr w:type="spellEnd"/>
      <w:r>
        <w:rPr>
          <w:i/>
        </w:rPr>
        <w:t xml:space="preserve"> og MEJ lørdag og søndag. BG deltager søndag.</w:t>
      </w:r>
      <w:bookmarkStart w:id="0" w:name="_GoBack"/>
      <w:bookmarkEnd w:id="0"/>
      <w:r w:rsidR="00250DD5" w:rsidRPr="00827FDA">
        <w:br/>
      </w:r>
      <w:r w:rsidR="0002453F" w:rsidRPr="00827FDA">
        <w:rPr>
          <w:i/>
        </w:rPr>
        <w:tab/>
      </w:r>
    </w:p>
    <w:p w:rsidR="0002453F" w:rsidRPr="00827FDA" w:rsidRDefault="0002453F" w:rsidP="0002453F">
      <w:pPr>
        <w:pStyle w:val="NormalWeb"/>
        <w:numPr>
          <w:ilvl w:val="1"/>
          <w:numId w:val="1"/>
        </w:numPr>
        <w:spacing w:before="0" w:after="0" w:line="240" w:lineRule="auto"/>
        <w:rPr>
          <w:b/>
        </w:rPr>
      </w:pPr>
      <w:r w:rsidRPr="00827FDA">
        <w:t>Administrationen</w:t>
      </w:r>
      <w:r w:rsidR="00920D93" w:rsidRPr="00827FDA">
        <w:br/>
      </w:r>
      <w:r w:rsidR="00920D93" w:rsidRPr="00827FDA">
        <w:br/>
      </w:r>
      <w:r w:rsidR="00920D93" w:rsidRPr="00827FDA">
        <w:rPr>
          <w:i/>
        </w:rPr>
        <w:t>Team Nord skal flytte i nye lokaler i Viborg.</w:t>
      </w:r>
      <w:r w:rsidR="00920D93" w:rsidRPr="00827FDA">
        <w:rPr>
          <w:i/>
        </w:rPr>
        <w:br/>
        <w:t>PL Day afvikles d. 8. oktober. Rekrutteringen er i gang.</w:t>
      </w:r>
      <w:r w:rsidR="00920D93" w:rsidRPr="00827FDA">
        <w:rPr>
          <w:i/>
        </w:rPr>
        <w:br/>
        <w:t xml:space="preserve">Der er indledt snak med Uldbølle Efterskole om en </w:t>
      </w:r>
      <w:proofErr w:type="spellStart"/>
      <w:r w:rsidR="00920D93" w:rsidRPr="00827FDA">
        <w:rPr>
          <w:i/>
        </w:rPr>
        <w:t>elitelinie</w:t>
      </w:r>
      <w:proofErr w:type="spellEnd"/>
      <w:r w:rsidR="00920D93" w:rsidRPr="00827FDA">
        <w:rPr>
          <w:i/>
        </w:rPr>
        <w:t xml:space="preserve"> for udviklingshandicappede elever.</w:t>
      </w:r>
      <w:r w:rsidR="00920D93" w:rsidRPr="00827FDA">
        <w:rPr>
          <w:i/>
        </w:rPr>
        <w:br/>
      </w:r>
      <w:r w:rsidR="00280D8D" w:rsidRPr="00827FDA">
        <w:rPr>
          <w:i/>
        </w:rPr>
        <w:lastRenderedPageBreak/>
        <w:t xml:space="preserve">Frivilligheds Forsamling har knap 50 tilmeldte og der </w:t>
      </w:r>
      <w:r w:rsidR="001D529F" w:rsidRPr="00827FDA">
        <w:rPr>
          <w:i/>
        </w:rPr>
        <w:t>er lagt et spændende program for weekenden.</w:t>
      </w:r>
    </w:p>
    <w:p w:rsidR="00A37B12" w:rsidRPr="00827FDA" w:rsidRDefault="00A37B12" w:rsidP="00A37B12">
      <w:pPr>
        <w:pStyle w:val="NormalWeb"/>
        <w:spacing w:before="0" w:after="0" w:line="240" w:lineRule="auto"/>
        <w:ind w:left="1494"/>
        <w:rPr>
          <w:b/>
        </w:rPr>
      </w:pPr>
    </w:p>
    <w:p w:rsidR="00607C6B" w:rsidRPr="00280D8D" w:rsidRDefault="0002453F" w:rsidP="00607C6B">
      <w:pPr>
        <w:pStyle w:val="NormalWeb"/>
        <w:numPr>
          <w:ilvl w:val="0"/>
          <w:numId w:val="1"/>
        </w:numPr>
        <w:spacing w:before="0" w:after="0" w:line="240" w:lineRule="auto"/>
        <w:rPr>
          <w:b/>
          <w:i/>
        </w:rPr>
      </w:pPr>
      <w:r w:rsidRPr="00A744C8">
        <w:rPr>
          <w:rStyle w:val="Overskrift3Tegn"/>
        </w:rPr>
        <w:t>Evt.</w:t>
      </w:r>
      <w:r w:rsidR="00280D8D">
        <w:rPr>
          <w:rStyle w:val="Overskrift3Tegn"/>
        </w:rPr>
        <w:br/>
      </w:r>
      <w:r w:rsidR="00280D8D">
        <w:rPr>
          <w:rStyle w:val="Overskrift3Tegn"/>
        </w:rPr>
        <w:br/>
      </w:r>
      <w:r w:rsidR="00280D8D" w:rsidRPr="00280D8D">
        <w:rPr>
          <w:rStyle w:val="Overskrift3Tegn"/>
          <w:b w:val="0"/>
          <w:i/>
        </w:rPr>
        <w:t>Intet at referere.</w:t>
      </w:r>
    </w:p>
    <w:p w:rsidR="00455D28" w:rsidRPr="00A744C8" w:rsidRDefault="0002453F" w:rsidP="0045521D">
      <w:pPr>
        <w:pStyle w:val="Overskrift3"/>
        <w:numPr>
          <w:ilvl w:val="0"/>
          <w:numId w:val="1"/>
        </w:numPr>
        <w:tabs>
          <w:tab w:val="left" w:pos="3119"/>
        </w:tabs>
      </w:pPr>
      <w:r w:rsidRPr="00A744C8">
        <w:t>Næste møde</w:t>
      </w:r>
      <w:r w:rsidR="00280D8D">
        <w:br/>
      </w:r>
      <w:r w:rsidR="00280D8D">
        <w:br/>
      </w:r>
      <w:r w:rsidR="00280D8D">
        <w:rPr>
          <w:b w:val="0"/>
          <w:i/>
        </w:rPr>
        <w:t>Mandag d. 14. november kl. 14</w:t>
      </w:r>
      <w:r w:rsidR="00280D8D" w:rsidRPr="00280D8D">
        <w:rPr>
          <w:b w:val="0"/>
          <w:i/>
        </w:rPr>
        <w:t>.00 – 21.</w:t>
      </w:r>
      <w:r w:rsidR="00280D8D">
        <w:rPr>
          <w:b w:val="0"/>
          <w:i/>
        </w:rPr>
        <w:t>00 i Parasport Danmarks lokaler i Vejle.</w:t>
      </w:r>
      <w:r w:rsidR="0054245E" w:rsidRPr="00280D8D">
        <w:br/>
      </w:r>
      <w:r w:rsidR="0054245E" w:rsidRPr="00A744C8">
        <w:br/>
      </w:r>
    </w:p>
    <w:p w:rsidR="004D4DCF" w:rsidRPr="00A744C8" w:rsidRDefault="00455D28" w:rsidP="00455D28">
      <w:pPr>
        <w:pStyle w:val="Overskrift3"/>
        <w:tabs>
          <w:tab w:val="left" w:pos="3119"/>
        </w:tabs>
        <w:ind w:left="567"/>
      </w:pPr>
      <w:r w:rsidRPr="00A744C8">
        <w:t>K</w:t>
      </w:r>
      <w:r w:rsidR="0002453F" w:rsidRPr="00A744C8">
        <w:t>alenderen:</w:t>
      </w:r>
    </w:p>
    <w:p w:rsidR="00371B2F" w:rsidRPr="00A744C8" w:rsidRDefault="004D4DCF" w:rsidP="00080A64">
      <w:pPr>
        <w:tabs>
          <w:tab w:val="left" w:pos="3119"/>
        </w:tabs>
        <w:ind w:left="567"/>
        <w:rPr>
          <w:u w:val="single"/>
        </w:rPr>
      </w:pPr>
      <w:r w:rsidRPr="00A744C8">
        <w:rPr>
          <w:u w:val="single"/>
        </w:rPr>
        <w:t>201</w:t>
      </w:r>
      <w:r w:rsidR="00455D28" w:rsidRPr="00A744C8">
        <w:rPr>
          <w:u w:val="single"/>
        </w:rPr>
        <w:t>6</w:t>
      </w:r>
    </w:p>
    <w:p w:rsidR="0002453F" w:rsidRPr="00A744C8" w:rsidRDefault="00F129AF" w:rsidP="00080A64">
      <w:pPr>
        <w:tabs>
          <w:tab w:val="left" w:pos="3119"/>
        </w:tabs>
        <w:ind w:left="567"/>
      </w:pPr>
      <w:r w:rsidRPr="00A744C8">
        <w:t>8.</w:t>
      </w:r>
      <w:r w:rsidR="00F14193" w:rsidRPr="00A744C8">
        <w:t xml:space="preserve"> oktober</w:t>
      </w:r>
      <w:r w:rsidR="00F14193" w:rsidRPr="00A744C8">
        <w:tab/>
      </w:r>
      <w:proofErr w:type="spellStart"/>
      <w:r w:rsidR="00F14193" w:rsidRPr="00A744C8">
        <w:t>Paralympic</w:t>
      </w:r>
      <w:proofErr w:type="spellEnd"/>
      <w:r w:rsidR="00F14193" w:rsidRPr="00A744C8">
        <w:t xml:space="preserve"> Day, Vejen</w:t>
      </w:r>
    </w:p>
    <w:p w:rsidR="0008555F" w:rsidRDefault="0008555F" w:rsidP="00080A64">
      <w:pPr>
        <w:tabs>
          <w:tab w:val="left" w:pos="3119"/>
        </w:tabs>
        <w:ind w:left="567"/>
      </w:pPr>
      <w:r w:rsidRPr="00A744C8">
        <w:t>8.-9. oktober</w:t>
      </w:r>
      <w:r w:rsidRPr="00A744C8">
        <w:tab/>
        <w:t>Frivilligheds Forsamling</w:t>
      </w:r>
      <w:r w:rsidR="00F14193" w:rsidRPr="00A744C8">
        <w:t>, Vejen</w:t>
      </w:r>
      <w:r w:rsidR="00800C08">
        <w:br/>
        <w:t>14. november</w:t>
      </w:r>
      <w:r w:rsidR="00800C08">
        <w:tab/>
      </w:r>
      <w:proofErr w:type="spellStart"/>
      <w:r w:rsidR="00800C08">
        <w:t>BrU</w:t>
      </w:r>
      <w:proofErr w:type="spellEnd"/>
      <w:r w:rsidR="00800C08">
        <w:t>-møde, Vejle</w:t>
      </w:r>
    </w:p>
    <w:p w:rsidR="00A744C8" w:rsidRDefault="00A744C8" w:rsidP="00A744C8">
      <w:pPr>
        <w:tabs>
          <w:tab w:val="left" w:pos="3119"/>
        </w:tabs>
        <w:ind w:left="567"/>
      </w:pPr>
      <w:r w:rsidRPr="00800C08">
        <w:rPr>
          <w:u w:val="single"/>
        </w:rPr>
        <w:t>2017</w:t>
      </w:r>
      <w:r>
        <w:br/>
        <w:t>29. april</w:t>
      </w:r>
      <w:r>
        <w:tab/>
        <w:t>DHIF Repræsentantskabsmøde, Kolding</w:t>
      </w:r>
    </w:p>
    <w:p w:rsidR="00A744C8" w:rsidRPr="00A744C8" w:rsidRDefault="00A744C8" w:rsidP="00A744C8">
      <w:pPr>
        <w:tabs>
          <w:tab w:val="left" w:pos="3119"/>
        </w:tabs>
        <w:ind w:left="567"/>
      </w:pPr>
      <w:r>
        <w:t>6. maj</w:t>
      </w:r>
      <w:r>
        <w:tab/>
        <w:t>DIF Årsmøde, Idrættens Hus</w:t>
      </w:r>
    </w:p>
    <w:sectPr w:rsidR="00A744C8" w:rsidRPr="00A744C8" w:rsidSect="00A45A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0BF1"/>
    <w:multiLevelType w:val="multilevel"/>
    <w:tmpl w:val="A1E09EE0"/>
    <w:lvl w:ilvl="0">
      <w:start w:val="120"/>
      <w:numFmt w:val="decimal"/>
      <w:lvlText w:val="%1.0"/>
      <w:lvlJc w:val="left"/>
      <w:pPr>
        <w:ind w:left="1602" w:hanging="1035"/>
      </w:pPr>
      <w:rPr>
        <w:rFonts w:hint="default"/>
      </w:rPr>
    </w:lvl>
    <w:lvl w:ilvl="1">
      <w:start w:val="1"/>
      <w:numFmt w:val="decimalZero"/>
      <w:lvlText w:val="%1.%2"/>
      <w:lvlJc w:val="left"/>
      <w:pPr>
        <w:ind w:left="2906" w:hanging="1035"/>
      </w:pPr>
      <w:rPr>
        <w:rFonts w:hint="default"/>
      </w:rPr>
    </w:lvl>
    <w:lvl w:ilvl="2">
      <w:start w:val="1"/>
      <w:numFmt w:val="decimal"/>
      <w:lvlText w:val="%1.%2.%3"/>
      <w:lvlJc w:val="left"/>
      <w:pPr>
        <w:ind w:left="4255" w:hanging="1080"/>
      </w:pPr>
      <w:rPr>
        <w:rFonts w:hint="default"/>
      </w:rPr>
    </w:lvl>
    <w:lvl w:ilvl="3">
      <w:start w:val="1"/>
      <w:numFmt w:val="decimal"/>
      <w:lvlText w:val="%1.%2.%3.%4"/>
      <w:lvlJc w:val="left"/>
      <w:pPr>
        <w:ind w:left="5919" w:hanging="1440"/>
      </w:pPr>
      <w:rPr>
        <w:rFonts w:hint="default"/>
      </w:rPr>
    </w:lvl>
    <w:lvl w:ilvl="4">
      <w:start w:val="1"/>
      <w:numFmt w:val="decimal"/>
      <w:lvlText w:val="%1.%2.%3.%4.%5"/>
      <w:lvlJc w:val="left"/>
      <w:pPr>
        <w:ind w:left="7223" w:hanging="1440"/>
      </w:pPr>
      <w:rPr>
        <w:rFonts w:hint="default"/>
      </w:rPr>
    </w:lvl>
    <w:lvl w:ilvl="5">
      <w:start w:val="1"/>
      <w:numFmt w:val="decimal"/>
      <w:lvlText w:val="%1.%2.%3.%4.%5.%6"/>
      <w:lvlJc w:val="left"/>
      <w:pPr>
        <w:ind w:left="8887" w:hanging="1800"/>
      </w:pPr>
      <w:rPr>
        <w:rFonts w:hint="default"/>
      </w:rPr>
    </w:lvl>
    <w:lvl w:ilvl="6">
      <w:start w:val="1"/>
      <w:numFmt w:val="decimal"/>
      <w:lvlText w:val="%1.%2.%3.%4.%5.%6.%7"/>
      <w:lvlJc w:val="left"/>
      <w:pPr>
        <w:ind w:left="10551" w:hanging="2160"/>
      </w:pPr>
      <w:rPr>
        <w:rFonts w:hint="default"/>
      </w:rPr>
    </w:lvl>
    <w:lvl w:ilvl="7">
      <w:start w:val="1"/>
      <w:numFmt w:val="decimal"/>
      <w:lvlText w:val="%1.%2.%3.%4.%5.%6.%7.%8"/>
      <w:lvlJc w:val="left"/>
      <w:pPr>
        <w:ind w:left="12215" w:hanging="2520"/>
      </w:pPr>
      <w:rPr>
        <w:rFonts w:hint="default"/>
      </w:rPr>
    </w:lvl>
    <w:lvl w:ilvl="8">
      <w:start w:val="1"/>
      <w:numFmt w:val="decimal"/>
      <w:lvlText w:val="%1.%2.%3.%4.%5.%6.%7.%8.%9"/>
      <w:lvlJc w:val="left"/>
      <w:pPr>
        <w:ind w:left="13879" w:hanging="2880"/>
      </w:pPr>
      <w:rPr>
        <w:rFonts w:hint="default"/>
      </w:rPr>
    </w:lvl>
  </w:abstractNum>
  <w:abstractNum w:abstractNumId="1" w15:restartNumberingAfterBreak="0">
    <w:nsid w:val="3CE426C7"/>
    <w:multiLevelType w:val="hybridMultilevel"/>
    <w:tmpl w:val="D9E22B6C"/>
    <w:lvl w:ilvl="0" w:tplc="D0D29642">
      <w:numFmt w:val="bullet"/>
      <w:lvlText w:val="-"/>
      <w:lvlJc w:val="left"/>
      <w:pPr>
        <w:ind w:left="1494" w:hanging="360"/>
      </w:pPr>
      <w:rPr>
        <w:rFonts w:ascii="Verdana" w:eastAsia="Times New Roman" w:hAnsi="Verdana" w:cs="Times New Roman" w:hint="default"/>
        <w:b w:val="0"/>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3D5B0F57"/>
    <w:multiLevelType w:val="hybridMultilevel"/>
    <w:tmpl w:val="CE901BE6"/>
    <w:lvl w:ilvl="0" w:tplc="3AC05614">
      <w:start w:val="120"/>
      <w:numFmt w:val="bullet"/>
      <w:lvlText w:val="-"/>
      <w:lvlJc w:val="left"/>
      <w:pPr>
        <w:ind w:left="927" w:hanging="360"/>
      </w:pPr>
      <w:rPr>
        <w:rFonts w:ascii="Verdana" w:eastAsia="Times New Roman" w:hAnsi="Verdana"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3" w15:restartNumberingAfterBreak="0">
    <w:nsid w:val="47BA7F5D"/>
    <w:multiLevelType w:val="hybridMultilevel"/>
    <w:tmpl w:val="C70A474A"/>
    <w:lvl w:ilvl="0" w:tplc="37FACCDC">
      <w:numFmt w:val="bullet"/>
      <w:lvlText w:val="-"/>
      <w:lvlJc w:val="left"/>
      <w:pPr>
        <w:ind w:left="1637" w:hanging="360"/>
      </w:pPr>
      <w:rPr>
        <w:rFonts w:ascii="Verdana" w:eastAsiaTheme="majorEastAsia" w:hAnsi="Verdana" w:cstheme="majorBidi" w:hint="default"/>
      </w:rPr>
    </w:lvl>
    <w:lvl w:ilvl="1" w:tplc="04060003" w:tentative="1">
      <w:start w:val="1"/>
      <w:numFmt w:val="bullet"/>
      <w:lvlText w:val="o"/>
      <w:lvlJc w:val="left"/>
      <w:pPr>
        <w:ind w:left="2357" w:hanging="360"/>
      </w:pPr>
      <w:rPr>
        <w:rFonts w:ascii="Courier New" w:hAnsi="Courier New" w:cs="Courier New" w:hint="default"/>
      </w:rPr>
    </w:lvl>
    <w:lvl w:ilvl="2" w:tplc="04060005" w:tentative="1">
      <w:start w:val="1"/>
      <w:numFmt w:val="bullet"/>
      <w:lvlText w:val=""/>
      <w:lvlJc w:val="left"/>
      <w:pPr>
        <w:ind w:left="3077" w:hanging="360"/>
      </w:pPr>
      <w:rPr>
        <w:rFonts w:ascii="Wingdings" w:hAnsi="Wingdings" w:hint="default"/>
      </w:rPr>
    </w:lvl>
    <w:lvl w:ilvl="3" w:tplc="04060001" w:tentative="1">
      <w:start w:val="1"/>
      <w:numFmt w:val="bullet"/>
      <w:lvlText w:val=""/>
      <w:lvlJc w:val="left"/>
      <w:pPr>
        <w:ind w:left="3797" w:hanging="360"/>
      </w:pPr>
      <w:rPr>
        <w:rFonts w:ascii="Symbol" w:hAnsi="Symbol" w:hint="default"/>
      </w:rPr>
    </w:lvl>
    <w:lvl w:ilvl="4" w:tplc="04060003" w:tentative="1">
      <w:start w:val="1"/>
      <w:numFmt w:val="bullet"/>
      <w:lvlText w:val="o"/>
      <w:lvlJc w:val="left"/>
      <w:pPr>
        <w:ind w:left="4517" w:hanging="360"/>
      </w:pPr>
      <w:rPr>
        <w:rFonts w:ascii="Courier New" w:hAnsi="Courier New" w:cs="Courier New" w:hint="default"/>
      </w:rPr>
    </w:lvl>
    <w:lvl w:ilvl="5" w:tplc="04060005" w:tentative="1">
      <w:start w:val="1"/>
      <w:numFmt w:val="bullet"/>
      <w:lvlText w:val=""/>
      <w:lvlJc w:val="left"/>
      <w:pPr>
        <w:ind w:left="5237" w:hanging="360"/>
      </w:pPr>
      <w:rPr>
        <w:rFonts w:ascii="Wingdings" w:hAnsi="Wingdings" w:hint="default"/>
      </w:rPr>
    </w:lvl>
    <w:lvl w:ilvl="6" w:tplc="04060001" w:tentative="1">
      <w:start w:val="1"/>
      <w:numFmt w:val="bullet"/>
      <w:lvlText w:val=""/>
      <w:lvlJc w:val="left"/>
      <w:pPr>
        <w:ind w:left="5957" w:hanging="360"/>
      </w:pPr>
      <w:rPr>
        <w:rFonts w:ascii="Symbol" w:hAnsi="Symbol" w:hint="default"/>
      </w:rPr>
    </w:lvl>
    <w:lvl w:ilvl="7" w:tplc="04060003" w:tentative="1">
      <w:start w:val="1"/>
      <w:numFmt w:val="bullet"/>
      <w:lvlText w:val="o"/>
      <w:lvlJc w:val="left"/>
      <w:pPr>
        <w:ind w:left="6677" w:hanging="360"/>
      </w:pPr>
      <w:rPr>
        <w:rFonts w:ascii="Courier New" w:hAnsi="Courier New" w:cs="Courier New" w:hint="default"/>
      </w:rPr>
    </w:lvl>
    <w:lvl w:ilvl="8" w:tplc="04060005" w:tentative="1">
      <w:start w:val="1"/>
      <w:numFmt w:val="bullet"/>
      <w:lvlText w:val=""/>
      <w:lvlJc w:val="left"/>
      <w:pPr>
        <w:ind w:left="7397" w:hanging="360"/>
      </w:pPr>
      <w:rPr>
        <w:rFonts w:ascii="Wingdings" w:hAnsi="Wingdings" w:hint="default"/>
      </w:rPr>
    </w:lvl>
  </w:abstractNum>
  <w:abstractNum w:abstractNumId="4" w15:restartNumberingAfterBreak="0">
    <w:nsid w:val="59D34E02"/>
    <w:multiLevelType w:val="hybridMultilevel"/>
    <w:tmpl w:val="08C849A4"/>
    <w:lvl w:ilvl="0" w:tplc="97B6AA26">
      <w:numFmt w:val="bullet"/>
      <w:lvlText w:val="-"/>
      <w:lvlJc w:val="left"/>
      <w:pPr>
        <w:ind w:left="927" w:hanging="360"/>
      </w:pPr>
      <w:rPr>
        <w:rFonts w:ascii="Verdana" w:eastAsia="Times New Roman" w:hAnsi="Verdana"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5" w15:restartNumberingAfterBreak="0">
    <w:nsid w:val="6DCF6232"/>
    <w:multiLevelType w:val="multilevel"/>
    <w:tmpl w:val="CAD2517E"/>
    <w:lvl w:ilvl="0">
      <w:start w:val="1"/>
      <w:numFmt w:val="decimal"/>
      <w:lvlText w:val="%1."/>
      <w:lvlJc w:val="left"/>
      <w:pPr>
        <w:tabs>
          <w:tab w:val="num" w:pos="0"/>
        </w:tabs>
        <w:ind w:left="567" w:hanging="567"/>
      </w:pPr>
      <w:rPr>
        <w:rFonts w:hint="default"/>
        <w:b/>
        <w:i w:val="0"/>
        <w:sz w:val="24"/>
      </w:rPr>
    </w:lvl>
    <w:lvl w:ilvl="1">
      <w:start w:val="1"/>
      <w:numFmt w:val="lowerLetter"/>
      <w:lvlText w:val="%2."/>
      <w:lvlJc w:val="left"/>
      <w:pPr>
        <w:tabs>
          <w:tab w:val="num" w:pos="1277"/>
        </w:tabs>
        <w:ind w:left="1277" w:hanging="567"/>
      </w:pPr>
      <w:rPr>
        <w:rFonts w:hint="default"/>
        <w:b/>
        <w:i w:val="0"/>
      </w:rPr>
    </w:lvl>
    <w:lvl w:ilvl="2">
      <w:start w:val="1"/>
      <w:numFmt w:val="lowerRoman"/>
      <w:lvlText w:val="%3."/>
      <w:lvlJc w:val="left"/>
      <w:pPr>
        <w:tabs>
          <w:tab w:val="num" w:pos="1077"/>
        </w:tabs>
        <w:ind w:left="1077"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70"/>
    <w:rsid w:val="00000B05"/>
    <w:rsid w:val="000029D4"/>
    <w:rsid w:val="0001059E"/>
    <w:rsid w:val="00012A10"/>
    <w:rsid w:val="00013DD1"/>
    <w:rsid w:val="00016663"/>
    <w:rsid w:val="00017BB8"/>
    <w:rsid w:val="00020B1E"/>
    <w:rsid w:val="0002453F"/>
    <w:rsid w:val="0002672D"/>
    <w:rsid w:val="00034F2C"/>
    <w:rsid w:val="000442C9"/>
    <w:rsid w:val="00046A0F"/>
    <w:rsid w:val="00046E2C"/>
    <w:rsid w:val="00047A0F"/>
    <w:rsid w:val="00051E66"/>
    <w:rsid w:val="000562EF"/>
    <w:rsid w:val="0006202B"/>
    <w:rsid w:val="000657DB"/>
    <w:rsid w:val="00070409"/>
    <w:rsid w:val="00074E33"/>
    <w:rsid w:val="00077C97"/>
    <w:rsid w:val="000801A4"/>
    <w:rsid w:val="00080A64"/>
    <w:rsid w:val="0008162F"/>
    <w:rsid w:val="0008555F"/>
    <w:rsid w:val="000916CC"/>
    <w:rsid w:val="00094D85"/>
    <w:rsid w:val="00095EB8"/>
    <w:rsid w:val="000A0A73"/>
    <w:rsid w:val="000A2312"/>
    <w:rsid w:val="000A4C2B"/>
    <w:rsid w:val="000B1413"/>
    <w:rsid w:val="000C03BA"/>
    <w:rsid w:val="000C10D6"/>
    <w:rsid w:val="000C3BB8"/>
    <w:rsid w:val="000C4FB8"/>
    <w:rsid w:val="000C5B46"/>
    <w:rsid w:val="000C79CE"/>
    <w:rsid w:val="000D4CF4"/>
    <w:rsid w:val="000D5741"/>
    <w:rsid w:val="000E079B"/>
    <w:rsid w:val="000E1011"/>
    <w:rsid w:val="000E1635"/>
    <w:rsid w:val="000E2323"/>
    <w:rsid w:val="000E2B76"/>
    <w:rsid w:val="000E3943"/>
    <w:rsid w:val="000E5A89"/>
    <w:rsid w:val="000E6215"/>
    <w:rsid w:val="000E79D8"/>
    <w:rsid w:val="000F0388"/>
    <w:rsid w:val="000F3B31"/>
    <w:rsid w:val="001002E3"/>
    <w:rsid w:val="00100604"/>
    <w:rsid w:val="00104564"/>
    <w:rsid w:val="001103CE"/>
    <w:rsid w:val="00112804"/>
    <w:rsid w:val="0011293A"/>
    <w:rsid w:val="001145ED"/>
    <w:rsid w:val="00116CA2"/>
    <w:rsid w:val="00120DAA"/>
    <w:rsid w:val="00121651"/>
    <w:rsid w:val="0013583E"/>
    <w:rsid w:val="0013705B"/>
    <w:rsid w:val="0014225E"/>
    <w:rsid w:val="00143243"/>
    <w:rsid w:val="00143BB1"/>
    <w:rsid w:val="001464B8"/>
    <w:rsid w:val="00152E4A"/>
    <w:rsid w:val="00155E36"/>
    <w:rsid w:val="001643A7"/>
    <w:rsid w:val="0016489F"/>
    <w:rsid w:val="0016638F"/>
    <w:rsid w:val="00167AF5"/>
    <w:rsid w:val="001766A5"/>
    <w:rsid w:val="00177095"/>
    <w:rsid w:val="00181316"/>
    <w:rsid w:val="00183195"/>
    <w:rsid w:val="00184278"/>
    <w:rsid w:val="001846C5"/>
    <w:rsid w:val="00185E32"/>
    <w:rsid w:val="00190308"/>
    <w:rsid w:val="0019130F"/>
    <w:rsid w:val="00191691"/>
    <w:rsid w:val="00193CB9"/>
    <w:rsid w:val="001A3BF2"/>
    <w:rsid w:val="001B2B63"/>
    <w:rsid w:val="001B2E6B"/>
    <w:rsid w:val="001B6700"/>
    <w:rsid w:val="001C0D8B"/>
    <w:rsid w:val="001C390E"/>
    <w:rsid w:val="001D1B28"/>
    <w:rsid w:val="001D529F"/>
    <w:rsid w:val="001D5ECC"/>
    <w:rsid w:val="001D72A2"/>
    <w:rsid w:val="001E0A44"/>
    <w:rsid w:val="001E4044"/>
    <w:rsid w:val="001E5463"/>
    <w:rsid w:val="001E5734"/>
    <w:rsid w:val="001E7F69"/>
    <w:rsid w:val="001F10B4"/>
    <w:rsid w:val="001F24A3"/>
    <w:rsid w:val="001F3341"/>
    <w:rsid w:val="001F5F14"/>
    <w:rsid w:val="0020088E"/>
    <w:rsid w:val="00205940"/>
    <w:rsid w:val="002152D9"/>
    <w:rsid w:val="00217595"/>
    <w:rsid w:val="0023081D"/>
    <w:rsid w:val="00236467"/>
    <w:rsid w:val="00242D2B"/>
    <w:rsid w:val="00250227"/>
    <w:rsid w:val="00250C57"/>
    <w:rsid w:val="00250DD5"/>
    <w:rsid w:val="00254052"/>
    <w:rsid w:val="00254E86"/>
    <w:rsid w:val="00256B84"/>
    <w:rsid w:val="002601EC"/>
    <w:rsid w:val="00264351"/>
    <w:rsid w:val="002648C8"/>
    <w:rsid w:val="0026566D"/>
    <w:rsid w:val="0027578D"/>
    <w:rsid w:val="00276508"/>
    <w:rsid w:val="00280710"/>
    <w:rsid w:val="002808B9"/>
    <w:rsid w:val="002808CB"/>
    <w:rsid w:val="00280D8D"/>
    <w:rsid w:val="00283505"/>
    <w:rsid w:val="002839EF"/>
    <w:rsid w:val="002873EA"/>
    <w:rsid w:val="00294251"/>
    <w:rsid w:val="002961E3"/>
    <w:rsid w:val="00297518"/>
    <w:rsid w:val="002A1D7B"/>
    <w:rsid w:val="002A552B"/>
    <w:rsid w:val="002A7636"/>
    <w:rsid w:val="002A7937"/>
    <w:rsid w:val="002B009C"/>
    <w:rsid w:val="002B034C"/>
    <w:rsid w:val="002B09AB"/>
    <w:rsid w:val="002B09F0"/>
    <w:rsid w:val="002B0FF1"/>
    <w:rsid w:val="002B28C8"/>
    <w:rsid w:val="002C1398"/>
    <w:rsid w:val="002C519F"/>
    <w:rsid w:val="002C6E59"/>
    <w:rsid w:val="002D001A"/>
    <w:rsid w:val="002D0793"/>
    <w:rsid w:val="002D3738"/>
    <w:rsid w:val="002E048A"/>
    <w:rsid w:val="002E069D"/>
    <w:rsid w:val="002E17CD"/>
    <w:rsid w:val="002E3675"/>
    <w:rsid w:val="002E4929"/>
    <w:rsid w:val="002E55BF"/>
    <w:rsid w:val="002E63EA"/>
    <w:rsid w:val="002F1CB5"/>
    <w:rsid w:val="002F1E87"/>
    <w:rsid w:val="002F36BB"/>
    <w:rsid w:val="002F78EF"/>
    <w:rsid w:val="00304D33"/>
    <w:rsid w:val="00307E84"/>
    <w:rsid w:val="003155B2"/>
    <w:rsid w:val="00323AED"/>
    <w:rsid w:val="00323D03"/>
    <w:rsid w:val="00323F23"/>
    <w:rsid w:val="0032778C"/>
    <w:rsid w:val="0033054D"/>
    <w:rsid w:val="0033204D"/>
    <w:rsid w:val="003327D9"/>
    <w:rsid w:val="00342F94"/>
    <w:rsid w:val="00347F9B"/>
    <w:rsid w:val="00353874"/>
    <w:rsid w:val="003550A6"/>
    <w:rsid w:val="00356E5D"/>
    <w:rsid w:val="00357743"/>
    <w:rsid w:val="00357E6E"/>
    <w:rsid w:val="00357F7D"/>
    <w:rsid w:val="00363596"/>
    <w:rsid w:val="0036605E"/>
    <w:rsid w:val="00366823"/>
    <w:rsid w:val="0036787C"/>
    <w:rsid w:val="00371B2F"/>
    <w:rsid w:val="00372492"/>
    <w:rsid w:val="0037707D"/>
    <w:rsid w:val="0038369E"/>
    <w:rsid w:val="00387F73"/>
    <w:rsid w:val="003917BF"/>
    <w:rsid w:val="00392BC5"/>
    <w:rsid w:val="003963D3"/>
    <w:rsid w:val="003A2858"/>
    <w:rsid w:val="003A55FF"/>
    <w:rsid w:val="003A66D9"/>
    <w:rsid w:val="003B33B7"/>
    <w:rsid w:val="003B66FA"/>
    <w:rsid w:val="003C10BF"/>
    <w:rsid w:val="003C2A34"/>
    <w:rsid w:val="003C3418"/>
    <w:rsid w:val="003C3836"/>
    <w:rsid w:val="003C5B7E"/>
    <w:rsid w:val="003D23AD"/>
    <w:rsid w:val="003D2DF9"/>
    <w:rsid w:val="003D4E19"/>
    <w:rsid w:val="003D7AAB"/>
    <w:rsid w:val="003D7D02"/>
    <w:rsid w:val="003E775E"/>
    <w:rsid w:val="003E7D90"/>
    <w:rsid w:val="00404555"/>
    <w:rsid w:val="0040548F"/>
    <w:rsid w:val="00414401"/>
    <w:rsid w:val="00415E4F"/>
    <w:rsid w:val="00416679"/>
    <w:rsid w:val="00417F77"/>
    <w:rsid w:val="0042218D"/>
    <w:rsid w:val="00426C75"/>
    <w:rsid w:val="0042778B"/>
    <w:rsid w:val="00427F12"/>
    <w:rsid w:val="0044291B"/>
    <w:rsid w:val="00442A2A"/>
    <w:rsid w:val="00442C6A"/>
    <w:rsid w:val="00443B77"/>
    <w:rsid w:val="004474A5"/>
    <w:rsid w:val="00455D28"/>
    <w:rsid w:val="00456EE3"/>
    <w:rsid w:val="00457823"/>
    <w:rsid w:val="00484747"/>
    <w:rsid w:val="00484B88"/>
    <w:rsid w:val="00485448"/>
    <w:rsid w:val="00487E10"/>
    <w:rsid w:val="00493755"/>
    <w:rsid w:val="004A2646"/>
    <w:rsid w:val="004A478F"/>
    <w:rsid w:val="004A4ECA"/>
    <w:rsid w:val="004A75BF"/>
    <w:rsid w:val="004B2257"/>
    <w:rsid w:val="004B25D8"/>
    <w:rsid w:val="004B2768"/>
    <w:rsid w:val="004B3BAF"/>
    <w:rsid w:val="004C5848"/>
    <w:rsid w:val="004C642A"/>
    <w:rsid w:val="004D0893"/>
    <w:rsid w:val="004D4DCF"/>
    <w:rsid w:val="004D54FE"/>
    <w:rsid w:val="004D554D"/>
    <w:rsid w:val="004D673D"/>
    <w:rsid w:val="004E24A6"/>
    <w:rsid w:val="004E3CEA"/>
    <w:rsid w:val="004E4F27"/>
    <w:rsid w:val="004E548A"/>
    <w:rsid w:val="004E59E1"/>
    <w:rsid w:val="004E66FC"/>
    <w:rsid w:val="004E6CA3"/>
    <w:rsid w:val="004F027D"/>
    <w:rsid w:val="004F620B"/>
    <w:rsid w:val="004F69B0"/>
    <w:rsid w:val="0050196C"/>
    <w:rsid w:val="00501DD3"/>
    <w:rsid w:val="005117B0"/>
    <w:rsid w:val="00512A29"/>
    <w:rsid w:val="0052610E"/>
    <w:rsid w:val="00527201"/>
    <w:rsid w:val="005328D0"/>
    <w:rsid w:val="005345A1"/>
    <w:rsid w:val="00534FC3"/>
    <w:rsid w:val="005350C2"/>
    <w:rsid w:val="00536826"/>
    <w:rsid w:val="00536A09"/>
    <w:rsid w:val="00541A72"/>
    <w:rsid w:val="0054245E"/>
    <w:rsid w:val="00546755"/>
    <w:rsid w:val="00550413"/>
    <w:rsid w:val="00550E2A"/>
    <w:rsid w:val="00552D33"/>
    <w:rsid w:val="00563020"/>
    <w:rsid w:val="0057038C"/>
    <w:rsid w:val="00571D8B"/>
    <w:rsid w:val="0057332D"/>
    <w:rsid w:val="0057381C"/>
    <w:rsid w:val="00581733"/>
    <w:rsid w:val="005838DE"/>
    <w:rsid w:val="00591AF2"/>
    <w:rsid w:val="00596E4E"/>
    <w:rsid w:val="005A282C"/>
    <w:rsid w:val="005A38BB"/>
    <w:rsid w:val="005A6221"/>
    <w:rsid w:val="005A6BC0"/>
    <w:rsid w:val="005A6FC7"/>
    <w:rsid w:val="005A731C"/>
    <w:rsid w:val="005C13BD"/>
    <w:rsid w:val="005C1FDE"/>
    <w:rsid w:val="005C2869"/>
    <w:rsid w:val="005C2CB9"/>
    <w:rsid w:val="005C7E95"/>
    <w:rsid w:val="005D084C"/>
    <w:rsid w:val="005D173B"/>
    <w:rsid w:val="005D5DD2"/>
    <w:rsid w:val="005E3CE7"/>
    <w:rsid w:val="005E4EF8"/>
    <w:rsid w:val="005E5F42"/>
    <w:rsid w:val="005E610F"/>
    <w:rsid w:val="005E6592"/>
    <w:rsid w:val="005F1A1C"/>
    <w:rsid w:val="005F5F61"/>
    <w:rsid w:val="005F6B0A"/>
    <w:rsid w:val="00607C6B"/>
    <w:rsid w:val="00620F65"/>
    <w:rsid w:val="006230B1"/>
    <w:rsid w:val="00623544"/>
    <w:rsid w:val="00630796"/>
    <w:rsid w:val="00637A11"/>
    <w:rsid w:val="00642CDE"/>
    <w:rsid w:val="00643654"/>
    <w:rsid w:val="00643E89"/>
    <w:rsid w:val="006455BA"/>
    <w:rsid w:val="00646FFB"/>
    <w:rsid w:val="006501FA"/>
    <w:rsid w:val="006516D5"/>
    <w:rsid w:val="006527C1"/>
    <w:rsid w:val="00656270"/>
    <w:rsid w:val="006609A3"/>
    <w:rsid w:val="0066383A"/>
    <w:rsid w:val="006642AD"/>
    <w:rsid w:val="00666699"/>
    <w:rsid w:val="00666B0B"/>
    <w:rsid w:val="00675302"/>
    <w:rsid w:val="00677F90"/>
    <w:rsid w:val="00691746"/>
    <w:rsid w:val="00691CBC"/>
    <w:rsid w:val="00696A99"/>
    <w:rsid w:val="00697EB0"/>
    <w:rsid w:val="006A367F"/>
    <w:rsid w:val="006A6263"/>
    <w:rsid w:val="006A733C"/>
    <w:rsid w:val="006B05A4"/>
    <w:rsid w:val="006B1F44"/>
    <w:rsid w:val="006B65EA"/>
    <w:rsid w:val="006C266D"/>
    <w:rsid w:val="006C29DC"/>
    <w:rsid w:val="006C4A53"/>
    <w:rsid w:val="006C4CD6"/>
    <w:rsid w:val="006C5B4A"/>
    <w:rsid w:val="006D0CA4"/>
    <w:rsid w:val="006D0F8A"/>
    <w:rsid w:val="006D17EC"/>
    <w:rsid w:val="006D187B"/>
    <w:rsid w:val="006E4F08"/>
    <w:rsid w:val="006E5F62"/>
    <w:rsid w:val="006E6840"/>
    <w:rsid w:val="006F6837"/>
    <w:rsid w:val="007000B3"/>
    <w:rsid w:val="00700399"/>
    <w:rsid w:val="0070622D"/>
    <w:rsid w:val="007119E1"/>
    <w:rsid w:val="00720DDA"/>
    <w:rsid w:val="00724819"/>
    <w:rsid w:val="00727A8C"/>
    <w:rsid w:val="007301CD"/>
    <w:rsid w:val="0073332D"/>
    <w:rsid w:val="00734B70"/>
    <w:rsid w:val="007366F9"/>
    <w:rsid w:val="00742028"/>
    <w:rsid w:val="00744E59"/>
    <w:rsid w:val="00746495"/>
    <w:rsid w:val="00755C8E"/>
    <w:rsid w:val="007576B1"/>
    <w:rsid w:val="0076281A"/>
    <w:rsid w:val="00767FAB"/>
    <w:rsid w:val="00771A45"/>
    <w:rsid w:val="007742D0"/>
    <w:rsid w:val="00775F97"/>
    <w:rsid w:val="0078393D"/>
    <w:rsid w:val="00786C85"/>
    <w:rsid w:val="00787F51"/>
    <w:rsid w:val="00795160"/>
    <w:rsid w:val="00795E6C"/>
    <w:rsid w:val="007A5D81"/>
    <w:rsid w:val="007A7294"/>
    <w:rsid w:val="007B1B4D"/>
    <w:rsid w:val="007B2030"/>
    <w:rsid w:val="007B3977"/>
    <w:rsid w:val="007B3B77"/>
    <w:rsid w:val="007B4C83"/>
    <w:rsid w:val="007B7FF0"/>
    <w:rsid w:val="007C140C"/>
    <w:rsid w:val="007C3A62"/>
    <w:rsid w:val="007C3E84"/>
    <w:rsid w:val="007C5B0B"/>
    <w:rsid w:val="007C5E39"/>
    <w:rsid w:val="007C6E36"/>
    <w:rsid w:val="007C70DE"/>
    <w:rsid w:val="007C7B2E"/>
    <w:rsid w:val="007D07D4"/>
    <w:rsid w:val="007D13DA"/>
    <w:rsid w:val="007D2363"/>
    <w:rsid w:val="007D3ACD"/>
    <w:rsid w:val="007D3C34"/>
    <w:rsid w:val="007D3F26"/>
    <w:rsid w:val="007D45CE"/>
    <w:rsid w:val="007D4AE0"/>
    <w:rsid w:val="007D4C75"/>
    <w:rsid w:val="007E3EA1"/>
    <w:rsid w:val="007E55AE"/>
    <w:rsid w:val="007E6381"/>
    <w:rsid w:val="007E65F8"/>
    <w:rsid w:val="007F04DD"/>
    <w:rsid w:val="007F3BD8"/>
    <w:rsid w:val="007F3DFD"/>
    <w:rsid w:val="007F7CD8"/>
    <w:rsid w:val="00800C08"/>
    <w:rsid w:val="0080211C"/>
    <w:rsid w:val="008055E7"/>
    <w:rsid w:val="008137BC"/>
    <w:rsid w:val="00814077"/>
    <w:rsid w:val="00814F51"/>
    <w:rsid w:val="00827FCC"/>
    <w:rsid w:val="00827FDA"/>
    <w:rsid w:val="00830463"/>
    <w:rsid w:val="00830F9F"/>
    <w:rsid w:val="0083119C"/>
    <w:rsid w:val="00831371"/>
    <w:rsid w:val="00831B24"/>
    <w:rsid w:val="008364FC"/>
    <w:rsid w:val="008409B1"/>
    <w:rsid w:val="00843DC9"/>
    <w:rsid w:val="00846538"/>
    <w:rsid w:val="0084742D"/>
    <w:rsid w:val="0084790B"/>
    <w:rsid w:val="00847C5F"/>
    <w:rsid w:val="00852BCE"/>
    <w:rsid w:val="00855125"/>
    <w:rsid w:val="0085566B"/>
    <w:rsid w:val="00862026"/>
    <w:rsid w:val="0086263D"/>
    <w:rsid w:val="00862DDC"/>
    <w:rsid w:val="00865438"/>
    <w:rsid w:val="00870EE3"/>
    <w:rsid w:val="0087183B"/>
    <w:rsid w:val="00874389"/>
    <w:rsid w:val="008774B6"/>
    <w:rsid w:val="0087794B"/>
    <w:rsid w:val="00882891"/>
    <w:rsid w:val="00882DCF"/>
    <w:rsid w:val="00884B98"/>
    <w:rsid w:val="00886DA3"/>
    <w:rsid w:val="008904C7"/>
    <w:rsid w:val="00890D77"/>
    <w:rsid w:val="00892B6F"/>
    <w:rsid w:val="008A0ED8"/>
    <w:rsid w:val="008A4328"/>
    <w:rsid w:val="008A6A73"/>
    <w:rsid w:val="008A6B73"/>
    <w:rsid w:val="008A7835"/>
    <w:rsid w:val="008C14C5"/>
    <w:rsid w:val="008C3643"/>
    <w:rsid w:val="008C45B7"/>
    <w:rsid w:val="008C485B"/>
    <w:rsid w:val="008C6216"/>
    <w:rsid w:val="008D457F"/>
    <w:rsid w:val="008D5C33"/>
    <w:rsid w:val="008E465B"/>
    <w:rsid w:val="008F3B22"/>
    <w:rsid w:val="008F4C8C"/>
    <w:rsid w:val="008F5D31"/>
    <w:rsid w:val="008F7A33"/>
    <w:rsid w:val="009006C0"/>
    <w:rsid w:val="009046E6"/>
    <w:rsid w:val="00905CC0"/>
    <w:rsid w:val="009060FB"/>
    <w:rsid w:val="00906C01"/>
    <w:rsid w:val="00907B3E"/>
    <w:rsid w:val="00915641"/>
    <w:rsid w:val="00920D93"/>
    <w:rsid w:val="00921156"/>
    <w:rsid w:val="009218F3"/>
    <w:rsid w:val="00923D95"/>
    <w:rsid w:val="00925A68"/>
    <w:rsid w:val="00925E0E"/>
    <w:rsid w:val="009317D4"/>
    <w:rsid w:val="00932BB4"/>
    <w:rsid w:val="009345A0"/>
    <w:rsid w:val="00945ABB"/>
    <w:rsid w:val="00950B90"/>
    <w:rsid w:val="009512A3"/>
    <w:rsid w:val="00951FA9"/>
    <w:rsid w:val="00955308"/>
    <w:rsid w:val="00956F49"/>
    <w:rsid w:val="0095722D"/>
    <w:rsid w:val="0096148D"/>
    <w:rsid w:val="0096249A"/>
    <w:rsid w:val="009707D1"/>
    <w:rsid w:val="0097335C"/>
    <w:rsid w:val="00973E80"/>
    <w:rsid w:val="0097739C"/>
    <w:rsid w:val="009777F9"/>
    <w:rsid w:val="00986EC2"/>
    <w:rsid w:val="00992330"/>
    <w:rsid w:val="009A19D6"/>
    <w:rsid w:val="009A51F6"/>
    <w:rsid w:val="009A5FCC"/>
    <w:rsid w:val="009B028E"/>
    <w:rsid w:val="009B16E4"/>
    <w:rsid w:val="009B23DA"/>
    <w:rsid w:val="009B569B"/>
    <w:rsid w:val="009B6DA1"/>
    <w:rsid w:val="009C6070"/>
    <w:rsid w:val="009C6287"/>
    <w:rsid w:val="009C7634"/>
    <w:rsid w:val="009D7003"/>
    <w:rsid w:val="009E6962"/>
    <w:rsid w:val="009F044C"/>
    <w:rsid w:val="009F1608"/>
    <w:rsid w:val="009F549D"/>
    <w:rsid w:val="009F56A5"/>
    <w:rsid w:val="009F598E"/>
    <w:rsid w:val="00A10B01"/>
    <w:rsid w:val="00A11CAD"/>
    <w:rsid w:val="00A174EC"/>
    <w:rsid w:val="00A1755B"/>
    <w:rsid w:val="00A252DB"/>
    <w:rsid w:val="00A26F21"/>
    <w:rsid w:val="00A30635"/>
    <w:rsid w:val="00A315EC"/>
    <w:rsid w:val="00A32FCC"/>
    <w:rsid w:val="00A37B12"/>
    <w:rsid w:val="00A4031B"/>
    <w:rsid w:val="00A414C0"/>
    <w:rsid w:val="00A42C93"/>
    <w:rsid w:val="00A45A14"/>
    <w:rsid w:val="00A47D81"/>
    <w:rsid w:val="00A517D0"/>
    <w:rsid w:val="00A56889"/>
    <w:rsid w:val="00A5761F"/>
    <w:rsid w:val="00A6098B"/>
    <w:rsid w:val="00A624AA"/>
    <w:rsid w:val="00A63E58"/>
    <w:rsid w:val="00A65658"/>
    <w:rsid w:val="00A660F7"/>
    <w:rsid w:val="00A67210"/>
    <w:rsid w:val="00A713D4"/>
    <w:rsid w:val="00A71ABB"/>
    <w:rsid w:val="00A71E48"/>
    <w:rsid w:val="00A744C8"/>
    <w:rsid w:val="00A74791"/>
    <w:rsid w:val="00A84A0D"/>
    <w:rsid w:val="00A85274"/>
    <w:rsid w:val="00A912BF"/>
    <w:rsid w:val="00A93CE2"/>
    <w:rsid w:val="00A9613F"/>
    <w:rsid w:val="00A97127"/>
    <w:rsid w:val="00A97F45"/>
    <w:rsid w:val="00AC5871"/>
    <w:rsid w:val="00AD21BB"/>
    <w:rsid w:val="00AD3777"/>
    <w:rsid w:val="00AD4DA1"/>
    <w:rsid w:val="00AE523D"/>
    <w:rsid w:val="00AE610F"/>
    <w:rsid w:val="00AE715C"/>
    <w:rsid w:val="00AE781F"/>
    <w:rsid w:val="00AE7FB9"/>
    <w:rsid w:val="00AF0797"/>
    <w:rsid w:val="00AF10E5"/>
    <w:rsid w:val="00AF6D14"/>
    <w:rsid w:val="00B05F10"/>
    <w:rsid w:val="00B1065A"/>
    <w:rsid w:val="00B124F0"/>
    <w:rsid w:val="00B17943"/>
    <w:rsid w:val="00B2067D"/>
    <w:rsid w:val="00B271D6"/>
    <w:rsid w:val="00B2725B"/>
    <w:rsid w:val="00B34D48"/>
    <w:rsid w:val="00B42ABD"/>
    <w:rsid w:val="00B4739B"/>
    <w:rsid w:val="00B57C43"/>
    <w:rsid w:val="00B62282"/>
    <w:rsid w:val="00B66335"/>
    <w:rsid w:val="00B74D62"/>
    <w:rsid w:val="00B76718"/>
    <w:rsid w:val="00B807A7"/>
    <w:rsid w:val="00B80BAA"/>
    <w:rsid w:val="00B82E9A"/>
    <w:rsid w:val="00B84A3F"/>
    <w:rsid w:val="00B90F2F"/>
    <w:rsid w:val="00B93377"/>
    <w:rsid w:val="00BA0A21"/>
    <w:rsid w:val="00BB25E9"/>
    <w:rsid w:val="00BB301B"/>
    <w:rsid w:val="00BB30E3"/>
    <w:rsid w:val="00BB3E24"/>
    <w:rsid w:val="00BB4B24"/>
    <w:rsid w:val="00BC1CAE"/>
    <w:rsid w:val="00BC33BE"/>
    <w:rsid w:val="00BC4B6F"/>
    <w:rsid w:val="00BD0A2B"/>
    <w:rsid w:val="00BD1143"/>
    <w:rsid w:val="00BD6417"/>
    <w:rsid w:val="00BD7CC1"/>
    <w:rsid w:val="00BE18D0"/>
    <w:rsid w:val="00BE2E42"/>
    <w:rsid w:val="00BE381E"/>
    <w:rsid w:val="00BF6973"/>
    <w:rsid w:val="00C10A49"/>
    <w:rsid w:val="00C1286E"/>
    <w:rsid w:val="00C2007A"/>
    <w:rsid w:val="00C25505"/>
    <w:rsid w:val="00C27C41"/>
    <w:rsid w:val="00C45A74"/>
    <w:rsid w:val="00C463AB"/>
    <w:rsid w:val="00C46728"/>
    <w:rsid w:val="00C47999"/>
    <w:rsid w:val="00C5031E"/>
    <w:rsid w:val="00C53685"/>
    <w:rsid w:val="00C61575"/>
    <w:rsid w:val="00C6261E"/>
    <w:rsid w:val="00C642B1"/>
    <w:rsid w:val="00C64B40"/>
    <w:rsid w:val="00C65838"/>
    <w:rsid w:val="00C71C8B"/>
    <w:rsid w:val="00C75484"/>
    <w:rsid w:val="00C7591C"/>
    <w:rsid w:val="00C776CE"/>
    <w:rsid w:val="00C80C45"/>
    <w:rsid w:val="00C81578"/>
    <w:rsid w:val="00C822ED"/>
    <w:rsid w:val="00C823FD"/>
    <w:rsid w:val="00C85B72"/>
    <w:rsid w:val="00C93603"/>
    <w:rsid w:val="00C95268"/>
    <w:rsid w:val="00CA1A30"/>
    <w:rsid w:val="00CA236B"/>
    <w:rsid w:val="00CA2D5E"/>
    <w:rsid w:val="00CA40BD"/>
    <w:rsid w:val="00CA50E2"/>
    <w:rsid w:val="00CC561E"/>
    <w:rsid w:val="00CC6BF2"/>
    <w:rsid w:val="00CD6359"/>
    <w:rsid w:val="00CE3D4E"/>
    <w:rsid w:val="00CE4A1D"/>
    <w:rsid w:val="00CE661A"/>
    <w:rsid w:val="00CE7A72"/>
    <w:rsid w:val="00CF594C"/>
    <w:rsid w:val="00CF716F"/>
    <w:rsid w:val="00CF71F4"/>
    <w:rsid w:val="00D00D9C"/>
    <w:rsid w:val="00D043C0"/>
    <w:rsid w:val="00D05C20"/>
    <w:rsid w:val="00D107D8"/>
    <w:rsid w:val="00D11B63"/>
    <w:rsid w:val="00D13586"/>
    <w:rsid w:val="00D155FB"/>
    <w:rsid w:val="00D22817"/>
    <w:rsid w:val="00D24D1C"/>
    <w:rsid w:val="00D25787"/>
    <w:rsid w:val="00D2689E"/>
    <w:rsid w:val="00D32420"/>
    <w:rsid w:val="00D372F4"/>
    <w:rsid w:val="00D4122A"/>
    <w:rsid w:val="00D46B2F"/>
    <w:rsid w:val="00D51506"/>
    <w:rsid w:val="00D52AD0"/>
    <w:rsid w:val="00D55A10"/>
    <w:rsid w:val="00D57B4E"/>
    <w:rsid w:val="00D619A8"/>
    <w:rsid w:val="00D62EEE"/>
    <w:rsid w:val="00D6643C"/>
    <w:rsid w:val="00D765D1"/>
    <w:rsid w:val="00D80363"/>
    <w:rsid w:val="00D809BD"/>
    <w:rsid w:val="00D8142C"/>
    <w:rsid w:val="00D821FA"/>
    <w:rsid w:val="00D86C33"/>
    <w:rsid w:val="00D86DC5"/>
    <w:rsid w:val="00D8743F"/>
    <w:rsid w:val="00D90F5B"/>
    <w:rsid w:val="00D9144B"/>
    <w:rsid w:val="00D923B5"/>
    <w:rsid w:val="00D94860"/>
    <w:rsid w:val="00D955E4"/>
    <w:rsid w:val="00DA078C"/>
    <w:rsid w:val="00DA2BA2"/>
    <w:rsid w:val="00DA3139"/>
    <w:rsid w:val="00DA5DC1"/>
    <w:rsid w:val="00DA5FD8"/>
    <w:rsid w:val="00DB77D8"/>
    <w:rsid w:val="00DC0384"/>
    <w:rsid w:val="00DC10B6"/>
    <w:rsid w:val="00DC605E"/>
    <w:rsid w:val="00DC681D"/>
    <w:rsid w:val="00DD17C4"/>
    <w:rsid w:val="00DE1BDA"/>
    <w:rsid w:val="00DE2545"/>
    <w:rsid w:val="00DE6C21"/>
    <w:rsid w:val="00DE72FE"/>
    <w:rsid w:val="00DF44B2"/>
    <w:rsid w:val="00DF5161"/>
    <w:rsid w:val="00DF6766"/>
    <w:rsid w:val="00E03651"/>
    <w:rsid w:val="00E07AD3"/>
    <w:rsid w:val="00E2033E"/>
    <w:rsid w:val="00E245B9"/>
    <w:rsid w:val="00E2677B"/>
    <w:rsid w:val="00E27680"/>
    <w:rsid w:val="00E31BEE"/>
    <w:rsid w:val="00E3321C"/>
    <w:rsid w:val="00E33C5B"/>
    <w:rsid w:val="00E37C98"/>
    <w:rsid w:val="00E404D4"/>
    <w:rsid w:val="00E4119B"/>
    <w:rsid w:val="00E432DB"/>
    <w:rsid w:val="00E4364B"/>
    <w:rsid w:val="00E4681F"/>
    <w:rsid w:val="00E474C9"/>
    <w:rsid w:val="00E50086"/>
    <w:rsid w:val="00E51DCA"/>
    <w:rsid w:val="00E53D07"/>
    <w:rsid w:val="00E54268"/>
    <w:rsid w:val="00E556A4"/>
    <w:rsid w:val="00E55B90"/>
    <w:rsid w:val="00E55CE3"/>
    <w:rsid w:val="00E56280"/>
    <w:rsid w:val="00E57146"/>
    <w:rsid w:val="00E70056"/>
    <w:rsid w:val="00E70277"/>
    <w:rsid w:val="00E70342"/>
    <w:rsid w:val="00E73AC2"/>
    <w:rsid w:val="00E75854"/>
    <w:rsid w:val="00E75E84"/>
    <w:rsid w:val="00E77B11"/>
    <w:rsid w:val="00E812C7"/>
    <w:rsid w:val="00E82A69"/>
    <w:rsid w:val="00E924BB"/>
    <w:rsid w:val="00E978E1"/>
    <w:rsid w:val="00EA2105"/>
    <w:rsid w:val="00EA2823"/>
    <w:rsid w:val="00EA376D"/>
    <w:rsid w:val="00EA743E"/>
    <w:rsid w:val="00EB5813"/>
    <w:rsid w:val="00EB7D5B"/>
    <w:rsid w:val="00EC380F"/>
    <w:rsid w:val="00EC4353"/>
    <w:rsid w:val="00EC5E82"/>
    <w:rsid w:val="00EC669B"/>
    <w:rsid w:val="00EC7671"/>
    <w:rsid w:val="00ED40F0"/>
    <w:rsid w:val="00EE41EC"/>
    <w:rsid w:val="00EF12A0"/>
    <w:rsid w:val="00EF179E"/>
    <w:rsid w:val="00EF1DC7"/>
    <w:rsid w:val="00EF46D0"/>
    <w:rsid w:val="00EF5F31"/>
    <w:rsid w:val="00EF651A"/>
    <w:rsid w:val="00F00895"/>
    <w:rsid w:val="00F02C3A"/>
    <w:rsid w:val="00F05459"/>
    <w:rsid w:val="00F123E0"/>
    <w:rsid w:val="00F12596"/>
    <w:rsid w:val="00F129AF"/>
    <w:rsid w:val="00F14193"/>
    <w:rsid w:val="00F15203"/>
    <w:rsid w:val="00F22C2A"/>
    <w:rsid w:val="00F2459C"/>
    <w:rsid w:val="00F31E91"/>
    <w:rsid w:val="00F367A0"/>
    <w:rsid w:val="00F378F9"/>
    <w:rsid w:val="00F41C27"/>
    <w:rsid w:val="00F4278D"/>
    <w:rsid w:val="00F4675C"/>
    <w:rsid w:val="00F52D9D"/>
    <w:rsid w:val="00F568FE"/>
    <w:rsid w:val="00F56DC7"/>
    <w:rsid w:val="00F64FB7"/>
    <w:rsid w:val="00F66994"/>
    <w:rsid w:val="00F739D9"/>
    <w:rsid w:val="00F73C35"/>
    <w:rsid w:val="00F7661F"/>
    <w:rsid w:val="00F868C7"/>
    <w:rsid w:val="00F876EF"/>
    <w:rsid w:val="00F905D1"/>
    <w:rsid w:val="00F949DF"/>
    <w:rsid w:val="00FA7825"/>
    <w:rsid w:val="00FA7AA3"/>
    <w:rsid w:val="00FB168C"/>
    <w:rsid w:val="00FB2421"/>
    <w:rsid w:val="00FB4427"/>
    <w:rsid w:val="00FB508F"/>
    <w:rsid w:val="00FC1ACA"/>
    <w:rsid w:val="00FC3B20"/>
    <w:rsid w:val="00FC4962"/>
    <w:rsid w:val="00FC605A"/>
    <w:rsid w:val="00FC698F"/>
    <w:rsid w:val="00FD1D10"/>
    <w:rsid w:val="00FD2C17"/>
    <w:rsid w:val="00FF2B2C"/>
    <w:rsid w:val="00FF508B"/>
    <w:rsid w:val="00FF7092"/>
    <w:rsid w:val="00FF7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DAC1"/>
  <w15:docId w15:val="{C1575D8E-985D-4E0F-8E34-6648A02E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5A14"/>
    <w:pPr>
      <w:spacing w:after="0" w:line="240" w:lineRule="auto"/>
    </w:pPr>
    <w:rPr>
      <w:rFonts w:eastAsia="Times New Roman" w:cs="Times New Roman"/>
      <w:szCs w:val="24"/>
      <w:lang w:eastAsia="da-DK"/>
    </w:rPr>
  </w:style>
  <w:style w:type="paragraph" w:styleId="Overskrift1">
    <w:name w:val="heading 1"/>
    <w:basedOn w:val="Normal"/>
    <w:next w:val="Normal"/>
    <w:link w:val="Overskrift1Tegn"/>
    <w:uiPriority w:val="9"/>
    <w:qFormat/>
    <w:rsid w:val="00A45A14"/>
    <w:pPr>
      <w:keepNext/>
      <w:keepLines/>
      <w:spacing w:before="48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5A14"/>
    <w:pPr>
      <w:keepNext/>
      <w:keepLines/>
      <w:spacing w:before="200"/>
      <w:outlineLvl w:val="1"/>
    </w:pPr>
    <w:rPr>
      <w:rFonts w:eastAsiaTheme="majorEastAsia" w:cstheme="majorBidi"/>
      <w:b/>
      <w:bCs/>
      <w:sz w:val="28"/>
      <w:szCs w:val="26"/>
    </w:rPr>
  </w:style>
  <w:style w:type="paragraph" w:styleId="Overskrift3">
    <w:name w:val="heading 3"/>
    <w:basedOn w:val="Normal"/>
    <w:next w:val="Normal"/>
    <w:link w:val="Overskrift3Tegn"/>
    <w:uiPriority w:val="9"/>
    <w:unhideWhenUsed/>
    <w:qFormat/>
    <w:rsid w:val="00A45A14"/>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A45A14"/>
    <w:pPr>
      <w:keepNext/>
      <w:keepLines/>
      <w:spacing w:before="200"/>
      <w:outlineLvl w:val="3"/>
    </w:pPr>
    <w:rPr>
      <w:rFonts w:eastAsiaTheme="majorEastAsia" w:cstheme="majorBidi"/>
      <w:bCs/>
      <w:i/>
      <w:iCs/>
    </w:rPr>
  </w:style>
  <w:style w:type="paragraph" w:styleId="Overskrift5">
    <w:name w:val="heading 5"/>
    <w:basedOn w:val="Normal"/>
    <w:next w:val="Normal"/>
    <w:link w:val="Overskrift5Tegn"/>
    <w:uiPriority w:val="9"/>
    <w:unhideWhenUsed/>
    <w:qFormat/>
    <w:rsid w:val="00DA2BA2"/>
    <w:pPr>
      <w:keepNext/>
      <w:keepLines/>
      <w:spacing w:before="200"/>
      <w:outlineLvl w:val="4"/>
    </w:pPr>
    <w:rPr>
      <w:rFonts w:eastAsiaTheme="majorEastAsia" w:cstheme="majorBidi"/>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9C6070"/>
    <w:pPr>
      <w:spacing w:before="120" w:after="240" w:line="360" w:lineRule="atLeast"/>
    </w:pPr>
  </w:style>
  <w:style w:type="paragraph" w:styleId="Sidehoved">
    <w:name w:val="header"/>
    <w:basedOn w:val="Normal"/>
    <w:link w:val="SidehovedTegn"/>
    <w:uiPriority w:val="99"/>
    <w:rsid w:val="009C6070"/>
    <w:pPr>
      <w:tabs>
        <w:tab w:val="center" w:pos="4819"/>
        <w:tab w:val="right" w:pos="9638"/>
      </w:tabs>
    </w:pPr>
  </w:style>
  <w:style w:type="character" w:customStyle="1" w:styleId="SidehovedTegn">
    <w:name w:val="Sidehoved Tegn"/>
    <w:basedOn w:val="Standardskrifttypeiafsnit"/>
    <w:link w:val="Sidehoved"/>
    <w:uiPriority w:val="99"/>
    <w:rsid w:val="009C6070"/>
    <w:rPr>
      <w:rFonts w:ascii="Times New Roman" w:eastAsia="Times New Roman" w:hAnsi="Times New Roman" w:cs="Times New Roman"/>
      <w:szCs w:val="24"/>
      <w:lang w:eastAsia="da-DK"/>
    </w:rPr>
  </w:style>
  <w:style w:type="paragraph" w:styleId="Markeringsbobletekst">
    <w:name w:val="Balloon Text"/>
    <w:basedOn w:val="Normal"/>
    <w:link w:val="MarkeringsbobletekstTegn"/>
    <w:uiPriority w:val="99"/>
    <w:semiHidden/>
    <w:unhideWhenUsed/>
    <w:rsid w:val="009C607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070"/>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uiPriority w:val="9"/>
    <w:rsid w:val="00A45A14"/>
    <w:rPr>
      <w:rFonts w:eastAsiaTheme="majorEastAsia"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A45A14"/>
    <w:rPr>
      <w:rFonts w:eastAsiaTheme="majorEastAsia" w:cstheme="majorBidi"/>
      <w:b/>
      <w:bCs/>
      <w:sz w:val="28"/>
      <w:szCs w:val="26"/>
      <w:lang w:eastAsia="da-DK"/>
    </w:rPr>
  </w:style>
  <w:style w:type="character" w:customStyle="1" w:styleId="Overskrift3Tegn">
    <w:name w:val="Overskrift 3 Tegn"/>
    <w:basedOn w:val="Standardskrifttypeiafsnit"/>
    <w:link w:val="Overskrift3"/>
    <w:uiPriority w:val="9"/>
    <w:rsid w:val="00A45A14"/>
    <w:rPr>
      <w:rFonts w:eastAsiaTheme="majorEastAsia" w:cstheme="majorBidi"/>
      <w:b/>
      <w:bCs/>
      <w:szCs w:val="24"/>
      <w:lang w:eastAsia="da-DK"/>
    </w:rPr>
  </w:style>
  <w:style w:type="character" w:customStyle="1" w:styleId="Overskrift4Tegn">
    <w:name w:val="Overskrift 4 Tegn"/>
    <w:basedOn w:val="Standardskrifttypeiafsnit"/>
    <w:link w:val="Overskrift4"/>
    <w:uiPriority w:val="9"/>
    <w:rsid w:val="00A45A14"/>
    <w:rPr>
      <w:rFonts w:eastAsiaTheme="majorEastAsia" w:cstheme="majorBidi"/>
      <w:bCs/>
      <w:i/>
      <w:iCs/>
      <w:szCs w:val="24"/>
      <w:lang w:eastAsia="da-DK"/>
    </w:rPr>
  </w:style>
  <w:style w:type="character" w:customStyle="1" w:styleId="Overskrift5Tegn">
    <w:name w:val="Overskrift 5 Tegn"/>
    <w:basedOn w:val="Standardskrifttypeiafsnit"/>
    <w:link w:val="Overskrift5"/>
    <w:uiPriority w:val="9"/>
    <w:rsid w:val="00DA2BA2"/>
    <w:rPr>
      <w:rFonts w:eastAsiaTheme="majorEastAsia" w:cstheme="majorBidi"/>
      <w:szCs w:val="24"/>
      <w:u w:val="single"/>
      <w:lang w:eastAsia="da-DK"/>
    </w:rPr>
  </w:style>
  <w:style w:type="paragraph" w:styleId="Listeafsnit">
    <w:name w:val="List Paragraph"/>
    <w:basedOn w:val="Normal"/>
    <w:uiPriority w:val="34"/>
    <w:qFormat/>
    <w:rsid w:val="007E55AE"/>
    <w:pPr>
      <w:ind w:left="720"/>
      <w:contextualSpacing/>
    </w:pPr>
  </w:style>
  <w:style w:type="character" w:styleId="Strk">
    <w:name w:val="Strong"/>
    <w:basedOn w:val="Standardskrifttypeiafsnit"/>
    <w:uiPriority w:val="22"/>
    <w:qFormat/>
    <w:rsid w:val="00A84A0D"/>
    <w:rPr>
      <w:b/>
      <w:bCs/>
    </w:rPr>
  </w:style>
  <w:style w:type="character" w:styleId="Hyperlink">
    <w:name w:val="Hyperlink"/>
    <w:basedOn w:val="Standardskrifttypeiafsnit"/>
    <w:uiPriority w:val="99"/>
    <w:semiHidden/>
    <w:unhideWhenUsed/>
    <w:rsid w:val="009F598E"/>
    <w:rPr>
      <w:color w:val="0000FF"/>
      <w:u w:val="single"/>
    </w:rPr>
  </w:style>
  <w:style w:type="paragraph" w:styleId="Almindeligtekst">
    <w:name w:val="Plain Text"/>
    <w:basedOn w:val="Normal"/>
    <w:link w:val="AlmindeligtekstTegn"/>
    <w:uiPriority w:val="99"/>
    <w:semiHidden/>
    <w:unhideWhenUsed/>
    <w:rsid w:val="00591AF2"/>
    <w:rPr>
      <w:rFonts w:eastAsiaTheme="minorHAnsi"/>
      <w:sz w:val="20"/>
      <w:szCs w:val="20"/>
      <w:lang w:eastAsia="en-US"/>
    </w:rPr>
  </w:style>
  <w:style w:type="character" w:customStyle="1" w:styleId="AlmindeligtekstTegn">
    <w:name w:val="Almindelig tekst Tegn"/>
    <w:basedOn w:val="Standardskrifttypeiafsnit"/>
    <w:link w:val="Almindeligtekst"/>
    <w:uiPriority w:val="99"/>
    <w:semiHidden/>
    <w:rsid w:val="00591AF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56">
      <w:bodyDiv w:val="1"/>
      <w:marLeft w:val="0"/>
      <w:marRight w:val="0"/>
      <w:marTop w:val="0"/>
      <w:marBottom w:val="0"/>
      <w:divBdr>
        <w:top w:val="none" w:sz="0" w:space="0" w:color="auto"/>
        <w:left w:val="none" w:sz="0" w:space="0" w:color="auto"/>
        <w:bottom w:val="none" w:sz="0" w:space="0" w:color="auto"/>
        <w:right w:val="none" w:sz="0" w:space="0" w:color="auto"/>
      </w:divBdr>
    </w:div>
    <w:div w:id="68118685">
      <w:bodyDiv w:val="1"/>
      <w:marLeft w:val="0"/>
      <w:marRight w:val="0"/>
      <w:marTop w:val="0"/>
      <w:marBottom w:val="0"/>
      <w:divBdr>
        <w:top w:val="none" w:sz="0" w:space="0" w:color="auto"/>
        <w:left w:val="none" w:sz="0" w:space="0" w:color="auto"/>
        <w:bottom w:val="none" w:sz="0" w:space="0" w:color="auto"/>
        <w:right w:val="none" w:sz="0" w:space="0" w:color="auto"/>
      </w:divBdr>
    </w:div>
    <w:div w:id="128405477">
      <w:bodyDiv w:val="1"/>
      <w:marLeft w:val="0"/>
      <w:marRight w:val="0"/>
      <w:marTop w:val="0"/>
      <w:marBottom w:val="0"/>
      <w:divBdr>
        <w:top w:val="none" w:sz="0" w:space="0" w:color="auto"/>
        <w:left w:val="none" w:sz="0" w:space="0" w:color="auto"/>
        <w:bottom w:val="none" w:sz="0" w:space="0" w:color="auto"/>
        <w:right w:val="none" w:sz="0" w:space="0" w:color="auto"/>
      </w:divBdr>
    </w:div>
    <w:div w:id="134032089">
      <w:bodyDiv w:val="1"/>
      <w:marLeft w:val="0"/>
      <w:marRight w:val="0"/>
      <w:marTop w:val="0"/>
      <w:marBottom w:val="0"/>
      <w:divBdr>
        <w:top w:val="none" w:sz="0" w:space="0" w:color="auto"/>
        <w:left w:val="none" w:sz="0" w:space="0" w:color="auto"/>
        <w:bottom w:val="none" w:sz="0" w:space="0" w:color="auto"/>
        <w:right w:val="none" w:sz="0" w:space="0" w:color="auto"/>
      </w:divBdr>
    </w:div>
    <w:div w:id="399794452">
      <w:bodyDiv w:val="1"/>
      <w:marLeft w:val="0"/>
      <w:marRight w:val="0"/>
      <w:marTop w:val="0"/>
      <w:marBottom w:val="0"/>
      <w:divBdr>
        <w:top w:val="none" w:sz="0" w:space="0" w:color="auto"/>
        <w:left w:val="none" w:sz="0" w:space="0" w:color="auto"/>
        <w:bottom w:val="none" w:sz="0" w:space="0" w:color="auto"/>
        <w:right w:val="none" w:sz="0" w:space="0" w:color="auto"/>
      </w:divBdr>
    </w:div>
    <w:div w:id="458718523">
      <w:bodyDiv w:val="1"/>
      <w:marLeft w:val="0"/>
      <w:marRight w:val="0"/>
      <w:marTop w:val="0"/>
      <w:marBottom w:val="0"/>
      <w:divBdr>
        <w:top w:val="none" w:sz="0" w:space="0" w:color="auto"/>
        <w:left w:val="none" w:sz="0" w:space="0" w:color="auto"/>
        <w:bottom w:val="none" w:sz="0" w:space="0" w:color="auto"/>
        <w:right w:val="none" w:sz="0" w:space="0" w:color="auto"/>
      </w:divBdr>
    </w:div>
    <w:div w:id="461583794">
      <w:bodyDiv w:val="1"/>
      <w:marLeft w:val="0"/>
      <w:marRight w:val="0"/>
      <w:marTop w:val="0"/>
      <w:marBottom w:val="0"/>
      <w:divBdr>
        <w:top w:val="none" w:sz="0" w:space="0" w:color="auto"/>
        <w:left w:val="none" w:sz="0" w:space="0" w:color="auto"/>
        <w:bottom w:val="none" w:sz="0" w:space="0" w:color="auto"/>
        <w:right w:val="none" w:sz="0" w:space="0" w:color="auto"/>
      </w:divBdr>
    </w:div>
    <w:div w:id="493649299">
      <w:bodyDiv w:val="1"/>
      <w:marLeft w:val="0"/>
      <w:marRight w:val="0"/>
      <w:marTop w:val="0"/>
      <w:marBottom w:val="0"/>
      <w:divBdr>
        <w:top w:val="none" w:sz="0" w:space="0" w:color="auto"/>
        <w:left w:val="none" w:sz="0" w:space="0" w:color="auto"/>
        <w:bottom w:val="none" w:sz="0" w:space="0" w:color="auto"/>
        <w:right w:val="none" w:sz="0" w:space="0" w:color="auto"/>
      </w:divBdr>
    </w:div>
    <w:div w:id="504131774">
      <w:bodyDiv w:val="1"/>
      <w:marLeft w:val="0"/>
      <w:marRight w:val="0"/>
      <w:marTop w:val="0"/>
      <w:marBottom w:val="0"/>
      <w:divBdr>
        <w:top w:val="none" w:sz="0" w:space="0" w:color="auto"/>
        <w:left w:val="none" w:sz="0" w:space="0" w:color="auto"/>
        <w:bottom w:val="none" w:sz="0" w:space="0" w:color="auto"/>
        <w:right w:val="none" w:sz="0" w:space="0" w:color="auto"/>
      </w:divBdr>
    </w:div>
    <w:div w:id="851796076">
      <w:bodyDiv w:val="1"/>
      <w:marLeft w:val="0"/>
      <w:marRight w:val="0"/>
      <w:marTop w:val="0"/>
      <w:marBottom w:val="0"/>
      <w:divBdr>
        <w:top w:val="none" w:sz="0" w:space="0" w:color="auto"/>
        <w:left w:val="none" w:sz="0" w:space="0" w:color="auto"/>
        <w:bottom w:val="none" w:sz="0" w:space="0" w:color="auto"/>
        <w:right w:val="none" w:sz="0" w:space="0" w:color="auto"/>
      </w:divBdr>
    </w:div>
    <w:div w:id="852300748">
      <w:bodyDiv w:val="1"/>
      <w:marLeft w:val="0"/>
      <w:marRight w:val="0"/>
      <w:marTop w:val="0"/>
      <w:marBottom w:val="0"/>
      <w:divBdr>
        <w:top w:val="none" w:sz="0" w:space="0" w:color="auto"/>
        <w:left w:val="none" w:sz="0" w:space="0" w:color="auto"/>
        <w:bottom w:val="none" w:sz="0" w:space="0" w:color="auto"/>
        <w:right w:val="none" w:sz="0" w:space="0" w:color="auto"/>
      </w:divBdr>
    </w:div>
    <w:div w:id="887764070">
      <w:bodyDiv w:val="1"/>
      <w:marLeft w:val="0"/>
      <w:marRight w:val="0"/>
      <w:marTop w:val="0"/>
      <w:marBottom w:val="0"/>
      <w:divBdr>
        <w:top w:val="none" w:sz="0" w:space="0" w:color="auto"/>
        <w:left w:val="none" w:sz="0" w:space="0" w:color="auto"/>
        <w:bottom w:val="none" w:sz="0" w:space="0" w:color="auto"/>
        <w:right w:val="none" w:sz="0" w:space="0" w:color="auto"/>
      </w:divBdr>
    </w:div>
    <w:div w:id="1033460400">
      <w:bodyDiv w:val="1"/>
      <w:marLeft w:val="0"/>
      <w:marRight w:val="0"/>
      <w:marTop w:val="0"/>
      <w:marBottom w:val="0"/>
      <w:divBdr>
        <w:top w:val="none" w:sz="0" w:space="0" w:color="auto"/>
        <w:left w:val="none" w:sz="0" w:space="0" w:color="auto"/>
        <w:bottom w:val="none" w:sz="0" w:space="0" w:color="auto"/>
        <w:right w:val="none" w:sz="0" w:space="0" w:color="auto"/>
      </w:divBdr>
    </w:div>
    <w:div w:id="1094397812">
      <w:bodyDiv w:val="1"/>
      <w:marLeft w:val="0"/>
      <w:marRight w:val="0"/>
      <w:marTop w:val="0"/>
      <w:marBottom w:val="0"/>
      <w:divBdr>
        <w:top w:val="none" w:sz="0" w:space="0" w:color="auto"/>
        <w:left w:val="none" w:sz="0" w:space="0" w:color="auto"/>
        <w:bottom w:val="none" w:sz="0" w:space="0" w:color="auto"/>
        <w:right w:val="none" w:sz="0" w:space="0" w:color="auto"/>
      </w:divBdr>
    </w:div>
    <w:div w:id="1209342782">
      <w:bodyDiv w:val="1"/>
      <w:marLeft w:val="0"/>
      <w:marRight w:val="0"/>
      <w:marTop w:val="0"/>
      <w:marBottom w:val="0"/>
      <w:divBdr>
        <w:top w:val="none" w:sz="0" w:space="0" w:color="auto"/>
        <w:left w:val="none" w:sz="0" w:space="0" w:color="auto"/>
        <w:bottom w:val="none" w:sz="0" w:space="0" w:color="auto"/>
        <w:right w:val="none" w:sz="0" w:space="0" w:color="auto"/>
      </w:divBdr>
    </w:div>
    <w:div w:id="1357388180">
      <w:bodyDiv w:val="1"/>
      <w:marLeft w:val="0"/>
      <w:marRight w:val="0"/>
      <w:marTop w:val="0"/>
      <w:marBottom w:val="0"/>
      <w:divBdr>
        <w:top w:val="none" w:sz="0" w:space="0" w:color="auto"/>
        <w:left w:val="none" w:sz="0" w:space="0" w:color="auto"/>
        <w:bottom w:val="none" w:sz="0" w:space="0" w:color="auto"/>
        <w:right w:val="none" w:sz="0" w:space="0" w:color="auto"/>
      </w:divBdr>
    </w:div>
    <w:div w:id="1405297167">
      <w:bodyDiv w:val="1"/>
      <w:marLeft w:val="0"/>
      <w:marRight w:val="0"/>
      <w:marTop w:val="0"/>
      <w:marBottom w:val="0"/>
      <w:divBdr>
        <w:top w:val="none" w:sz="0" w:space="0" w:color="auto"/>
        <w:left w:val="none" w:sz="0" w:space="0" w:color="auto"/>
        <w:bottom w:val="none" w:sz="0" w:space="0" w:color="auto"/>
        <w:right w:val="none" w:sz="0" w:space="0" w:color="auto"/>
      </w:divBdr>
    </w:div>
    <w:div w:id="1482696475">
      <w:bodyDiv w:val="1"/>
      <w:marLeft w:val="0"/>
      <w:marRight w:val="0"/>
      <w:marTop w:val="0"/>
      <w:marBottom w:val="0"/>
      <w:divBdr>
        <w:top w:val="none" w:sz="0" w:space="0" w:color="auto"/>
        <w:left w:val="none" w:sz="0" w:space="0" w:color="auto"/>
        <w:bottom w:val="none" w:sz="0" w:space="0" w:color="auto"/>
        <w:right w:val="none" w:sz="0" w:space="0" w:color="auto"/>
      </w:divBdr>
    </w:div>
    <w:div w:id="1504391744">
      <w:bodyDiv w:val="1"/>
      <w:marLeft w:val="0"/>
      <w:marRight w:val="0"/>
      <w:marTop w:val="0"/>
      <w:marBottom w:val="0"/>
      <w:divBdr>
        <w:top w:val="none" w:sz="0" w:space="0" w:color="auto"/>
        <w:left w:val="none" w:sz="0" w:space="0" w:color="auto"/>
        <w:bottom w:val="none" w:sz="0" w:space="0" w:color="auto"/>
        <w:right w:val="none" w:sz="0" w:space="0" w:color="auto"/>
      </w:divBdr>
    </w:div>
    <w:div w:id="1513833526">
      <w:bodyDiv w:val="1"/>
      <w:marLeft w:val="0"/>
      <w:marRight w:val="0"/>
      <w:marTop w:val="0"/>
      <w:marBottom w:val="0"/>
      <w:divBdr>
        <w:top w:val="none" w:sz="0" w:space="0" w:color="auto"/>
        <w:left w:val="none" w:sz="0" w:space="0" w:color="auto"/>
        <w:bottom w:val="none" w:sz="0" w:space="0" w:color="auto"/>
        <w:right w:val="none" w:sz="0" w:space="0" w:color="auto"/>
      </w:divBdr>
    </w:div>
    <w:div w:id="1591936795">
      <w:bodyDiv w:val="1"/>
      <w:marLeft w:val="0"/>
      <w:marRight w:val="0"/>
      <w:marTop w:val="0"/>
      <w:marBottom w:val="0"/>
      <w:divBdr>
        <w:top w:val="none" w:sz="0" w:space="0" w:color="auto"/>
        <w:left w:val="none" w:sz="0" w:space="0" w:color="auto"/>
        <w:bottom w:val="none" w:sz="0" w:space="0" w:color="auto"/>
        <w:right w:val="none" w:sz="0" w:space="0" w:color="auto"/>
      </w:divBdr>
    </w:div>
    <w:div w:id="1601795381">
      <w:bodyDiv w:val="1"/>
      <w:marLeft w:val="0"/>
      <w:marRight w:val="0"/>
      <w:marTop w:val="0"/>
      <w:marBottom w:val="0"/>
      <w:divBdr>
        <w:top w:val="none" w:sz="0" w:space="0" w:color="auto"/>
        <w:left w:val="none" w:sz="0" w:space="0" w:color="auto"/>
        <w:bottom w:val="none" w:sz="0" w:space="0" w:color="auto"/>
        <w:right w:val="none" w:sz="0" w:space="0" w:color="auto"/>
      </w:divBdr>
    </w:div>
    <w:div w:id="1898515198">
      <w:bodyDiv w:val="1"/>
      <w:marLeft w:val="0"/>
      <w:marRight w:val="0"/>
      <w:marTop w:val="0"/>
      <w:marBottom w:val="0"/>
      <w:divBdr>
        <w:top w:val="none" w:sz="0" w:space="0" w:color="auto"/>
        <w:left w:val="none" w:sz="0" w:space="0" w:color="auto"/>
        <w:bottom w:val="none" w:sz="0" w:space="0" w:color="auto"/>
        <w:right w:val="none" w:sz="0" w:space="0" w:color="auto"/>
      </w:divBdr>
    </w:div>
    <w:div w:id="1948926406">
      <w:bodyDiv w:val="1"/>
      <w:marLeft w:val="0"/>
      <w:marRight w:val="0"/>
      <w:marTop w:val="0"/>
      <w:marBottom w:val="0"/>
      <w:divBdr>
        <w:top w:val="none" w:sz="0" w:space="0" w:color="auto"/>
        <w:left w:val="none" w:sz="0" w:space="0" w:color="auto"/>
        <w:bottom w:val="none" w:sz="0" w:space="0" w:color="auto"/>
        <w:right w:val="none" w:sz="0" w:space="0" w:color="auto"/>
      </w:divBdr>
    </w:div>
    <w:div w:id="1953705395">
      <w:bodyDiv w:val="1"/>
      <w:marLeft w:val="0"/>
      <w:marRight w:val="0"/>
      <w:marTop w:val="0"/>
      <w:marBottom w:val="0"/>
      <w:divBdr>
        <w:top w:val="none" w:sz="0" w:space="0" w:color="auto"/>
        <w:left w:val="none" w:sz="0" w:space="0" w:color="auto"/>
        <w:bottom w:val="none" w:sz="0" w:space="0" w:color="auto"/>
        <w:right w:val="none" w:sz="0" w:space="0" w:color="auto"/>
      </w:divBdr>
    </w:div>
    <w:div w:id="2016298747">
      <w:bodyDiv w:val="1"/>
      <w:marLeft w:val="0"/>
      <w:marRight w:val="0"/>
      <w:marTop w:val="0"/>
      <w:marBottom w:val="0"/>
      <w:divBdr>
        <w:top w:val="none" w:sz="0" w:space="0" w:color="auto"/>
        <w:left w:val="none" w:sz="0" w:space="0" w:color="auto"/>
        <w:bottom w:val="none" w:sz="0" w:space="0" w:color="auto"/>
        <w:right w:val="none" w:sz="0" w:space="0" w:color="auto"/>
      </w:divBdr>
    </w:div>
    <w:div w:id="2079015061">
      <w:bodyDiv w:val="1"/>
      <w:marLeft w:val="0"/>
      <w:marRight w:val="0"/>
      <w:marTop w:val="0"/>
      <w:marBottom w:val="0"/>
      <w:divBdr>
        <w:top w:val="none" w:sz="0" w:space="0" w:color="auto"/>
        <w:left w:val="none" w:sz="0" w:space="0" w:color="auto"/>
        <w:bottom w:val="none" w:sz="0" w:space="0" w:color="auto"/>
        <w:right w:val="none" w:sz="0" w:space="0" w:color="auto"/>
      </w:divBdr>
    </w:div>
    <w:div w:id="2088572568">
      <w:bodyDiv w:val="1"/>
      <w:marLeft w:val="0"/>
      <w:marRight w:val="0"/>
      <w:marTop w:val="0"/>
      <w:marBottom w:val="0"/>
      <w:divBdr>
        <w:top w:val="none" w:sz="0" w:space="0" w:color="auto"/>
        <w:left w:val="none" w:sz="0" w:space="0" w:color="auto"/>
        <w:bottom w:val="none" w:sz="0" w:space="0" w:color="auto"/>
        <w:right w:val="none" w:sz="0" w:space="0" w:color="auto"/>
      </w:divBdr>
    </w:div>
    <w:div w:id="21208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B3DF-9462-4E8E-BA90-AC6EED79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1674</Words>
  <Characters>10214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Svejstrup</dc:creator>
  <cp:lastModifiedBy>asv@dhif.dk</cp:lastModifiedBy>
  <cp:revision>6</cp:revision>
  <cp:lastPrinted>2016-04-05T11:02:00Z</cp:lastPrinted>
  <dcterms:created xsi:type="dcterms:W3CDTF">2016-09-13T09:51:00Z</dcterms:created>
  <dcterms:modified xsi:type="dcterms:W3CDTF">2016-09-22T13:08:00Z</dcterms:modified>
</cp:coreProperties>
</file>