
<file path=[Content_Types].xml><?xml version="1.0" encoding="utf-8"?>
<Types xmlns="http://schemas.openxmlformats.org/package/2006/content-types">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EA4D" w14:textId="77777777" w:rsidR="001A66E3" w:rsidRDefault="001A66E3" w:rsidP="001A66E3">
      <w:pPr>
        <w:rPr>
          <w:rFonts w:ascii="Arial" w:hAnsi="Arial" w:cs="Arial"/>
        </w:rPr>
      </w:pPr>
    </w:p>
    <w:p w14:paraId="52B28AAD" w14:textId="77777777" w:rsidR="001A66E3" w:rsidRPr="007D22B0" w:rsidRDefault="001A66E3" w:rsidP="001A66E3">
      <w:pPr>
        <w:rPr>
          <w:rFonts w:ascii="Arial" w:hAnsi="Arial" w:cs="Arial"/>
        </w:rPr>
      </w:pPr>
      <w:r>
        <w:rPr>
          <w:rFonts w:ascii="Arial" w:hAnsi="Arial" w:cs="Arial"/>
        </w:rPr>
        <w:t xml:space="preserve">Som Idrætsudvalg ser vi tilbage på 2023 med stolthed og ydmyghed over, hvad vi er lykkedes med de seneste år. </w:t>
      </w:r>
    </w:p>
    <w:p w14:paraId="267EEEAF" w14:textId="77777777" w:rsidR="001A66E3" w:rsidRPr="007D22B0" w:rsidRDefault="001A66E3" w:rsidP="001A66E3">
      <w:pPr>
        <w:rPr>
          <w:rFonts w:ascii="Arial" w:hAnsi="Arial" w:cs="Arial"/>
        </w:rPr>
      </w:pPr>
    </w:p>
    <w:p w14:paraId="6E976F43" w14:textId="77777777" w:rsidR="001A66E3" w:rsidRPr="007D22B0" w:rsidRDefault="001A66E3" w:rsidP="001A66E3">
      <w:pPr>
        <w:rPr>
          <w:rFonts w:ascii="Arial" w:hAnsi="Arial" w:cs="Arial"/>
        </w:rPr>
      </w:pPr>
      <w:r>
        <w:rPr>
          <w:rFonts w:ascii="Arial" w:hAnsi="Arial" w:cs="Arial"/>
        </w:rPr>
        <w:t>Vi er nået i mål med</w:t>
      </w:r>
    </w:p>
    <w:p w14:paraId="42944651"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kvalitetsløft af parastævner og mesterskaber.</w:t>
      </w:r>
    </w:p>
    <w:p w14:paraId="4D5A5755"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øget tilgang af nye parasvømmere og stærk opbakning fra den eksisterende trup af parasvømmere.</w:t>
      </w:r>
    </w:p>
    <w:p w14:paraId="1DD543C7"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stort set alle klubber har minimum 1-2 uddannede officials modul 2.</w:t>
      </w:r>
    </w:p>
    <w:p w14:paraId="1995F25A"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solidt samarbejde med både para- og almene klubber i afviklingen af vores stævner.</w:t>
      </w:r>
    </w:p>
    <w:p w14:paraId="287F1DFF"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effektiviseret og optimeret stævnetilmelding og -afvikling</w:t>
      </w:r>
    </w:p>
    <w:p w14:paraId="2FAE7510"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fuld opdatering af klassifikationsdatabasen</w:t>
      </w:r>
    </w:p>
    <w:p w14:paraId="52CDADD8" w14:textId="77777777" w:rsidR="001A66E3" w:rsidRPr="007D22B0" w:rsidRDefault="001A66E3" w:rsidP="001A66E3">
      <w:pPr>
        <w:pStyle w:val="Listeafsnit"/>
        <w:numPr>
          <w:ilvl w:val="0"/>
          <w:numId w:val="2"/>
        </w:numPr>
        <w:rPr>
          <w:rFonts w:ascii="Arial" w:hAnsi="Arial" w:cs="Arial"/>
        </w:rPr>
      </w:pPr>
      <w:r w:rsidRPr="3B59874F">
        <w:rPr>
          <w:rFonts w:ascii="Arial" w:hAnsi="Arial" w:cs="Arial"/>
        </w:rPr>
        <w:t>flere løb er godkendt som Danmarks Idrætsforbunds Danmarksmesterskab</w:t>
      </w:r>
    </w:p>
    <w:p w14:paraId="379318CD"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stærk udvikling af samarbejdet med SvømDanmark</w:t>
      </w:r>
    </w:p>
    <w:p w14:paraId="212B4871"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fokus på øget dialog, nyhedsbreve, opdatering af vores Reglement for svømning m.v.</w:t>
      </w:r>
    </w:p>
    <w:p w14:paraId="1486D3F8" w14:textId="77777777" w:rsidR="001A66E3" w:rsidRPr="007D22B0" w:rsidRDefault="001A66E3" w:rsidP="001A66E3">
      <w:pPr>
        <w:pStyle w:val="Listeafsnit"/>
        <w:numPr>
          <w:ilvl w:val="0"/>
          <w:numId w:val="2"/>
        </w:numPr>
        <w:rPr>
          <w:rFonts w:ascii="Arial" w:hAnsi="Arial" w:cs="Arial"/>
        </w:rPr>
      </w:pPr>
      <w:r w:rsidRPr="007D22B0">
        <w:rPr>
          <w:rFonts w:ascii="Arial" w:hAnsi="Arial" w:cs="Arial"/>
        </w:rPr>
        <w:t>i samarbejde med Parasport Danmark, at vi undgik en svømmehalslukning i Korsør.</w:t>
      </w:r>
    </w:p>
    <w:p w14:paraId="137E9E6C" w14:textId="77777777" w:rsidR="001A66E3" w:rsidRPr="007D22B0" w:rsidRDefault="001A66E3" w:rsidP="001A66E3">
      <w:pPr>
        <w:rPr>
          <w:rFonts w:ascii="Arial" w:hAnsi="Arial" w:cs="Arial"/>
        </w:rPr>
      </w:pPr>
    </w:p>
    <w:p w14:paraId="7B905A17" w14:textId="77777777" w:rsidR="001A66E3" w:rsidRPr="007D22B0" w:rsidRDefault="001A66E3" w:rsidP="001A66E3">
      <w:pPr>
        <w:rPr>
          <w:rFonts w:ascii="Arial" w:hAnsi="Arial" w:cs="Arial"/>
        </w:rPr>
      </w:pPr>
      <w:r w:rsidRPr="007D22B0">
        <w:rPr>
          <w:rFonts w:ascii="Arial" w:hAnsi="Arial" w:cs="Arial"/>
        </w:rPr>
        <w:t xml:space="preserve">En kæmpe tak til alle svømmere, klubber, forældre og frivillige, som har gjort alt dette muligt og ydet </w:t>
      </w:r>
      <w:r>
        <w:rPr>
          <w:rFonts w:ascii="Arial" w:hAnsi="Arial" w:cs="Arial"/>
        </w:rPr>
        <w:t xml:space="preserve">en stor </w:t>
      </w:r>
      <w:r w:rsidRPr="007D22B0">
        <w:rPr>
          <w:rFonts w:ascii="Arial" w:hAnsi="Arial" w:cs="Arial"/>
        </w:rPr>
        <w:t>opbakning.</w:t>
      </w:r>
    </w:p>
    <w:p w14:paraId="6BDD21C8" w14:textId="77777777" w:rsidR="001A66E3" w:rsidRPr="007D22B0" w:rsidRDefault="001A66E3" w:rsidP="001A66E3">
      <w:pPr>
        <w:rPr>
          <w:rFonts w:ascii="Arial" w:hAnsi="Arial" w:cs="Arial"/>
          <w:b/>
          <w:bCs/>
        </w:rPr>
      </w:pPr>
    </w:p>
    <w:p w14:paraId="1D65F869" w14:textId="77777777" w:rsidR="001A66E3" w:rsidRPr="007D22B0" w:rsidRDefault="001A66E3" w:rsidP="001A66E3">
      <w:pPr>
        <w:rPr>
          <w:rFonts w:ascii="Arial" w:hAnsi="Arial" w:cs="Arial"/>
        </w:rPr>
      </w:pPr>
      <w:r w:rsidRPr="007D22B0">
        <w:rPr>
          <w:rFonts w:ascii="Arial" w:hAnsi="Arial" w:cs="Arial"/>
        </w:rPr>
        <w:t>Som Idrætsudvalg ønsker vi kort sagt at</w:t>
      </w:r>
    </w:p>
    <w:p w14:paraId="6BF78645" w14:textId="77777777" w:rsidR="001A66E3" w:rsidRPr="007D22B0" w:rsidRDefault="001A66E3" w:rsidP="001A66E3">
      <w:pPr>
        <w:pStyle w:val="Listeafsnit"/>
        <w:numPr>
          <w:ilvl w:val="0"/>
          <w:numId w:val="1"/>
        </w:numPr>
        <w:rPr>
          <w:rFonts w:ascii="Arial" w:hAnsi="Arial" w:cs="Arial"/>
        </w:rPr>
      </w:pPr>
      <w:r w:rsidRPr="007D22B0">
        <w:rPr>
          <w:rFonts w:ascii="Arial" w:hAnsi="Arial" w:cs="Arial"/>
        </w:rPr>
        <w:t>fortsætte med at udvikle svømningen og vores stævner og drømmen er, at vi kan få nordisk/internationalt stævne med deltagelse af Special Olympics, Virtus og World Para Series.</w:t>
      </w:r>
    </w:p>
    <w:p w14:paraId="11E6F2C4" w14:textId="77777777" w:rsidR="001A66E3" w:rsidRPr="007D22B0" w:rsidRDefault="001A66E3" w:rsidP="001A66E3">
      <w:pPr>
        <w:pStyle w:val="Listeafsnit"/>
        <w:numPr>
          <w:ilvl w:val="0"/>
          <w:numId w:val="1"/>
        </w:numPr>
        <w:rPr>
          <w:rFonts w:ascii="Arial" w:hAnsi="Arial" w:cs="Arial"/>
        </w:rPr>
      </w:pPr>
      <w:r w:rsidRPr="007D22B0">
        <w:rPr>
          <w:rFonts w:ascii="Arial" w:hAnsi="Arial" w:cs="Arial"/>
        </w:rPr>
        <w:t>flere kræfter træder til og hjælper med det værdifulde arbejde for vores parasvømmere.</w:t>
      </w:r>
    </w:p>
    <w:p w14:paraId="63FBF9AE" w14:textId="77777777" w:rsidR="001A66E3" w:rsidRPr="00B12895" w:rsidRDefault="001A66E3" w:rsidP="001A66E3">
      <w:pPr>
        <w:pStyle w:val="Listeafsnit"/>
        <w:numPr>
          <w:ilvl w:val="0"/>
          <w:numId w:val="1"/>
        </w:numPr>
        <w:rPr>
          <w:rFonts w:ascii="Arial" w:hAnsi="Arial" w:cs="Arial"/>
          <w:b/>
          <w:bCs/>
        </w:rPr>
      </w:pPr>
      <w:r w:rsidRPr="007D22B0">
        <w:rPr>
          <w:rFonts w:ascii="Arial" w:hAnsi="Arial" w:cs="Arial"/>
        </w:rPr>
        <w:t xml:space="preserve">fremtiden også er kendetegnet ved - </w:t>
      </w:r>
      <w:r w:rsidRPr="007D22B0">
        <w:rPr>
          <w:rFonts w:ascii="Arial" w:hAnsi="Arial" w:cs="Arial"/>
          <w:b/>
          <w:bCs/>
        </w:rPr>
        <w:t>Vi siger, Vi gør og Vi er - Vi kæmper for jer alle svømmere og klubber</w:t>
      </w:r>
      <w:r>
        <w:rPr>
          <w:rFonts w:ascii="Arial" w:hAnsi="Arial" w:cs="Arial"/>
          <w:b/>
          <w:bCs/>
        </w:rPr>
        <w:t>.</w:t>
      </w:r>
    </w:p>
    <w:p w14:paraId="54A6760E" w14:textId="77777777" w:rsidR="001A66E3" w:rsidRPr="007D22B0" w:rsidRDefault="001A66E3" w:rsidP="001A66E3">
      <w:pPr>
        <w:rPr>
          <w:rFonts w:ascii="Arial" w:hAnsi="Arial" w:cs="Arial"/>
        </w:rPr>
      </w:pPr>
    </w:p>
    <w:p w14:paraId="110BDBDE" w14:textId="77777777" w:rsidR="001A66E3" w:rsidRPr="00B12895" w:rsidRDefault="001A66E3" w:rsidP="001A66E3">
      <w:pPr>
        <w:pStyle w:val="NormalWeb"/>
        <w:shd w:val="clear" w:color="auto" w:fill="FFFFFF" w:themeFill="background1"/>
        <w:spacing w:before="0" w:beforeAutospacing="0" w:after="0" w:afterAutospacing="0"/>
        <w:rPr>
          <w:rFonts w:ascii="Arial" w:hAnsi="Arial" w:cs="Arial"/>
          <w:b/>
          <w:bCs/>
          <w:color w:val="0070C0"/>
          <w:sz w:val="28"/>
          <w:szCs w:val="28"/>
        </w:rPr>
      </w:pPr>
      <w:r w:rsidRPr="00B12895">
        <w:rPr>
          <w:rFonts w:ascii="Arial" w:hAnsi="Arial" w:cs="Arial"/>
          <w:b/>
          <w:bCs/>
          <w:color w:val="0070C0"/>
          <w:sz w:val="28"/>
          <w:szCs w:val="28"/>
        </w:rPr>
        <w:t xml:space="preserve">Organisatorisk </w:t>
      </w:r>
    </w:p>
    <w:p w14:paraId="0EFE92E4" w14:textId="77777777" w:rsidR="001A66E3" w:rsidRPr="007D22B0" w:rsidRDefault="001A66E3" w:rsidP="001A66E3">
      <w:pPr>
        <w:rPr>
          <w:rFonts w:ascii="Arial" w:hAnsi="Arial" w:cs="Arial"/>
        </w:rPr>
      </w:pPr>
      <w:r w:rsidRPr="3B59874F">
        <w:rPr>
          <w:rFonts w:ascii="Arial" w:hAnsi="Arial" w:cs="Arial"/>
        </w:rPr>
        <w:t xml:space="preserve">I lighed med sidste landsmøde må vi gøre opmærksom på, at der </w:t>
      </w:r>
      <w:r w:rsidRPr="3B59874F">
        <w:rPr>
          <w:rFonts w:ascii="Arial" w:hAnsi="Arial" w:cs="Arial"/>
          <w:b/>
          <w:bCs/>
          <w:u w:val="single"/>
        </w:rPr>
        <w:t>skal</w:t>
      </w:r>
      <w:r w:rsidRPr="3B59874F">
        <w:rPr>
          <w:rFonts w:ascii="Arial" w:hAnsi="Arial" w:cs="Arial"/>
          <w:b/>
          <w:bCs/>
        </w:rPr>
        <w:t xml:space="preserve"> </w:t>
      </w:r>
      <w:r w:rsidRPr="3B59874F">
        <w:rPr>
          <w:rFonts w:ascii="Arial" w:hAnsi="Arial" w:cs="Arial"/>
        </w:rPr>
        <w:t>nye kræfter ind i Idrætsudvalget - alternativt kræfter, som har lyst til at drive stævnerne og de tilhørende opgaver.</w:t>
      </w:r>
    </w:p>
    <w:p w14:paraId="5755F3FE" w14:textId="77777777" w:rsidR="001A66E3" w:rsidRPr="007D22B0" w:rsidRDefault="001A66E3" w:rsidP="001A66E3">
      <w:pPr>
        <w:rPr>
          <w:rFonts w:ascii="Arial" w:hAnsi="Arial" w:cs="Arial"/>
        </w:rPr>
      </w:pPr>
    </w:p>
    <w:p w14:paraId="177E35D6" w14:textId="77777777" w:rsidR="001A66E3" w:rsidRPr="007D22B0" w:rsidRDefault="001A66E3" w:rsidP="001A66E3">
      <w:pPr>
        <w:rPr>
          <w:rFonts w:ascii="Arial" w:hAnsi="Arial" w:cs="Arial"/>
        </w:rPr>
      </w:pPr>
      <w:r w:rsidRPr="34ECA636">
        <w:rPr>
          <w:rFonts w:ascii="Arial" w:hAnsi="Arial" w:cs="Arial"/>
        </w:rPr>
        <w:t xml:space="preserve">Vi vil gerne åbne op for den mulighed, at vi laver et ”tillæg” til Idrætsudvalget. Det betyder, at du ikke behøver at være medlem af Idrætsudvalget men har fokus på og ansvar for stævnerne. Vi forestiller os et stævneteam, hvor vi samler de kræfter, som har lyst til at håndtere alt omkring vores stævner. Det vil primært være parastævnerne og evt. Kortbane Paramesterskab. </w:t>
      </w:r>
      <w:r>
        <w:br/>
      </w:r>
      <w:r w:rsidRPr="34ECA636">
        <w:rPr>
          <w:rFonts w:ascii="Arial" w:hAnsi="Arial" w:cs="Arial"/>
        </w:rPr>
        <w:t>Forbundsmesterskabet og opgaver med planlægning og indgåelse af samarbejde med klubberne vil være Idrætsudvalgets ansvar. Det vil blive tilknyttet en fast kontakt fra Idrætsudvalget, så der er hjælp og sparring at hente. Vi har derfor i 2024 annonceret gennem vores nyhedsbrev efter mere hjælp.</w:t>
      </w:r>
    </w:p>
    <w:p w14:paraId="5FE40F0F" w14:textId="77777777" w:rsidR="001A66E3" w:rsidRPr="007D22B0" w:rsidRDefault="001A66E3" w:rsidP="001A66E3">
      <w:pPr>
        <w:rPr>
          <w:rFonts w:ascii="Arial" w:hAnsi="Arial" w:cs="Arial"/>
        </w:rPr>
      </w:pPr>
    </w:p>
    <w:p w14:paraId="4B2294C1" w14:textId="77777777" w:rsidR="001A66E3" w:rsidRPr="007D22B0" w:rsidRDefault="001A66E3" w:rsidP="001A66E3">
      <w:pPr>
        <w:rPr>
          <w:rFonts w:ascii="Arial" w:hAnsi="Arial" w:cs="Arial"/>
        </w:rPr>
      </w:pPr>
      <w:r w:rsidRPr="007D22B0">
        <w:rPr>
          <w:rFonts w:ascii="Arial" w:hAnsi="Arial" w:cs="Arial"/>
        </w:rPr>
        <w:t xml:space="preserve">Vi har forsøgt os med hjælp på sidelinjen til bl.a. gennemlæsning af nyhedsbreve, så vi sikrer en kommunikation, der er mere forståeligt med ”ikke-svømmekyndige” briller. Her kan vi fortsat lære mere som Idrætsudvalg og ønsker stadig, at der er nogen, som har lyst til at bidrage.  </w:t>
      </w:r>
    </w:p>
    <w:p w14:paraId="08B195F2" w14:textId="77777777" w:rsidR="001A66E3" w:rsidRPr="007D22B0" w:rsidRDefault="001A66E3" w:rsidP="001A66E3">
      <w:pPr>
        <w:rPr>
          <w:rFonts w:ascii="Arial" w:hAnsi="Arial" w:cs="Arial"/>
        </w:rPr>
      </w:pPr>
    </w:p>
    <w:p w14:paraId="1FD2129F" w14:textId="77777777" w:rsidR="001A66E3" w:rsidRPr="007D22B0" w:rsidRDefault="001A66E3" w:rsidP="001A66E3">
      <w:pPr>
        <w:rPr>
          <w:rFonts w:ascii="Arial" w:eastAsia="Calibri" w:hAnsi="Arial" w:cs="Arial"/>
        </w:rPr>
      </w:pPr>
      <w:r w:rsidRPr="007D22B0">
        <w:rPr>
          <w:rFonts w:ascii="Arial" w:eastAsia="Calibri" w:hAnsi="Arial" w:cs="Arial"/>
        </w:rPr>
        <w:t xml:space="preserve">Flere hænder vil samtidig betyde, at vi fortsat får tid til </w:t>
      </w:r>
      <w:r>
        <w:rPr>
          <w:rFonts w:ascii="Arial" w:eastAsia="Calibri" w:hAnsi="Arial" w:cs="Arial"/>
        </w:rPr>
        <w:t>udvikling</w:t>
      </w:r>
      <w:r w:rsidRPr="007D22B0">
        <w:rPr>
          <w:rFonts w:ascii="Arial" w:eastAsia="Calibri" w:hAnsi="Arial" w:cs="Arial"/>
        </w:rPr>
        <w:t xml:space="preserve">, som vi </w:t>
      </w:r>
      <w:r>
        <w:rPr>
          <w:rFonts w:ascii="Arial" w:eastAsia="Calibri" w:hAnsi="Arial" w:cs="Arial"/>
        </w:rPr>
        <w:t>løbende</w:t>
      </w:r>
      <w:r w:rsidRPr="007D22B0">
        <w:rPr>
          <w:rFonts w:ascii="Arial" w:eastAsia="Calibri" w:hAnsi="Arial" w:cs="Arial"/>
        </w:rPr>
        <w:t xml:space="preserve"> arbejde</w:t>
      </w:r>
      <w:r>
        <w:rPr>
          <w:rFonts w:ascii="Arial" w:eastAsia="Calibri" w:hAnsi="Arial" w:cs="Arial"/>
        </w:rPr>
        <w:t>r på inden for</w:t>
      </w:r>
      <w:r w:rsidRPr="007D22B0">
        <w:rPr>
          <w:rFonts w:ascii="Arial" w:eastAsia="Calibri" w:hAnsi="Arial" w:cs="Arial"/>
        </w:rPr>
        <w:t xml:space="preserve"> parasvømningen samt i samarbejdet med SvømDanmark.</w:t>
      </w:r>
    </w:p>
    <w:p w14:paraId="59212FF5" w14:textId="77777777" w:rsidR="001A66E3" w:rsidRPr="007D22B0" w:rsidRDefault="001A66E3" w:rsidP="001A66E3">
      <w:pPr>
        <w:rPr>
          <w:rFonts w:ascii="Arial" w:eastAsia="Calibri" w:hAnsi="Arial" w:cs="Arial"/>
        </w:rPr>
      </w:pPr>
    </w:p>
    <w:p w14:paraId="6939ADCE" w14:textId="77777777" w:rsidR="001A66E3" w:rsidRPr="007D22B0" w:rsidRDefault="001A66E3" w:rsidP="001A66E3">
      <w:pPr>
        <w:rPr>
          <w:rFonts w:ascii="Arial" w:eastAsia="Calibri" w:hAnsi="Arial" w:cs="Arial"/>
          <w:i/>
          <w:iCs/>
          <w:strike/>
        </w:rPr>
      </w:pPr>
      <w:r>
        <w:rPr>
          <w:rFonts w:ascii="Arial" w:eastAsia="Calibri" w:hAnsi="Arial" w:cs="Arial"/>
        </w:rPr>
        <w:t>Frivillighed er og bliver kernen i vores arbejde. Derfor er det bydende nødvendigt, at flere træder til og har lyst til særligt at bakke stævnerne op. Idrætsudvalget bærer i dag det største ansvar i stævnerne, hvor flere ikke har aktiv deltagende svømmere. Den fordeling skal ændres, da kræfterne ikke er til stede i Idrætsudvalget længere.</w:t>
      </w:r>
      <w:r w:rsidRPr="007D22B0">
        <w:rPr>
          <w:rFonts w:ascii="Arial" w:eastAsia="Calibri" w:hAnsi="Arial" w:cs="Arial"/>
        </w:rPr>
        <w:t xml:space="preserve"> </w:t>
      </w:r>
    </w:p>
    <w:p w14:paraId="64CDB5F0" w14:textId="77777777" w:rsidR="001A66E3" w:rsidRPr="007D22B0" w:rsidRDefault="001A66E3" w:rsidP="001A66E3">
      <w:pPr>
        <w:rPr>
          <w:rFonts w:ascii="Arial" w:hAnsi="Arial" w:cs="Arial"/>
        </w:rPr>
      </w:pPr>
      <w:r>
        <w:lastRenderedPageBreak/>
        <w:br/>
      </w:r>
      <w:r w:rsidRPr="3B59874F">
        <w:rPr>
          <w:rFonts w:ascii="Arial" w:hAnsi="Arial" w:cs="Arial"/>
        </w:rPr>
        <w:t>I IU har vi, syntes vi selv, igen, ikke ligget på den lade side.</w:t>
      </w:r>
    </w:p>
    <w:p w14:paraId="42C9ACED" w14:textId="77777777" w:rsidR="001A66E3" w:rsidRPr="007D22B0" w:rsidRDefault="001A66E3" w:rsidP="001A66E3">
      <w:pPr>
        <w:rPr>
          <w:rFonts w:ascii="Arial" w:hAnsi="Arial" w:cs="Arial"/>
        </w:rPr>
      </w:pPr>
    </w:p>
    <w:p w14:paraId="4DFBD9C9" w14:textId="77777777" w:rsidR="001A66E3" w:rsidRPr="00B12895" w:rsidRDefault="001A66E3" w:rsidP="001A66E3">
      <w:pPr>
        <w:rPr>
          <w:rFonts w:ascii="Arial" w:hAnsi="Arial" w:cs="Arial"/>
          <w:b/>
          <w:bCs/>
          <w:color w:val="0070C0"/>
          <w:sz w:val="28"/>
          <w:szCs w:val="28"/>
        </w:rPr>
      </w:pPr>
      <w:r w:rsidRPr="00B12895">
        <w:rPr>
          <w:rFonts w:ascii="Arial" w:hAnsi="Arial" w:cs="Arial"/>
          <w:b/>
          <w:bCs/>
          <w:color w:val="0070C0"/>
          <w:sz w:val="28"/>
          <w:szCs w:val="28"/>
        </w:rPr>
        <w:t>Hovedopgaver for Idrætsudvalget</w:t>
      </w:r>
    </w:p>
    <w:p w14:paraId="51DEDE1E" w14:textId="77777777" w:rsidR="001A66E3" w:rsidRPr="003804F7" w:rsidRDefault="001A66E3" w:rsidP="001A66E3">
      <w:pPr>
        <w:pStyle w:val="Listeafsnit"/>
        <w:numPr>
          <w:ilvl w:val="0"/>
          <w:numId w:val="3"/>
        </w:numPr>
        <w:rPr>
          <w:rFonts w:ascii="Arial" w:hAnsi="Arial" w:cs="Arial"/>
          <w:b/>
          <w:bCs/>
        </w:rPr>
      </w:pPr>
      <w:r w:rsidRPr="003804F7">
        <w:rPr>
          <w:rFonts w:ascii="Arial" w:hAnsi="Arial" w:cs="Arial"/>
          <w:b/>
          <w:bCs/>
        </w:rPr>
        <w:t>Visionsdag med Parasport Danmark</w:t>
      </w:r>
    </w:p>
    <w:p w14:paraId="6DFC0687" w14:textId="77777777" w:rsidR="001A66E3" w:rsidRPr="007D22B0" w:rsidRDefault="001A66E3" w:rsidP="001A66E3">
      <w:pPr>
        <w:pStyle w:val="Listeafsnit"/>
        <w:rPr>
          <w:rFonts w:ascii="Arial" w:hAnsi="Arial" w:cs="Arial"/>
        </w:rPr>
      </w:pPr>
      <w:r>
        <w:rPr>
          <w:rFonts w:ascii="Arial" w:hAnsi="Arial" w:cs="Arial"/>
        </w:rPr>
        <w:t>Idrætsudvalget har været initiativtager til en visionsdag med Parasport Danmark, som blev vel modtaget. Formålet var, at vi (bredde- og eliteudvalget), landstræneren, Special Olympics-træner og idrætsudvalget fik afstemt visioner, rammer og retningslinjer for Idrætsudvalgets arbejde. Særligt har Idrætsudvalget haft brug for større tydelighed omkring arbejdsfordelingerne og snitflader. Idrætsudvalget oplevede en stor anerkendelse af arbejdet, og samtidig blev det tydeliggjort, at arbejdet i IU i gennemsnit har trukket ressourcer svarende til op til 37 timer ugentligt. Det er på alle måder i overkanten, og IU har adresseret, at der savnes mere opbakning og hjælp til administrationen hos Parasport Danmark.</w:t>
      </w:r>
    </w:p>
    <w:p w14:paraId="78935CE1" w14:textId="77777777" w:rsidR="001A66E3" w:rsidRPr="007D22B0" w:rsidRDefault="001A66E3" w:rsidP="001A66E3">
      <w:pPr>
        <w:rPr>
          <w:rFonts w:ascii="Arial" w:hAnsi="Arial" w:cs="Arial"/>
        </w:rPr>
      </w:pPr>
    </w:p>
    <w:p w14:paraId="485F1CE6" w14:textId="77777777" w:rsidR="001A66E3" w:rsidRDefault="001A66E3" w:rsidP="001A66E3">
      <w:pPr>
        <w:pStyle w:val="Listeafsnit"/>
        <w:numPr>
          <w:ilvl w:val="0"/>
          <w:numId w:val="3"/>
        </w:numPr>
        <w:rPr>
          <w:rFonts w:ascii="Arial" w:hAnsi="Arial" w:cs="Arial"/>
          <w:b/>
          <w:bCs/>
        </w:rPr>
      </w:pPr>
      <w:r w:rsidRPr="003804F7">
        <w:rPr>
          <w:rFonts w:ascii="Arial" w:hAnsi="Arial" w:cs="Arial"/>
          <w:b/>
          <w:bCs/>
        </w:rPr>
        <w:t>Klassifikationsdatabasen</w:t>
      </w:r>
    </w:p>
    <w:p w14:paraId="03E47275" w14:textId="77777777" w:rsidR="001A66E3" w:rsidRPr="00B12895" w:rsidRDefault="001A66E3" w:rsidP="001A66E3">
      <w:pPr>
        <w:pStyle w:val="Listeafsnit"/>
        <w:rPr>
          <w:rFonts w:ascii="Arial" w:hAnsi="Arial" w:cs="Arial"/>
        </w:rPr>
      </w:pPr>
      <w:r w:rsidRPr="3B59874F">
        <w:rPr>
          <w:rFonts w:ascii="Arial" w:hAnsi="Arial" w:cs="Arial"/>
        </w:rPr>
        <w:t>Der er lavet et enormt stort arbejde med kvalitetssikring og opdatering af klassifikationsdatabasen, som er gået fra ca. 50 svømmere til mere end 100 svømmere i 2023. Det arbejde er fuldført januar 2024, og arbejdsfordeling og samarbejde med Parasport Danmark er iværksat og evalueres inden sommer 2024.</w:t>
      </w:r>
      <w:r>
        <w:br/>
      </w:r>
      <w:r w:rsidRPr="3B59874F">
        <w:rPr>
          <w:rFonts w:ascii="Arial" w:hAnsi="Arial" w:cs="Arial"/>
        </w:rPr>
        <w:t>Vi er nu klar til at arbejde videre med anvendelsen af</w:t>
      </w:r>
      <w:r>
        <w:rPr>
          <w:rFonts w:ascii="Arial" w:hAnsi="Arial" w:cs="Arial"/>
        </w:rPr>
        <w:t xml:space="preserve"> national</w:t>
      </w:r>
      <w:r w:rsidRPr="3B59874F">
        <w:rPr>
          <w:rFonts w:ascii="Arial" w:hAnsi="Arial" w:cs="Arial"/>
        </w:rPr>
        <w:t xml:space="preserve"> klassifikation som grundlag for afvikling</w:t>
      </w:r>
      <w:r>
        <w:rPr>
          <w:rFonts w:ascii="Arial" w:hAnsi="Arial" w:cs="Arial"/>
        </w:rPr>
        <w:t xml:space="preserve"> stævner</w:t>
      </w:r>
      <w:r w:rsidRPr="3B59874F">
        <w:rPr>
          <w:rFonts w:ascii="Arial" w:hAnsi="Arial" w:cs="Arial"/>
        </w:rPr>
        <w:t xml:space="preserve"> og præmiering af vores svømmere samt til brug for danske rekorder.</w:t>
      </w:r>
    </w:p>
    <w:p w14:paraId="6E07B03E" w14:textId="77777777" w:rsidR="001A66E3" w:rsidRPr="002C1502" w:rsidRDefault="001A66E3" w:rsidP="001A66E3">
      <w:pPr>
        <w:rPr>
          <w:rFonts w:ascii="Arial" w:hAnsi="Arial" w:cs="Arial"/>
        </w:rPr>
      </w:pPr>
    </w:p>
    <w:p w14:paraId="38012E23" w14:textId="77777777" w:rsidR="001A66E3" w:rsidRPr="00AC2593" w:rsidRDefault="001A66E3" w:rsidP="001A66E3">
      <w:pPr>
        <w:pStyle w:val="Listeafsnit"/>
        <w:numPr>
          <w:ilvl w:val="0"/>
          <w:numId w:val="3"/>
        </w:numPr>
        <w:rPr>
          <w:rFonts w:ascii="Arial" w:hAnsi="Arial" w:cs="Arial"/>
          <w:b/>
          <w:bCs/>
        </w:rPr>
      </w:pPr>
      <w:r w:rsidRPr="00AC2593">
        <w:rPr>
          <w:rFonts w:ascii="Arial" w:hAnsi="Arial" w:cs="Arial"/>
          <w:b/>
          <w:bCs/>
        </w:rPr>
        <w:t>Parastævner</w:t>
      </w:r>
      <w:r>
        <w:rPr>
          <w:rFonts w:ascii="Arial" w:hAnsi="Arial" w:cs="Arial"/>
          <w:b/>
          <w:bCs/>
        </w:rPr>
        <w:t xml:space="preserve"> og mesterskaber</w:t>
      </w:r>
    </w:p>
    <w:p w14:paraId="2053D90C" w14:textId="77777777" w:rsidR="001A66E3" w:rsidRPr="00D34241" w:rsidRDefault="001A66E3" w:rsidP="001A66E3">
      <w:pPr>
        <w:pStyle w:val="Listeafsnit"/>
        <w:rPr>
          <w:rFonts w:ascii="Arial" w:hAnsi="Arial" w:cs="Arial"/>
          <w:b/>
          <w:bCs/>
        </w:rPr>
      </w:pPr>
      <w:r w:rsidRPr="3B59874F">
        <w:rPr>
          <w:rFonts w:ascii="Arial" w:hAnsi="Arial" w:cs="Arial"/>
        </w:rPr>
        <w:t>Vi har fået uddannet endnu flere officials - tusind tak for opbakningen.</w:t>
      </w:r>
      <w:r>
        <w:br/>
      </w:r>
      <w:r w:rsidRPr="3B59874F">
        <w:rPr>
          <w:rFonts w:ascii="Arial" w:hAnsi="Arial" w:cs="Arial"/>
        </w:rPr>
        <w:t xml:space="preserve">I Øst har det betydet, at vi med undtagelse af få </w:t>
      </w:r>
      <w:proofErr w:type="gramStart"/>
      <w:r w:rsidRPr="3B59874F">
        <w:rPr>
          <w:rFonts w:ascii="Arial" w:hAnsi="Arial" w:cs="Arial"/>
        </w:rPr>
        <w:t>poster</w:t>
      </w:r>
      <w:proofErr w:type="gramEnd"/>
      <w:r w:rsidRPr="3B59874F">
        <w:rPr>
          <w:rFonts w:ascii="Arial" w:hAnsi="Arial" w:cs="Arial"/>
        </w:rPr>
        <w:t xml:space="preserve"> faktisk dækker med egne official. Det er virkelig stærkt.</w:t>
      </w:r>
      <w:r>
        <w:br/>
      </w:r>
      <w:r w:rsidRPr="3B59874F">
        <w:rPr>
          <w:rFonts w:ascii="Arial" w:hAnsi="Arial" w:cs="Arial"/>
        </w:rPr>
        <w:t>Der er stadig plads til flere, så vi i endnu større udstrækning kan undgå at trække på frivillige til poster som starter, speaker, ledende tidtager og ikke mindst sekretariatet. Sidstnævnte vil kræve, at man er indstillet på at indgå i et stævneteam og villig til at bruge frivillig tid før og under hvert stævne.</w:t>
      </w:r>
    </w:p>
    <w:p w14:paraId="4BBA5D27" w14:textId="77777777" w:rsidR="001A66E3" w:rsidRDefault="001A66E3" w:rsidP="001A66E3">
      <w:pPr>
        <w:pStyle w:val="NormalWeb"/>
        <w:numPr>
          <w:ilvl w:val="0"/>
          <w:numId w:val="3"/>
        </w:numPr>
        <w:shd w:val="clear" w:color="auto" w:fill="FFFFFF" w:themeFill="background1"/>
        <w:contextualSpacing/>
        <w:rPr>
          <w:rFonts w:ascii="Arial" w:hAnsi="Arial" w:cs="Arial"/>
          <w:b/>
          <w:bCs/>
          <w:sz w:val="22"/>
          <w:szCs w:val="22"/>
        </w:rPr>
      </w:pPr>
      <w:r w:rsidRPr="007D22B0">
        <w:rPr>
          <w:rFonts w:ascii="Arial" w:hAnsi="Arial" w:cs="Arial"/>
          <w:b/>
          <w:bCs/>
          <w:sz w:val="22"/>
          <w:szCs w:val="22"/>
        </w:rPr>
        <w:t>F</w:t>
      </w:r>
      <w:r>
        <w:rPr>
          <w:rFonts w:ascii="Arial" w:hAnsi="Arial" w:cs="Arial"/>
          <w:b/>
          <w:bCs/>
          <w:sz w:val="22"/>
          <w:szCs w:val="22"/>
        </w:rPr>
        <w:t>orbundsmesterskabet / DM-ugen</w:t>
      </w:r>
    </w:p>
    <w:p w14:paraId="4794790F" w14:textId="77777777" w:rsidR="001A66E3" w:rsidRDefault="001A66E3" w:rsidP="001A66E3">
      <w:pPr>
        <w:pStyle w:val="NormalWeb"/>
        <w:numPr>
          <w:ilvl w:val="0"/>
          <w:numId w:val="4"/>
        </w:numPr>
        <w:shd w:val="clear" w:color="auto" w:fill="FFFFFF" w:themeFill="background1"/>
        <w:contextualSpacing/>
        <w:rPr>
          <w:rFonts w:ascii="Arial" w:hAnsi="Arial" w:cs="Arial"/>
          <w:b/>
          <w:bCs/>
          <w:sz w:val="22"/>
          <w:szCs w:val="22"/>
        </w:rPr>
      </w:pPr>
      <w:r w:rsidRPr="00F20612">
        <w:rPr>
          <w:rFonts w:ascii="Arial" w:hAnsi="Arial" w:cs="Arial"/>
          <w:sz w:val="22"/>
          <w:szCs w:val="22"/>
        </w:rPr>
        <w:t>FM blev afholdt i Vejle i forlængelse af landsmødet</w:t>
      </w:r>
      <w:r>
        <w:rPr>
          <w:rFonts w:ascii="Arial" w:hAnsi="Arial" w:cs="Arial"/>
          <w:sz w:val="22"/>
          <w:szCs w:val="22"/>
        </w:rPr>
        <w:t>,</w:t>
      </w:r>
      <w:r w:rsidRPr="00F20612">
        <w:rPr>
          <w:rFonts w:ascii="Arial" w:hAnsi="Arial" w:cs="Arial"/>
          <w:sz w:val="22"/>
          <w:szCs w:val="22"/>
        </w:rPr>
        <w:t xml:space="preserve"> og var igen en succes med en masse god svømning og glade deltagere. </w:t>
      </w:r>
      <w:r>
        <w:rPr>
          <w:rFonts w:ascii="Arial" w:hAnsi="Arial" w:cs="Arial"/>
          <w:sz w:val="22"/>
          <w:szCs w:val="22"/>
        </w:rPr>
        <w:t>E</w:t>
      </w:r>
      <w:r w:rsidRPr="00F20612">
        <w:rPr>
          <w:rFonts w:ascii="Arial" w:hAnsi="Arial" w:cs="Arial"/>
          <w:sz w:val="22"/>
          <w:szCs w:val="22"/>
        </w:rPr>
        <w:t>n</w:t>
      </w:r>
      <w:r>
        <w:rPr>
          <w:rFonts w:ascii="Arial" w:hAnsi="Arial" w:cs="Arial"/>
          <w:sz w:val="22"/>
          <w:szCs w:val="22"/>
        </w:rPr>
        <w:t xml:space="preserve"> stor</w:t>
      </w:r>
      <w:r w:rsidRPr="00F20612">
        <w:rPr>
          <w:rFonts w:ascii="Arial" w:hAnsi="Arial" w:cs="Arial"/>
          <w:sz w:val="22"/>
          <w:szCs w:val="22"/>
        </w:rPr>
        <w:t xml:space="preserve"> gang tak til Vejle Svømmeklub og Parasportsrådet i Vejle Kommune som velvillige sponsorer, vedr. udgifterne til leje af svømmehallen m</w:t>
      </w:r>
      <w:r>
        <w:rPr>
          <w:rFonts w:ascii="Arial" w:hAnsi="Arial" w:cs="Arial"/>
          <w:sz w:val="22"/>
          <w:szCs w:val="22"/>
        </w:rPr>
        <w:t>.</w:t>
      </w:r>
      <w:r w:rsidRPr="00F20612">
        <w:rPr>
          <w:rFonts w:ascii="Arial" w:hAnsi="Arial" w:cs="Arial"/>
          <w:sz w:val="22"/>
          <w:szCs w:val="22"/>
        </w:rPr>
        <w:t>m.</w:t>
      </w:r>
      <w:r>
        <w:rPr>
          <w:rFonts w:ascii="Arial" w:hAnsi="Arial" w:cs="Arial"/>
          <w:sz w:val="22"/>
          <w:szCs w:val="22"/>
        </w:rPr>
        <w:t xml:space="preserve">, da vi </w:t>
      </w:r>
      <w:r w:rsidRPr="00F20612">
        <w:rPr>
          <w:rFonts w:ascii="Arial" w:hAnsi="Arial" w:cs="Arial"/>
          <w:sz w:val="22"/>
          <w:szCs w:val="22"/>
        </w:rPr>
        <w:t xml:space="preserve">uden deres hjælp </w:t>
      </w:r>
      <w:r>
        <w:rPr>
          <w:rFonts w:ascii="Arial" w:hAnsi="Arial" w:cs="Arial"/>
          <w:sz w:val="22"/>
          <w:szCs w:val="22"/>
        </w:rPr>
        <w:t>havde været nødsaget til at aflyse vores FM.</w:t>
      </w:r>
    </w:p>
    <w:p w14:paraId="25F510C3" w14:textId="77777777" w:rsidR="001A66E3" w:rsidRPr="000E7410" w:rsidRDefault="001A66E3" w:rsidP="001A66E3">
      <w:pPr>
        <w:pStyle w:val="NormalWeb"/>
        <w:numPr>
          <w:ilvl w:val="0"/>
          <w:numId w:val="4"/>
        </w:numPr>
        <w:shd w:val="clear" w:color="auto" w:fill="FFFFFF" w:themeFill="background1"/>
        <w:contextualSpacing/>
        <w:rPr>
          <w:rFonts w:ascii="Arial" w:hAnsi="Arial" w:cs="Arial"/>
          <w:b/>
          <w:bCs/>
          <w:sz w:val="22"/>
          <w:szCs w:val="22"/>
        </w:rPr>
      </w:pPr>
      <w:r w:rsidRPr="000E7410">
        <w:rPr>
          <w:rFonts w:ascii="Arial" w:hAnsi="Arial" w:cs="Arial"/>
          <w:sz w:val="22"/>
          <w:szCs w:val="22"/>
        </w:rPr>
        <w:t xml:space="preserve">I 2023 blev DM-ugen i Aalborg/Nørresundby, hvor vi igen fik lov til at deltage under SvømDanmarks afvikling af DM. Afbud fra særligt damesvømmere betød, at vi ikke kunne afvikle dame-DIF-løbene jf. reglerne fra Danmarks Idrætsforbund. </w:t>
      </w:r>
    </w:p>
    <w:p w14:paraId="4590DA49" w14:textId="77777777" w:rsidR="001A66E3" w:rsidRPr="007D22B0" w:rsidRDefault="001A66E3" w:rsidP="001A66E3">
      <w:pPr>
        <w:pStyle w:val="NormalWeb"/>
        <w:shd w:val="clear" w:color="auto" w:fill="FFFFFF"/>
        <w:contextualSpacing/>
        <w:rPr>
          <w:rFonts w:ascii="Arial" w:hAnsi="Arial" w:cs="Arial"/>
          <w:sz w:val="22"/>
          <w:szCs w:val="22"/>
        </w:rPr>
      </w:pPr>
    </w:p>
    <w:p w14:paraId="61130D5E" w14:textId="77777777" w:rsidR="001A66E3" w:rsidRDefault="001A66E3" w:rsidP="001A66E3">
      <w:pPr>
        <w:pStyle w:val="NormalWeb"/>
        <w:numPr>
          <w:ilvl w:val="0"/>
          <w:numId w:val="3"/>
        </w:numPr>
        <w:shd w:val="clear" w:color="auto" w:fill="FFFFFF" w:themeFill="background1"/>
        <w:contextualSpacing/>
        <w:rPr>
          <w:rFonts w:ascii="Arial" w:hAnsi="Arial" w:cs="Arial"/>
          <w:b/>
          <w:bCs/>
          <w:sz w:val="22"/>
          <w:szCs w:val="22"/>
        </w:rPr>
      </w:pPr>
      <w:r w:rsidRPr="007D22B0">
        <w:rPr>
          <w:rFonts w:ascii="Arial" w:hAnsi="Arial" w:cs="Arial"/>
          <w:b/>
          <w:bCs/>
          <w:sz w:val="22"/>
          <w:szCs w:val="22"/>
        </w:rPr>
        <w:t xml:space="preserve">Samarbejde mellem Parasport Danmark og SvømDanmark </w:t>
      </w:r>
    </w:p>
    <w:p w14:paraId="32F4A9BD" w14:textId="77777777" w:rsidR="001A66E3" w:rsidRPr="00CE52C1" w:rsidRDefault="001A66E3" w:rsidP="001A66E3">
      <w:pPr>
        <w:pStyle w:val="NormalWeb"/>
        <w:shd w:val="clear" w:color="auto" w:fill="FFFFFF" w:themeFill="background1"/>
        <w:ind w:left="720"/>
        <w:contextualSpacing/>
        <w:rPr>
          <w:rFonts w:ascii="Arial" w:hAnsi="Arial" w:cs="Arial"/>
          <w:b/>
          <w:bCs/>
          <w:sz w:val="22"/>
          <w:szCs w:val="22"/>
        </w:rPr>
      </w:pPr>
      <w:r w:rsidRPr="00CE52C1">
        <w:rPr>
          <w:rFonts w:ascii="Arial" w:eastAsiaTheme="minorEastAsia" w:hAnsi="Arial" w:cs="Arial"/>
          <w:sz w:val="22"/>
          <w:szCs w:val="22"/>
        </w:rPr>
        <w:t>Der har atter været et rigtigt godt samarbejde med SvømDanmark, som unionen nu hedder.</w:t>
      </w:r>
    </w:p>
    <w:p w14:paraId="6F208249" w14:textId="77777777" w:rsidR="001A66E3" w:rsidRPr="007D22B0" w:rsidRDefault="001A66E3" w:rsidP="001A66E3">
      <w:pPr>
        <w:pStyle w:val="NormalWeb"/>
        <w:shd w:val="clear" w:color="auto" w:fill="FFFFFF" w:themeFill="background1"/>
        <w:contextualSpacing/>
        <w:rPr>
          <w:rFonts w:ascii="Arial" w:eastAsiaTheme="minorEastAsia" w:hAnsi="Arial" w:cs="Arial"/>
          <w:sz w:val="22"/>
          <w:szCs w:val="22"/>
        </w:rPr>
      </w:pPr>
    </w:p>
    <w:p w14:paraId="4D33276D" w14:textId="77777777" w:rsidR="001A66E3" w:rsidRDefault="001A66E3" w:rsidP="001A66E3">
      <w:pPr>
        <w:pStyle w:val="NormalWeb"/>
        <w:numPr>
          <w:ilvl w:val="0"/>
          <w:numId w:val="3"/>
        </w:numPr>
        <w:shd w:val="clear" w:color="auto" w:fill="FFFFFF" w:themeFill="background1"/>
        <w:contextualSpacing/>
        <w:rPr>
          <w:rFonts w:ascii="Arial" w:hAnsi="Arial" w:cs="Arial"/>
          <w:b/>
          <w:bCs/>
          <w:sz w:val="22"/>
          <w:szCs w:val="22"/>
        </w:rPr>
      </w:pPr>
      <w:r w:rsidRPr="007D22B0">
        <w:rPr>
          <w:rFonts w:ascii="Arial" w:eastAsiaTheme="minorEastAsia" w:hAnsi="Arial" w:cs="Arial"/>
          <w:b/>
          <w:bCs/>
          <w:sz w:val="22"/>
          <w:szCs w:val="22"/>
        </w:rPr>
        <w:t>Officialuddannelse</w:t>
      </w:r>
    </w:p>
    <w:p w14:paraId="3E7C52A5" w14:textId="77777777" w:rsidR="001A66E3" w:rsidRDefault="001A66E3" w:rsidP="001A66E3">
      <w:pPr>
        <w:pStyle w:val="NormalWeb"/>
        <w:shd w:val="clear" w:color="auto" w:fill="FFFFFF" w:themeFill="background1"/>
        <w:ind w:left="720"/>
        <w:contextualSpacing/>
        <w:rPr>
          <w:rFonts w:ascii="Arial" w:hAnsi="Arial" w:cs="Arial"/>
          <w:sz w:val="22"/>
          <w:szCs w:val="22"/>
        </w:rPr>
      </w:pPr>
      <w:r w:rsidRPr="00D34241">
        <w:rPr>
          <w:rFonts w:ascii="Arial" w:eastAsiaTheme="minorEastAsia" w:hAnsi="Arial" w:cs="Arial"/>
          <w:sz w:val="22"/>
          <w:szCs w:val="22"/>
        </w:rPr>
        <w:t>Vi fik genbevilget vores uddannelsespulje i 2023, hvor flere fik mulighed for at uddanne sig med 50%’s tilskud fra Parasport Danmark.</w:t>
      </w:r>
      <w:r w:rsidRPr="00D34241">
        <w:rPr>
          <w:rFonts w:ascii="Arial" w:hAnsi="Arial" w:cs="Arial"/>
          <w:sz w:val="22"/>
          <w:szCs w:val="22"/>
        </w:rPr>
        <w:t xml:space="preserve"> </w:t>
      </w:r>
    </w:p>
    <w:p w14:paraId="427B59CF" w14:textId="38C40618" w:rsidR="001A66E3" w:rsidRDefault="001A66E3">
      <w:pPr>
        <w:spacing w:after="160" w:line="259" w:lineRule="auto"/>
        <w:rPr>
          <w:rFonts w:ascii="Arial" w:eastAsia="Times New Roman" w:hAnsi="Arial" w:cs="Arial"/>
        </w:rPr>
      </w:pPr>
      <w:r>
        <w:rPr>
          <w:rFonts w:ascii="Arial" w:hAnsi="Arial" w:cs="Arial"/>
        </w:rPr>
        <w:br w:type="page"/>
      </w:r>
    </w:p>
    <w:p w14:paraId="532AAB7F" w14:textId="77777777" w:rsidR="001A66E3" w:rsidRDefault="001A66E3" w:rsidP="001A66E3">
      <w:pPr>
        <w:pStyle w:val="NormalWeb"/>
        <w:shd w:val="clear" w:color="auto" w:fill="FFFFFF" w:themeFill="background1"/>
        <w:ind w:left="720"/>
        <w:contextualSpacing/>
        <w:rPr>
          <w:rFonts w:ascii="Arial" w:hAnsi="Arial" w:cs="Arial"/>
          <w:sz w:val="22"/>
          <w:szCs w:val="22"/>
        </w:rPr>
      </w:pPr>
    </w:p>
    <w:p w14:paraId="6D3F8451" w14:textId="77777777" w:rsidR="001A66E3" w:rsidRPr="001A66E3" w:rsidRDefault="001A66E3" w:rsidP="001A66E3">
      <w:pPr>
        <w:pStyle w:val="NormalWeb"/>
        <w:numPr>
          <w:ilvl w:val="0"/>
          <w:numId w:val="3"/>
        </w:numPr>
        <w:shd w:val="clear" w:color="auto" w:fill="FFFFFF" w:themeFill="background1"/>
        <w:contextualSpacing/>
        <w:rPr>
          <w:rFonts w:ascii="Arial" w:hAnsi="Arial" w:cs="Arial"/>
          <w:b/>
          <w:bCs/>
          <w:sz w:val="22"/>
          <w:szCs w:val="22"/>
        </w:rPr>
      </w:pPr>
      <w:r w:rsidRPr="007D22B0">
        <w:rPr>
          <w:rFonts w:ascii="Arial" w:eastAsiaTheme="minorEastAsia" w:hAnsi="Arial" w:cs="Arial"/>
          <w:b/>
          <w:bCs/>
          <w:sz w:val="22"/>
          <w:szCs w:val="22"/>
        </w:rPr>
        <w:t>Svømmetider</w:t>
      </w:r>
      <w:r>
        <w:rPr>
          <w:rFonts w:ascii="Arial" w:eastAsiaTheme="minorEastAsia" w:hAnsi="Arial" w:cs="Arial"/>
          <w:b/>
          <w:bCs/>
          <w:sz w:val="22"/>
          <w:szCs w:val="22"/>
        </w:rPr>
        <w:t>.dk og Stopur</w:t>
      </w:r>
      <w:r>
        <w:rPr>
          <w:rFonts w:ascii="Arial" w:hAnsi="Arial" w:cs="Arial"/>
          <w:b/>
          <w:bCs/>
          <w:sz w:val="22"/>
          <w:szCs w:val="22"/>
        </w:rPr>
        <w:br/>
      </w:r>
      <w:r>
        <w:rPr>
          <w:rFonts w:ascii="Arial" w:hAnsi="Arial" w:cs="Arial"/>
          <w:sz w:val="22"/>
          <w:szCs w:val="22"/>
        </w:rPr>
        <w:t xml:space="preserve">Alle klubber, svømmere og forældre er løbende opfordret til at anvende både </w:t>
      </w:r>
    </w:p>
    <w:p w14:paraId="00E5B5C4" w14:textId="7349B206" w:rsidR="001A66E3" w:rsidRPr="001A66E3" w:rsidRDefault="001A66E3" w:rsidP="001A66E3">
      <w:pPr>
        <w:pStyle w:val="NormalWeb"/>
        <w:shd w:val="clear" w:color="auto" w:fill="FFFFFF" w:themeFill="background1"/>
        <w:ind w:left="720"/>
        <w:contextualSpacing/>
        <w:rPr>
          <w:rFonts w:ascii="Arial" w:hAnsi="Arial" w:cs="Arial"/>
          <w:b/>
          <w:bCs/>
          <w:sz w:val="22"/>
          <w:szCs w:val="22"/>
        </w:rPr>
      </w:pPr>
      <w:r>
        <w:rPr>
          <w:rFonts w:ascii="Arial" w:hAnsi="Arial" w:cs="Arial"/>
          <w:sz w:val="22"/>
          <w:szCs w:val="22"/>
        </w:rPr>
        <w:t>svømmetider.dk og Svøm Stopur. Det er bl.a. kommunikeret via nyheder og i stævneinvitationerne.</w:t>
      </w:r>
    </w:p>
    <w:p w14:paraId="077AC06D" w14:textId="77777777" w:rsidR="001A66E3" w:rsidRDefault="001A66E3" w:rsidP="001A66E3">
      <w:pPr>
        <w:rPr>
          <w:rFonts w:ascii="Arial" w:eastAsia="Times New Roman" w:hAnsi="Arial" w:cs="Arial"/>
          <w:b/>
          <w:bCs/>
          <w:color w:val="0070C0"/>
          <w:sz w:val="28"/>
          <w:szCs w:val="28"/>
          <w:shd w:val="clear" w:color="auto" w:fill="FAF9F8"/>
        </w:rPr>
      </w:pPr>
    </w:p>
    <w:p w14:paraId="0B34CD20" w14:textId="77777777" w:rsidR="001A66E3" w:rsidRPr="00B12895" w:rsidRDefault="001A66E3" w:rsidP="001A66E3">
      <w:pPr>
        <w:rPr>
          <w:rFonts w:ascii="Arial" w:eastAsia="Times New Roman" w:hAnsi="Arial" w:cs="Arial"/>
          <w:b/>
          <w:bCs/>
          <w:color w:val="0070C0"/>
          <w:sz w:val="28"/>
          <w:szCs w:val="28"/>
          <w:shd w:val="clear" w:color="auto" w:fill="FAF9F8"/>
        </w:rPr>
      </w:pPr>
      <w:r w:rsidRPr="00B12895">
        <w:rPr>
          <w:rFonts w:ascii="Arial" w:eastAsia="Times New Roman" w:hAnsi="Arial" w:cs="Arial"/>
          <w:b/>
          <w:bCs/>
          <w:color w:val="0070C0"/>
          <w:sz w:val="28"/>
          <w:szCs w:val="28"/>
          <w:shd w:val="clear" w:color="auto" w:fill="FAF9F8"/>
        </w:rPr>
        <w:t>Sportslig</w:t>
      </w:r>
      <w:r>
        <w:rPr>
          <w:rFonts w:ascii="Arial" w:eastAsia="Times New Roman" w:hAnsi="Arial" w:cs="Arial"/>
          <w:b/>
          <w:bCs/>
          <w:color w:val="0070C0"/>
          <w:sz w:val="28"/>
          <w:szCs w:val="28"/>
          <w:shd w:val="clear" w:color="auto" w:fill="FAF9F8"/>
        </w:rPr>
        <w:t xml:space="preserve"> udvikling og resultater</w:t>
      </w:r>
    </w:p>
    <w:p w14:paraId="03ADF419" w14:textId="77777777" w:rsidR="001A66E3" w:rsidRPr="007D22B0" w:rsidRDefault="001A66E3" w:rsidP="001A66E3">
      <w:pPr>
        <w:rPr>
          <w:rFonts w:ascii="Arial" w:eastAsia="Times New Roman" w:hAnsi="Arial" w:cs="Arial"/>
        </w:rPr>
      </w:pPr>
      <w:r w:rsidRPr="007D22B0">
        <w:rPr>
          <w:rFonts w:ascii="Arial" w:eastAsia="Times New Roman" w:hAnsi="Arial" w:cs="Arial"/>
          <w:shd w:val="clear" w:color="auto" w:fill="FAF9F8"/>
        </w:rPr>
        <w:t>I</w:t>
      </w:r>
      <w:r>
        <w:rPr>
          <w:rFonts w:ascii="Arial" w:eastAsia="Times New Roman" w:hAnsi="Arial" w:cs="Arial"/>
          <w:shd w:val="clear" w:color="auto" w:fill="FAF9F8"/>
        </w:rPr>
        <w:t>drætsudvalget har</w:t>
      </w:r>
      <w:r w:rsidRPr="007D22B0">
        <w:rPr>
          <w:rFonts w:ascii="Arial" w:eastAsia="Times New Roman" w:hAnsi="Arial" w:cs="Arial"/>
          <w:shd w:val="clear" w:color="auto" w:fill="FAF9F8"/>
        </w:rPr>
        <w:t xml:space="preserve"> fået god</w:t>
      </w:r>
      <w:r>
        <w:rPr>
          <w:rFonts w:ascii="Arial" w:eastAsia="Times New Roman" w:hAnsi="Arial" w:cs="Arial"/>
          <w:shd w:val="clear" w:color="auto" w:fill="FAF9F8"/>
        </w:rPr>
        <w:t xml:space="preserve">kendt følgende </w:t>
      </w:r>
      <w:r w:rsidRPr="007D22B0">
        <w:rPr>
          <w:rFonts w:ascii="Arial" w:eastAsia="Times New Roman" w:hAnsi="Arial" w:cs="Arial"/>
          <w:shd w:val="clear" w:color="auto" w:fill="FAF9F8"/>
        </w:rPr>
        <w:t>løb som Danmark</w:t>
      </w:r>
      <w:r>
        <w:rPr>
          <w:rFonts w:ascii="Arial" w:eastAsia="Times New Roman" w:hAnsi="Arial" w:cs="Arial"/>
          <w:shd w:val="clear" w:color="auto" w:fill="FAF9F8"/>
        </w:rPr>
        <w:t>sm</w:t>
      </w:r>
      <w:r w:rsidRPr="007D22B0">
        <w:rPr>
          <w:rFonts w:ascii="Arial" w:eastAsia="Times New Roman" w:hAnsi="Arial" w:cs="Arial"/>
          <w:shd w:val="clear" w:color="auto" w:fill="FAF9F8"/>
        </w:rPr>
        <w:t>ester hos Danmarks Idræts Forbund</w:t>
      </w:r>
      <w:r>
        <w:rPr>
          <w:rFonts w:ascii="Arial" w:eastAsia="Times New Roman" w:hAnsi="Arial" w:cs="Arial"/>
          <w:shd w:val="clear" w:color="auto" w:fill="FAF9F8"/>
        </w:rPr>
        <w:t xml:space="preserve"> (DIF):</w:t>
      </w:r>
    </w:p>
    <w:p w14:paraId="437A0609" w14:textId="77777777" w:rsidR="001A66E3" w:rsidRDefault="001A66E3" w:rsidP="001A66E3">
      <w:pPr>
        <w:rPr>
          <w:rFonts w:ascii="Arial" w:eastAsia="Times New Roman" w:hAnsi="Arial" w:cs="Arial"/>
          <w:b/>
          <w:bCs/>
        </w:rPr>
      </w:pPr>
    </w:p>
    <w:p w14:paraId="3B466A23" w14:textId="77777777" w:rsidR="001A66E3" w:rsidRDefault="001A66E3" w:rsidP="001A66E3">
      <w:pPr>
        <w:rPr>
          <w:rFonts w:ascii="Arial" w:eastAsia="Times New Roman" w:hAnsi="Arial" w:cs="Arial"/>
          <w:b/>
          <w:bCs/>
        </w:rPr>
      </w:pPr>
      <w:r>
        <w:rPr>
          <w:rFonts w:ascii="Arial" w:eastAsia="Times New Roman" w:hAnsi="Arial" w:cs="Arial"/>
          <w:b/>
          <w:bCs/>
        </w:rPr>
        <w:t>DIF-løb - ansøgt efter FM 2023 til afvikling i 2024:</w:t>
      </w:r>
    </w:p>
    <w:tbl>
      <w:tblPr>
        <w:tblW w:w="0" w:type="auto"/>
        <w:tblLayout w:type="fixed"/>
        <w:tblLook w:val="0420" w:firstRow="1" w:lastRow="0" w:firstColumn="0" w:lastColumn="0" w:noHBand="0" w:noVBand="1"/>
      </w:tblPr>
      <w:tblGrid>
        <w:gridCol w:w="1899"/>
        <w:gridCol w:w="1889"/>
      </w:tblGrid>
      <w:tr w:rsidR="001A66E3" w:rsidRPr="001A66E3" w14:paraId="590DF686" w14:textId="77777777" w:rsidTr="008D506E">
        <w:trPr>
          <w:trHeight w:val="211"/>
        </w:trPr>
        <w:tc>
          <w:tcPr>
            <w:tcW w:w="189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tcPr>
          <w:p w14:paraId="1762A14D"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b/>
                <w:bCs/>
                <w:color w:val="FFFFFF" w:themeColor="background1"/>
                <w:sz w:val="20"/>
                <w:szCs w:val="20"/>
              </w:rPr>
              <w:t xml:space="preserve">Disciplin </w:t>
            </w:r>
          </w:p>
        </w:tc>
        <w:tc>
          <w:tcPr>
            <w:tcW w:w="188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tcPr>
          <w:p w14:paraId="3DD2BF9E"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b/>
                <w:bCs/>
                <w:color w:val="FFFFFF" w:themeColor="background1"/>
                <w:sz w:val="20"/>
                <w:szCs w:val="20"/>
              </w:rPr>
              <w:t>Afvikles til</w:t>
            </w:r>
          </w:p>
        </w:tc>
      </w:tr>
      <w:tr w:rsidR="001A66E3" w:rsidRPr="001A66E3" w14:paraId="7B9CD80B" w14:textId="77777777" w:rsidTr="008D506E">
        <w:trPr>
          <w:trHeight w:val="211"/>
        </w:trPr>
        <w:tc>
          <w:tcPr>
            <w:tcW w:w="189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07B762A0"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50 m fri</w:t>
            </w:r>
          </w:p>
        </w:tc>
        <w:tc>
          <w:tcPr>
            <w:tcW w:w="188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214F55D7"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Danish Open</w:t>
            </w:r>
          </w:p>
        </w:tc>
      </w:tr>
      <w:tr w:rsidR="001A66E3" w:rsidRPr="001A66E3" w14:paraId="537F7167" w14:textId="77777777" w:rsidTr="008D506E">
        <w:trPr>
          <w:trHeight w:val="211"/>
        </w:trPr>
        <w:tc>
          <w:tcPr>
            <w:tcW w:w="1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4B190E03"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100 m fri</w:t>
            </w:r>
          </w:p>
        </w:tc>
        <w:tc>
          <w:tcPr>
            <w:tcW w:w="1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1B3B7836"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FM</w:t>
            </w:r>
          </w:p>
        </w:tc>
      </w:tr>
      <w:tr w:rsidR="001A66E3" w:rsidRPr="001A66E3" w14:paraId="3FCCC1CC" w14:textId="77777777" w:rsidTr="008D506E">
        <w:trPr>
          <w:trHeight w:val="211"/>
        </w:trPr>
        <w:tc>
          <w:tcPr>
            <w:tcW w:w="1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5B2E68B0"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200 m fri</w:t>
            </w:r>
          </w:p>
        </w:tc>
        <w:tc>
          <w:tcPr>
            <w:tcW w:w="1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1E7313D6"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FM</w:t>
            </w:r>
          </w:p>
        </w:tc>
      </w:tr>
      <w:tr w:rsidR="001A66E3" w:rsidRPr="001A66E3" w14:paraId="43BA9317" w14:textId="77777777" w:rsidTr="008D506E">
        <w:trPr>
          <w:trHeight w:val="211"/>
        </w:trPr>
        <w:tc>
          <w:tcPr>
            <w:tcW w:w="1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2D338CC5"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50 m ryg</w:t>
            </w:r>
          </w:p>
        </w:tc>
        <w:tc>
          <w:tcPr>
            <w:tcW w:w="1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2DAC3D5B"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Danish Open</w:t>
            </w:r>
          </w:p>
        </w:tc>
      </w:tr>
      <w:tr w:rsidR="001A66E3" w:rsidRPr="001A66E3" w14:paraId="432D8633" w14:textId="77777777" w:rsidTr="008D506E">
        <w:trPr>
          <w:trHeight w:val="211"/>
        </w:trPr>
        <w:tc>
          <w:tcPr>
            <w:tcW w:w="1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67A9BAAF"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100 m ryg</w:t>
            </w:r>
          </w:p>
        </w:tc>
        <w:tc>
          <w:tcPr>
            <w:tcW w:w="1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72" w:type="dxa"/>
              <w:left w:w="144" w:type="dxa"/>
              <w:bottom w:w="72" w:type="dxa"/>
              <w:right w:w="144" w:type="dxa"/>
            </w:tcMar>
          </w:tcPr>
          <w:p w14:paraId="756BC9E6"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FM</w:t>
            </w:r>
          </w:p>
        </w:tc>
      </w:tr>
      <w:tr w:rsidR="001A66E3" w:rsidRPr="001A66E3" w14:paraId="29441ED5" w14:textId="77777777" w:rsidTr="008D506E">
        <w:trPr>
          <w:trHeight w:val="211"/>
        </w:trPr>
        <w:tc>
          <w:tcPr>
            <w:tcW w:w="18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44821FEE"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50 bryst</w:t>
            </w:r>
          </w:p>
        </w:tc>
        <w:tc>
          <w:tcPr>
            <w:tcW w:w="188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tcPr>
          <w:p w14:paraId="4F0FB94A" w14:textId="77777777" w:rsidR="001A66E3" w:rsidRPr="001A66E3" w:rsidRDefault="001A66E3" w:rsidP="008D506E">
            <w:pPr>
              <w:ind w:left="-23" w:right="-23"/>
              <w:contextualSpacing/>
              <w:rPr>
                <w:rFonts w:ascii="Arial" w:hAnsi="Arial" w:cs="Arial"/>
                <w:sz w:val="20"/>
                <w:szCs w:val="20"/>
              </w:rPr>
            </w:pPr>
            <w:r w:rsidRPr="001A66E3">
              <w:rPr>
                <w:rFonts w:ascii="Arial" w:eastAsia="Calibri" w:hAnsi="Arial" w:cs="Arial"/>
                <w:color w:val="000000" w:themeColor="text1"/>
                <w:sz w:val="20"/>
                <w:szCs w:val="20"/>
              </w:rPr>
              <w:t>Danish Open</w:t>
            </w:r>
          </w:p>
        </w:tc>
      </w:tr>
    </w:tbl>
    <w:p w14:paraId="355F87C7" w14:textId="77777777" w:rsidR="001A66E3" w:rsidRDefault="001A66E3" w:rsidP="001A66E3">
      <w:pPr>
        <w:rPr>
          <w:rFonts w:ascii="Arial" w:eastAsia="Times New Roman" w:hAnsi="Arial" w:cs="Arial"/>
          <w:b/>
          <w:bCs/>
        </w:rPr>
      </w:pPr>
    </w:p>
    <w:tbl>
      <w:tblPr>
        <w:tblStyle w:val="Tabel-Gitter"/>
        <w:tblW w:w="10060" w:type="dxa"/>
        <w:tblLook w:val="04A0" w:firstRow="1" w:lastRow="0" w:firstColumn="1" w:lastColumn="0" w:noHBand="0" w:noVBand="1"/>
      </w:tblPr>
      <w:tblGrid>
        <w:gridCol w:w="3397"/>
        <w:gridCol w:w="1589"/>
        <w:gridCol w:w="1246"/>
        <w:gridCol w:w="3828"/>
      </w:tblGrid>
      <w:tr w:rsidR="001A66E3" w14:paraId="5BCBD8F9" w14:textId="77777777" w:rsidTr="008D506E">
        <w:tc>
          <w:tcPr>
            <w:tcW w:w="3397" w:type="dxa"/>
          </w:tcPr>
          <w:p w14:paraId="2CE8B230" w14:textId="77777777" w:rsidR="001A66E3" w:rsidRPr="0032459A" w:rsidRDefault="001A66E3" w:rsidP="008D506E">
            <w:pPr>
              <w:rPr>
                <w:rFonts w:ascii="Arial" w:hAnsi="Arial" w:cs="Arial"/>
                <w:b/>
                <w:bCs/>
              </w:rPr>
            </w:pPr>
            <w:r w:rsidRPr="0032459A">
              <w:rPr>
                <w:rFonts w:ascii="Arial" w:hAnsi="Arial" w:cs="Arial"/>
                <w:b/>
                <w:bCs/>
              </w:rPr>
              <w:t>Stævner</w:t>
            </w:r>
            <w:r>
              <w:rPr>
                <w:rFonts w:ascii="Arial" w:hAnsi="Arial" w:cs="Arial"/>
                <w:b/>
                <w:bCs/>
              </w:rPr>
              <w:t xml:space="preserve"> i 2023</w:t>
            </w:r>
          </w:p>
        </w:tc>
        <w:tc>
          <w:tcPr>
            <w:tcW w:w="1589" w:type="dxa"/>
          </w:tcPr>
          <w:p w14:paraId="7608AD8E" w14:textId="77777777" w:rsidR="001A66E3" w:rsidRPr="0032459A" w:rsidRDefault="001A66E3" w:rsidP="008D506E">
            <w:pPr>
              <w:rPr>
                <w:rFonts w:ascii="Arial" w:hAnsi="Arial" w:cs="Arial"/>
                <w:b/>
                <w:bCs/>
              </w:rPr>
            </w:pPr>
            <w:r w:rsidRPr="0032459A">
              <w:rPr>
                <w:rFonts w:ascii="Arial" w:hAnsi="Arial" w:cs="Arial"/>
                <w:b/>
                <w:bCs/>
              </w:rPr>
              <w:t>Deltagere</w:t>
            </w:r>
          </w:p>
        </w:tc>
        <w:tc>
          <w:tcPr>
            <w:tcW w:w="1246" w:type="dxa"/>
          </w:tcPr>
          <w:p w14:paraId="45F723C9" w14:textId="77777777" w:rsidR="001A66E3" w:rsidRPr="0032459A" w:rsidRDefault="001A66E3" w:rsidP="008D506E">
            <w:pPr>
              <w:rPr>
                <w:rFonts w:ascii="Arial" w:hAnsi="Arial" w:cs="Arial"/>
                <w:b/>
                <w:bCs/>
              </w:rPr>
            </w:pPr>
            <w:r w:rsidRPr="0032459A">
              <w:rPr>
                <w:rFonts w:ascii="Arial" w:hAnsi="Arial" w:cs="Arial"/>
                <w:b/>
                <w:bCs/>
              </w:rPr>
              <w:t>Medaljer</w:t>
            </w:r>
          </w:p>
        </w:tc>
        <w:tc>
          <w:tcPr>
            <w:tcW w:w="3828" w:type="dxa"/>
          </w:tcPr>
          <w:p w14:paraId="3524B1F5" w14:textId="77777777" w:rsidR="001A66E3" w:rsidRPr="0032459A" w:rsidRDefault="001A66E3" w:rsidP="008D506E">
            <w:pPr>
              <w:rPr>
                <w:rFonts w:ascii="Arial" w:hAnsi="Arial" w:cs="Arial"/>
                <w:b/>
                <w:bCs/>
              </w:rPr>
            </w:pPr>
            <w:r>
              <w:rPr>
                <w:rFonts w:ascii="Arial" w:hAnsi="Arial" w:cs="Arial"/>
                <w:b/>
                <w:bCs/>
              </w:rPr>
              <w:t>Internationale r</w:t>
            </w:r>
            <w:r w:rsidRPr="0032459A">
              <w:rPr>
                <w:rFonts w:ascii="Arial" w:hAnsi="Arial" w:cs="Arial"/>
                <w:b/>
                <w:bCs/>
              </w:rPr>
              <w:t>ekorder</w:t>
            </w:r>
          </w:p>
        </w:tc>
      </w:tr>
      <w:tr w:rsidR="001A66E3" w14:paraId="67EE684C" w14:textId="77777777" w:rsidTr="008D506E">
        <w:tc>
          <w:tcPr>
            <w:tcW w:w="3397" w:type="dxa"/>
          </w:tcPr>
          <w:p w14:paraId="364FA18C" w14:textId="691BB024" w:rsidR="001A66E3" w:rsidRDefault="001A66E3" w:rsidP="008D506E">
            <w:pPr>
              <w:rPr>
                <w:rFonts w:ascii="Arial" w:hAnsi="Arial" w:cs="Arial"/>
              </w:rPr>
            </w:pPr>
            <w:r>
              <w:rPr>
                <w:rFonts w:ascii="Arial" w:hAnsi="Arial" w:cs="Arial"/>
              </w:rPr>
              <w:t xml:space="preserve">Danish Open </w:t>
            </w:r>
            <w:r>
              <w:rPr>
                <w:rFonts w:ascii="Arial" w:hAnsi="Arial" w:cs="Arial"/>
              </w:rPr>
              <w:t>2023</w:t>
            </w:r>
          </w:p>
        </w:tc>
        <w:tc>
          <w:tcPr>
            <w:tcW w:w="1589" w:type="dxa"/>
          </w:tcPr>
          <w:p w14:paraId="27F55094" w14:textId="77777777" w:rsidR="001A66E3" w:rsidRDefault="001A66E3" w:rsidP="008D506E">
            <w:pPr>
              <w:rPr>
                <w:rFonts w:ascii="Arial" w:hAnsi="Arial" w:cs="Arial"/>
              </w:rPr>
            </w:pPr>
            <w:r>
              <w:rPr>
                <w:rFonts w:ascii="Arial" w:hAnsi="Arial" w:cs="Arial"/>
              </w:rPr>
              <w:t>4 svømmere</w:t>
            </w:r>
          </w:p>
        </w:tc>
        <w:tc>
          <w:tcPr>
            <w:tcW w:w="1246" w:type="dxa"/>
          </w:tcPr>
          <w:p w14:paraId="0920F3A5" w14:textId="77777777" w:rsidR="001A66E3" w:rsidRDefault="001A66E3" w:rsidP="008D506E">
            <w:pPr>
              <w:rPr>
                <w:rFonts w:ascii="Arial" w:hAnsi="Arial" w:cs="Arial"/>
              </w:rPr>
            </w:pPr>
          </w:p>
        </w:tc>
        <w:tc>
          <w:tcPr>
            <w:tcW w:w="3828" w:type="dxa"/>
          </w:tcPr>
          <w:p w14:paraId="502FA50E" w14:textId="77777777" w:rsidR="001A66E3" w:rsidRDefault="001A66E3" w:rsidP="008D506E">
            <w:pPr>
              <w:rPr>
                <w:rFonts w:ascii="Arial" w:hAnsi="Arial" w:cs="Arial"/>
              </w:rPr>
            </w:pPr>
            <w:r>
              <w:rPr>
                <w:rFonts w:ascii="Arial" w:hAnsi="Arial" w:cs="Arial"/>
              </w:rPr>
              <w:t>1 verdensrekord</w:t>
            </w:r>
          </w:p>
          <w:p w14:paraId="4EDBF90E" w14:textId="77777777" w:rsidR="001A66E3" w:rsidRDefault="001A66E3" w:rsidP="008D506E">
            <w:pPr>
              <w:rPr>
                <w:rFonts w:ascii="Arial" w:hAnsi="Arial" w:cs="Arial"/>
              </w:rPr>
            </w:pPr>
            <w:r>
              <w:rPr>
                <w:rFonts w:ascii="Arial" w:hAnsi="Arial" w:cs="Arial"/>
              </w:rPr>
              <w:t>1 europarekord</w:t>
            </w:r>
          </w:p>
        </w:tc>
      </w:tr>
      <w:tr w:rsidR="001A66E3" w:rsidRPr="00B061CF" w14:paraId="51457631" w14:textId="77777777" w:rsidTr="008D506E">
        <w:tc>
          <w:tcPr>
            <w:tcW w:w="3397" w:type="dxa"/>
          </w:tcPr>
          <w:p w14:paraId="40242020" w14:textId="77777777" w:rsidR="001A66E3" w:rsidRPr="00750F47" w:rsidRDefault="001A66E3" w:rsidP="008D506E">
            <w:pPr>
              <w:rPr>
                <w:rFonts w:ascii="Arial" w:hAnsi="Arial" w:cs="Arial"/>
                <w:lang w:val="en-US"/>
              </w:rPr>
            </w:pPr>
            <w:r w:rsidRPr="00750F47">
              <w:rPr>
                <w:rFonts w:ascii="Arial" w:hAnsi="Arial" w:cs="Arial"/>
                <w:lang w:val="en-US"/>
              </w:rPr>
              <w:t>Virtus Global Games</w:t>
            </w:r>
          </w:p>
          <w:p w14:paraId="44F13069" w14:textId="77777777" w:rsidR="001A66E3" w:rsidRPr="00750F47" w:rsidRDefault="001A66E3" w:rsidP="008D506E">
            <w:pPr>
              <w:rPr>
                <w:rFonts w:ascii="Arial" w:hAnsi="Arial" w:cs="Arial"/>
                <w:lang w:val="en-US"/>
              </w:rPr>
            </w:pPr>
            <w:r w:rsidRPr="00750F47">
              <w:rPr>
                <w:rFonts w:ascii="Arial" w:hAnsi="Arial" w:cs="Arial"/>
                <w:lang w:val="en-US"/>
              </w:rPr>
              <w:t xml:space="preserve">Vichy - </w:t>
            </w:r>
            <w:proofErr w:type="spellStart"/>
            <w:r w:rsidRPr="00750F47">
              <w:rPr>
                <w:rFonts w:ascii="Arial" w:hAnsi="Arial" w:cs="Arial"/>
                <w:lang w:val="en-US"/>
              </w:rPr>
              <w:t>Frank</w:t>
            </w:r>
            <w:r>
              <w:rPr>
                <w:rFonts w:ascii="Arial" w:hAnsi="Arial" w:cs="Arial"/>
                <w:lang w:val="en-US"/>
              </w:rPr>
              <w:t>ri</w:t>
            </w:r>
            <w:r w:rsidRPr="00750F47">
              <w:rPr>
                <w:rFonts w:ascii="Arial" w:hAnsi="Arial" w:cs="Arial"/>
                <w:lang w:val="en-US"/>
              </w:rPr>
              <w:t>g</w:t>
            </w:r>
            <w:proofErr w:type="spellEnd"/>
          </w:p>
        </w:tc>
        <w:tc>
          <w:tcPr>
            <w:tcW w:w="1589" w:type="dxa"/>
          </w:tcPr>
          <w:p w14:paraId="73DAFC3D" w14:textId="77777777" w:rsidR="001A66E3" w:rsidRDefault="001A66E3" w:rsidP="008D506E">
            <w:pPr>
              <w:rPr>
                <w:rFonts w:ascii="Arial" w:hAnsi="Arial" w:cs="Arial"/>
              </w:rPr>
            </w:pPr>
            <w:r>
              <w:rPr>
                <w:rFonts w:ascii="Arial" w:hAnsi="Arial" w:cs="Arial"/>
              </w:rPr>
              <w:t>5 svømmere</w:t>
            </w:r>
          </w:p>
        </w:tc>
        <w:tc>
          <w:tcPr>
            <w:tcW w:w="1246" w:type="dxa"/>
          </w:tcPr>
          <w:p w14:paraId="330BB708" w14:textId="77777777" w:rsidR="001A66E3" w:rsidRDefault="001A66E3" w:rsidP="008D506E">
            <w:pPr>
              <w:rPr>
                <w:rFonts w:ascii="Arial" w:hAnsi="Arial" w:cs="Arial"/>
              </w:rPr>
            </w:pPr>
            <w:r>
              <w:rPr>
                <w:rFonts w:ascii="Arial" w:hAnsi="Arial" w:cs="Arial"/>
              </w:rPr>
              <w:t>13 guld</w:t>
            </w:r>
          </w:p>
          <w:p w14:paraId="637985F2" w14:textId="77777777" w:rsidR="001A66E3" w:rsidRDefault="001A66E3" w:rsidP="008D506E">
            <w:pPr>
              <w:rPr>
                <w:rFonts w:ascii="Arial" w:hAnsi="Arial" w:cs="Arial"/>
              </w:rPr>
            </w:pPr>
            <w:r>
              <w:rPr>
                <w:rFonts w:ascii="Arial" w:hAnsi="Arial" w:cs="Arial"/>
              </w:rPr>
              <w:t>8 sølv</w:t>
            </w:r>
          </w:p>
          <w:p w14:paraId="48147F2A" w14:textId="77777777" w:rsidR="001A66E3" w:rsidRDefault="001A66E3" w:rsidP="008D506E">
            <w:pPr>
              <w:rPr>
                <w:rFonts w:ascii="Arial" w:hAnsi="Arial" w:cs="Arial"/>
              </w:rPr>
            </w:pPr>
            <w:r>
              <w:rPr>
                <w:rFonts w:ascii="Arial" w:hAnsi="Arial" w:cs="Arial"/>
              </w:rPr>
              <w:t>5 bronze</w:t>
            </w:r>
          </w:p>
        </w:tc>
        <w:tc>
          <w:tcPr>
            <w:tcW w:w="3828" w:type="dxa"/>
          </w:tcPr>
          <w:p w14:paraId="555F3776" w14:textId="77777777" w:rsidR="001A66E3" w:rsidRDefault="001A66E3" w:rsidP="008D506E">
            <w:pPr>
              <w:rPr>
                <w:rFonts w:ascii="Arial" w:hAnsi="Arial" w:cs="Arial"/>
              </w:rPr>
            </w:pPr>
            <w:r>
              <w:rPr>
                <w:rFonts w:ascii="Arial" w:hAnsi="Arial" w:cs="Arial"/>
              </w:rPr>
              <w:t>1 championship-rekord</w:t>
            </w:r>
          </w:p>
          <w:p w14:paraId="40DF9577" w14:textId="77777777" w:rsidR="001A66E3" w:rsidRDefault="001A66E3" w:rsidP="008D506E">
            <w:pPr>
              <w:rPr>
                <w:rFonts w:ascii="Arial" w:hAnsi="Arial" w:cs="Arial"/>
              </w:rPr>
            </w:pPr>
            <w:r>
              <w:rPr>
                <w:rFonts w:ascii="Arial" w:hAnsi="Arial" w:cs="Arial"/>
              </w:rPr>
              <w:t>2 europarekorder</w:t>
            </w:r>
          </w:p>
          <w:p w14:paraId="5C75C9C6" w14:textId="77777777" w:rsidR="001A66E3" w:rsidRDefault="001A66E3" w:rsidP="008D506E">
            <w:pPr>
              <w:rPr>
                <w:rFonts w:ascii="Arial" w:hAnsi="Arial" w:cs="Arial"/>
              </w:rPr>
            </w:pPr>
            <w:r w:rsidRPr="00B061CF">
              <w:rPr>
                <w:rFonts w:ascii="Arial" w:hAnsi="Arial" w:cs="Arial"/>
              </w:rPr>
              <w:t>1 Virtus master-rekord</w:t>
            </w:r>
          </w:p>
          <w:p w14:paraId="2DCA9F13" w14:textId="77777777" w:rsidR="001A66E3" w:rsidRPr="00B061CF" w:rsidRDefault="001A66E3" w:rsidP="008D506E">
            <w:pPr>
              <w:rPr>
                <w:rFonts w:ascii="Arial" w:hAnsi="Arial" w:cs="Arial"/>
              </w:rPr>
            </w:pPr>
            <w:r w:rsidRPr="00B061CF">
              <w:rPr>
                <w:rFonts w:ascii="Arial" w:hAnsi="Arial" w:cs="Arial"/>
              </w:rPr>
              <w:t>10 Virtus best performance</w:t>
            </w:r>
            <w:r>
              <w:rPr>
                <w:rFonts w:ascii="Arial" w:hAnsi="Arial" w:cs="Arial"/>
              </w:rPr>
              <w:t xml:space="preserve"> </w:t>
            </w:r>
            <w:r w:rsidRPr="00B061CF">
              <w:rPr>
                <w:rFonts w:ascii="Arial" w:hAnsi="Arial" w:cs="Arial"/>
              </w:rPr>
              <w:t>rekorder**</w:t>
            </w:r>
          </w:p>
        </w:tc>
      </w:tr>
      <w:tr w:rsidR="001A66E3" w14:paraId="09FA3CC7" w14:textId="77777777" w:rsidTr="008D506E">
        <w:tc>
          <w:tcPr>
            <w:tcW w:w="3397" w:type="dxa"/>
          </w:tcPr>
          <w:p w14:paraId="70D40AEB" w14:textId="77777777" w:rsidR="001A66E3" w:rsidRDefault="001A66E3" w:rsidP="008D506E">
            <w:pPr>
              <w:rPr>
                <w:rFonts w:ascii="Arial" w:hAnsi="Arial" w:cs="Arial"/>
              </w:rPr>
            </w:pPr>
            <w:r w:rsidRPr="5EBE389D">
              <w:rPr>
                <w:rFonts w:ascii="Arial" w:hAnsi="Arial" w:cs="Arial"/>
              </w:rPr>
              <w:t>DM-ugen / DIF-løb</w:t>
            </w:r>
          </w:p>
        </w:tc>
        <w:tc>
          <w:tcPr>
            <w:tcW w:w="1589" w:type="dxa"/>
          </w:tcPr>
          <w:p w14:paraId="11B3C067" w14:textId="77777777" w:rsidR="001A66E3" w:rsidRDefault="001A66E3" w:rsidP="008D506E">
            <w:pPr>
              <w:rPr>
                <w:rFonts w:ascii="Arial" w:hAnsi="Arial" w:cs="Arial"/>
              </w:rPr>
            </w:pPr>
            <w:r w:rsidRPr="1A347950">
              <w:rPr>
                <w:rFonts w:ascii="Arial" w:hAnsi="Arial" w:cs="Arial"/>
              </w:rPr>
              <w:t>8 svømmere</w:t>
            </w:r>
          </w:p>
        </w:tc>
        <w:tc>
          <w:tcPr>
            <w:tcW w:w="1246" w:type="dxa"/>
          </w:tcPr>
          <w:p w14:paraId="37E8D99A" w14:textId="77777777" w:rsidR="001A66E3" w:rsidRDefault="001A66E3" w:rsidP="008D506E">
            <w:pPr>
              <w:rPr>
                <w:rFonts w:ascii="Arial" w:hAnsi="Arial" w:cs="Arial"/>
              </w:rPr>
            </w:pPr>
            <w:r w:rsidRPr="1A347950">
              <w:rPr>
                <w:rFonts w:ascii="Arial" w:hAnsi="Arial" w:cs="Arial"/>
              </w:rPr>
              <w:t>4 guld</w:t>
            </w:r>
          </w:p>
          <w:p w14:paraId="7AF0CCE5" w14:textId="77777777" w:rsidR="001A66E3" w:rsidRDefault="001A66E3" w:rsidP="008D506E">
            <w:pPr>
              <w:rPr>
                <w:rFonts w:ascii="Arial" w:hAnsi="Arial" w:cs="Arial"/>
              </w:rPr>
            </w:pPr>
            <w:r w:rsidRPr="1A347950">
              <w:rPr>
                <w:rFonts w:ascii="Arial" w:hAnsi="Arial" w:cs="Arial"/>
              </w:rPr>
              <w:t>4 sølv</w:t>
            </w:r>
          </w:p>
          <w:p w14:paraId="02F1793D" w14:textId="77777777" w:rsidR="001A66E3" w:rsidRDefault="001A66E3" w:rsidP="008D506E">
            <w:pPr>
              <w:rPr>
                <w:rFonts w:ascii="Arial" w:hAnsi="Arial" w:cs="Arial"/>
              </w:rPr>
            </w:pPr>
            <w:r w:rsidRPr="1A347950">
              <w:rPr>
                <w:rFonts w:ascii="Arial" w:hAnsi="Arial" w:cs="Arial"/>
              </w:rPr>
              <w:t>4 bronze</w:t>
            </w:r>
          </w:p>
        </w:tc>
        <w:tc>
          <w:tcPr>
            <w:tcW w:w="3828" w:type="dxa"/>
          </w:tcPr>
          <w:p w14:paraId="04C4B902" w14:textId="77777777" w:rsidR="001A66E3" w:rsidRDefault="001A66E3" w:rsidP="008D506E">
            <w:pPr>
              <w:rPr>
                <w:rFonts w:ascii="Arial" w:hAnsi="Arial" w:cs="Arial"/>
              </w:rPr>
            </w:pPr>
          </w:p>
        </w:tc>
      </w:tr>
      <w:tr w:rsidR="001A66E3" w14:paraId="722021A6" w14:textId="77777777" w:rsidTr="008D506E">
        <w:tc>
          <w:tcPr>
            <w:tcW w:w="3397" w:type="dxa"/>
          </w:tcPr>
          <w:p w14:paraId="5FFA477F" w14:textId="77777777" w:rsidR="001A66E3" w:rsidRDefault="001A66E3" w:rsidP="008D506E">
            <w:pPr>
              <w:rPr>
                <w:rFonts w:ascii="Arial" w:hAnsi="Arial" w:cs="Arial"/>
              </w:rPr>
            </w:pPr>
            <w:r w:rsidRPr="3B59874F">
              <w:rPr>
                <w:rFonts w:ascii="Arial" w:hAnsi="Arial" w:cs="Arial"/>
              </w:rPr>
              <w:t xml:space="preserve">Special Olympics </w:t>
            </w:r>
          </w:p>
          <w:p w14:paraId="1F95C7F9" w14:textId="77777777" w:rsidR="001A66E3" w:rsidRDefault="001A66E3" w:rsidP="008D506E">
            <w:pPr>
              <w:rPr>
                <w:rFonts w:ascii="Arial" w:hAnsi="Arial" w:cs="Arial"/>
              </w:rPr>
            </w:pPr>
            <w:r w:rsidRPr="3B59874F">
              <w:rPr>
                <w:rFonts w:ascii="Arial" w:hAnsi="Arial" w:cs="Arial"/>
              </w:rPr>
              <w:t>Berlin - Tyskland</w:t>
            </w:r>
          </w:p>
        </w:tc>
        <w:tc>
          <w:tcPr>
            <w:tcW w:w="1589" w:type="dxa"/>
          </w:tcPr>
          <w:p w14:paraId="50254DE2" w14:textId="77777777" w:rsidR="001A66E3" w:rsidRDefault="001A66E3" w:rsidP="008D506E">
            <w:pPr>
              <w:rPr>
                <w:rFonts w:ascii="Arial" w:hAnsi="Arial" w:cs="Arial"/>
              </w:rPr>
            </w:pPr>
            <w:r>
              <w:rPr>
                <w:rFonts w:ascii="Arial" w:hAnsi="Arial" w:cs="Arial"/>
              </w:rPr>
              <w:t>4 svømmere</w:t>
            </w:r>
          </w:p>
        </w:tc>
        <w:tc>
          <w:tcPr>
            <w:tcW w:w="1246" w:type="dxa"/>
          </w:tcPr>
          <w:p w14:paraId="4229BA4F" w14:textId="77777777" w:rsidR="001A66E3" w:rsidRDefault="001A66E3" w:rsidP="008D506E">
            <w:pPr>
              <w:rPr>
                <w:rFonts w:ascii="Arial" w:hAnsi="Arial" w:cs="Arial"/>
              </w:rPr>
            </w:pPr>
            <w:r w:rsidRPr="3B59874F">
              <w:rPr>
                <w:rFonts w:ascii="Arial" w:hAnsi="Arial" w:cs="Arial"/>
              </w:rPr>
              <w:t>1 sølv</w:t>
            </w:r>
          </w:p>
          <w:p w14:paraId="55DD2F0E" w14:textId="77777777" w:rsidR="001A66E3" w:rsidRDefault="001A66E3" w:rsidP="008D506E">
            <w:pPr>
              <w:rPr>
                <w:rFonts w:ascii="Arial" w:hAnsi="Arial" w:cs="Arial"/>
              </w:rPr>
            </w:pPr>
            <w:r w:rsidRPr="3B59874F">
              <w:rPr>
                <w:rFonts w:ascii="Arial" w:hAnsi="Arial" w:cs="Arial"/>
              </w:rPr>
              <w:t>2 bronze</w:t>
            </w:r>
          </w:p>
        </w:tc>
        <w:tc>
          <w:tcPr>
            <w:tcW w:w="3828" w:type="dxa"/>
          </w:tcPr>
          <w:p w14:paraId="21631B6E" w14:textId="77777777" w:rsidR="001A66E3" w:rsidRDefault="001A66E3" w:rsidP="008D506E">
            <w:pPr>
              <w:rPr>
                <w:rFonts w:ascii="Arial" w:hAnsi="Arial" w:cs="Arial"/>
              </w:rPr>
            </w:pPr>
          </w:p>
        </w:tc>
      </w:tr>
      <w:tr w:rsidR="001A66E3" w14:paraId="0CDC1675" w14:textId="77777777" w:rsidTr="008D506E">
        <w:tc>
          <w:tcPr>
            <w:tcW w:w="3397" w:type="dxa"/>
          </w:tcPr>
          <w:p w14:paraId="55B7E393" w14:textId="77777777" w:rsidR="001A66E3" w:rsidRDefault="001A66E3" w:rsidP="008D506E">
            <w:pPr>
              <w:rPr>
                <w:rFonts w:ascii="Arial" w:hAnsi="Arial" w:cs="Arial"/>
              </w:rPr>
            </w:pPr>
            <w:r>
              <w:rPr>
                <w:rFonts w:ascii="Arial" w:hAnsi="Arial" w:cs="Arial"/>
              </w:rPr>
              <w:t>Para-WM</w:t>
            </w:r>
          </w:p>
          <w:p w14:paraId="0AA26B6D" w14:textId="77777777" w:rsidR="001A66E3" w:rsidRDefault="001A66E3" w:rsidP="008D506E">
            <w:pPr>
              <w:rPr>
                <w:rFonts w:ascii="Arial" w:hAnsi="Arial" w:cs="Arial"/>
              </w:rPr>
            </w:pPr>
            <w:r>
              <w:rPr>
                <w:rFonts w:ascii="Arial" w:hAnsi="Arial" w:cs="Arial"/>
              </w:rPr>
              <w:t>Manchester - England</w:t>
            </w:r>
          </w:p>
        </w:tc>
        <w:tc>
          <w:tcPr>
            <w:tcW w:w="1589" w:type="dxa"/>
          </w:tcPr>
          <w:p w14:paraId="13FFF317" w14:textId="77777777" w:rsidR="001A66E3" w:rsidRDefault="001A66E3" w:rsidP="008D506E">
            <w:pPr>
              <w:rPr>
                <w:rFonts w:ascii="Arial" w:hAnsi="Arial" w:cs="Arial"/>
              </w:rPr>
            </w:pPr>
            <w:r>
              <w:rPr>
                <w:rFonts w:ascii="Arial" w:hAnsi="Arial" w:cs="Arial"/>
              </w:rPr>
              <w:t>1 svømmer</w:t>
            </w:r>
          </w:p>
        </w:tc>
        <w:tc>
          <w:tcPr>
            <w:tcW w:w="1246" w:type="dxa"/>
          </w:tcPr>
          <w:p w14:paraId="5D1D7F90" w14:textId="77777777" w:rsidR="001A66E3" w:rsidRDefault="001A66E3" w:rsidP="008D506E">
            <w:pPr>
              <w:rPr>
                <w:rFonts w:ascii="Arial" w:hAnsi="Arial" w:cs="Arial"/>
              </w:rPr>
            </w:pPr>
            <w:r>
              <w:rPr>
                <w:rFonts w:ascii="Arial" w:hAnsi="Arial" w:cs="Arial"/>
              </w:rPr>
              <w:t>1 sølv</w:t>
            </w:r>
          </w:p>
          <w:p w14:paraId="4FB398B8" w14:textId="77777777" w:rsidR="001A66E3" w:rsidRDefault="001A66E3" w:rsidP="008D506E">
            <w:pPr>
              <w:rPr>
                <w:rFonts w:ascii="Arial" w:hAnsi="Arial" w:cs="Arial"/>
              </w:rPr>
            </w:pPr>
            <w:r w:rsidRPr="3B59874F">
              <w:rPr>
                <w:rFonts w:ascii="Arial" w:hAnsi="Arial" w:cs="Arial"/>
              </w:rPr>
              <w:t>1 bronze</w:t>
            </w:r>
          </w:p>
        </w:tc>
        <w:tc>
          <w:tcPr>
            <w:tcW w:w="3828" w:type="dxa"/>
          </w:tcPr>
          <w:p w14:paraId="37F6A9C7" w14:textId="77777777" w:rsidR="001A66E3" w:rsidRDefault="001A66E3" w:rsidP="008D506E">
            <w:pPr>
              <w:rPr>
                <w:rFonts w:ascii="Arial" w:hAnsi="Arial" w:cs="Arial"/>
              </w:rPr>
            </w:pPr>
          </w:p>
        </w:tc>
      </w:tr>
      <w:tr w:rsidR="001A66E3" w14:paraId="0210DAF1" w14:textId="77777777" w:rsidTr="008D506E">
        <w:tc>
          <w:tcPr>
            <w:tcW w:w="3397" w:type="dxa"/>
          </w:tcPr>
          <w:p w14:paraId="72562DD7" w14:textId="77777777" w:rsidR="001A66E3" w:rsidRDefault="001A66E3" w:rsidP="008D506E">
            <w:pPr>
              <w:rPr>
                <w:rFonts w:ascii="Arial" w:hAnsi="Arial" w:cs="Arial"/>
              </w:rPr>
            </w:pPr>
            <w:r>
              <w:rPr>
                <w:rFonts w:ascii="Arial" w:hAnsi="Arial" w:cs="Arial"/>
              </w:rPr>
              <w:t>Nordiske Mesterskab - kortbane</w:t>
            </w:r>
          </w:p>
          <w:p w14:paraId="6F2978CE" w14:textId="77777777" w:rsidR="001A66E3" w:rsidRDefault="001A66E3" w:rsidP="008D506E">
            <w:pPr>
              <w:rPr>
                <w:rFonts w:ascii="Arial" w:hAnsi="Arial" w:cs="Arial"/>
              </w:rPr>
            </w:pPr>
            <w:r>
              <w:rPr>
                <w:rFonts w:ascii="Arial" w:hAnsi="Arial" w:cs="Arial"/>
              </w:rPr>
              <w:t>Bergen - Norge</w:t>
            </w:r>
          </w:p>
        </w:tc>
        <w:tc>
          <w:tcPr>
            <w:tcW w:w="1589" w:type="dxa"/>
          </w:tcPr>
          <w:p w14:paraId="250C5FAA" w14:textId="77777777" w:rsidR="001A66E3" w:rsidRDefault="001A66E3" w:rsidP="008D506E">
            <w:pPr>
              <w:rPr>
                <w:rFonts w:ascii="Arial" w:hAnsi="Arial" w:cs="Arial"/>
              </w:rPr>
            </w:pPr>
            <w:r>
              <w:rPr>
                <w:rFonts w:ascii="Arial" w:hAnsi="Arial" w:cs="Arial"/>
              </w:rPr>
              <w:t>9 svømmere</w:t>
            </w:r>
          </w:p>
        </w:tc>
        <w:tc>
          <w:tcPr>
            <w:tcW w:w="1246" w:type="dxa"/>
          </w:tcPr>
          <w:p w14:paraId="66BEB4BA" w14:textId="77777777" w:rsidR="001A66E3" w:rsidRDefault="001A66E3" w:rsidP="008D506E">
            <w:pPr>
              <w:rPr>
                <w:rFonts w:ascii="Arial" w:hAnsi="Arial" w:cs="Arial"/>
              </w:rPr>
            </w:pPr>
            <w:r>
              <w:rPr>
                <w:rFonts w:ascii="Arial" w:hAnsi="Arial" w:cs="Arial"/>
              </w:rPr>
              <w:t>13 guld</w:t>
            </w:r>
          </w:p>
          <w:p w14:paraId="3D2837B6" w14:textId="77777777" w:rsidR="001A66E3" w:rsidRDefault="001A66E3" w:rsidP="008D506E">
            <w:pPr>
              <w:rPr>
                <w:rFonts w:ascii="Arial" w:hAnsi="Arial" w:cs="Arial"/>
              </w:rPr>
            </w:pPr>
            <w:r>
              <w:rPr>
                <w:rFonts w:ascii="Arial" w:hAnsi="Arial" w:cs="Arial"/>
              </w:rPr>
              <w:t>7 sølv</w:t>
            </w:r>
          </w:p>
          <w:p w14:paraId="4AEE096C" w14:textId="77777777" w:rsidR="001A66E3" w:rsidRDefault="001A66E3" w:rsidP="008D506E">
            <w:pPr>
              <w:rPr>
                <w:rFonts w:ascii="Arial" w:hAnsi="Arial" w:cs="Arial"/>
              </w:rPr>
            </w:pPr>
            <w:r>
              <w:rPr>
                <w:rFonts w:ascii="Arial" w:hAnsi="Arial" w:cs="Arial"/>
              </w:rPr>
              <w:t>4 bronze</w:t>
            </w:r>
          </w:p>
        </w:tc>
        <w:tc>
          <w:tcPr>
            <w:tcW w:w="3828" w:type="dxa"/>
          </w:tcPr>
          <w:p w14:paraId="28EC58F1" w14:textId="77777777" w:rsidR="001A66E3" w:rsidRDefault="001A66E3" w:rsidP="008D506E">
            <w:pPr>
              <w:rPr>
                <w:rFonts w:ascii="Arial" w:hAnsi="Arial" w:cs="Arial"/>
              </w:rPr>
            </w:pPr>
            <w:r>
              <w:rPr>
                <w:rFonts w:ascii="Arial" w:hAnsi="Arial" w:cs="Arial"/>
              </w:rPr>
              <w:t>4 verdensrekorder</w:t>
            </w:r>
          </w:p>
          <w:p w14:paraId="0E1CCDD3" w14:textId="77777777" w:rsidR="001A66E3" w:rsidRDefault="001A66E3" w:rsidP="008D506E">
            <w:pPr>
              <w:rPr>
                <w:rFonts w:ascii="Arial" w:hAnsi="Arial" w:cs="Arial"/>
              </w:rPr>
            </w:pPr>
            <w:r>
              <w:rPr>
                <w:rFonts w:ascii="Arial" w:hAnsi="Arial" w:cs="Arial"/>
              </w:rPr>
              <w:t>1 europarekord</w:t>
            </w:r>
          </w:p>
        </w:tc>
      </w:tr>
      <w:tr w:rsidR="001A66E3" w14:paraId="783C603F" w14:textId="77777777" w:rsidTr="008D506E">
        <w:tc>
          <w:tcPr>
            <w:tcW w:w="3397" w:type="dxa"/>
          </w:tcPr>
          <w:p w14:paraId="5BAC075F" w14:textId="77777777" w:rsidR="001A66E3" w:rsidRDefault="001A66E3" w:rsidP="008D506E">
            <w:pPr>
              <w:rPr>
                <w:rFonts w:ascii="Arial" w:hAnsi="Arial" w:cs="Arial"/>
              </w:rPr>
            </w:pPr>
            <w:r>
              <w:rPr>
                <w:rFonts w:ascii="Arial" w:hAnsi="Arial" w:cs="Arial"/>
              </w:rPr>
              <w:t>DM Kortbane, Senior</w:t>
            </w:r>
          </w:p>
        </w:tc>
        <w:tc>
          <w:tcPr>
            <w:tcW w:w="1589" w:type="dxa"/>
          </w:tcPr>
          <w:p w14:paraId="71A3ADB7" w14:textId="77777777" w:rsidR="001A66E3" w:rsidRDefault="001A66E3" w:rsidP="008D506E">
            <w:pPr>
              <w:rPr>
                <w:rFonts w:ascii="Arial" w:hAnsi="Arial" w:cs="Arial"/>
              </w:rPr>
            </w:pPr>
            <w:r>
              <w:rPr>
                <w:rFonts w:ascii="Arial" w:hAnsi="Arial" w:cs="Arial"/>
              </w:rPr>
              <w:t>4 svømmere</w:t>
            </w:r>
          </w:p>
        </w:tc>
        <w:tc>
          <w:tcPr>
            <w:tcW w:w="1246" w:type="dxa"/>
          </w:tcPr>
          <w:p w14:paraId="2F4C2D08" w14:textId="77777777" w:rsidR="001A66E3" w:rsidRDefault="001A66E3" w:rsidP="008D506E">
            <w:pPr>
              <w:rPr>
                <w:rFonts w:ascii="Arial" w:hAnsi="Arial" w:cs="Arial"/>
              </w:rPr>
            </w:pPr>
          </w:p>
        </w:tc>
        <w:tc>
          <w:tcPr>
            <w:tcW w:w="3828" w:type="dxa"/>
          </w:tcPr>
          <w:p w14:paraId="186866CC" w14:textId="77777777" w:rsidR="001A66E3" w:rsidRDefault="001A66E3" w:rsidP="008D506E">
            <w:pPr>
              <w:rPr>
                <w:rFonts w:ascii="Arial" w:hAnsi="Arial" w:cs="Arial"/>
              </w:rPr>
            </w:pPr>
            <w:r>
              <w:rPr>
                <w:rFonts w:ascii="Arial" w:hAnsi="Arial" w:cs="Arial"/>
              </w:rPr>
              <w:t>3 verdensrekorder</w:t>
            </w:r>
          </w:p>
        </w:tc>
      </w:tr>
    </w:tbl>
    <w:p w14:paraId="3F453D4F" w14:textId="77777777" w:rsidR="001A66E3" w:rsidRPr="00BE345C" w:rsidRDefault="001A66E3" w:rsidP="001A66E3">
      <w:pPr>
        <w:rPr>
          <w:rFonts w:ascii="Arial" w:hAnsi="Arial" w:cs="Arial"/>
        </w:rPr>
      </w:pPr>
      <w:r>
        <w:rPr>
          <w:rFonts w:ascii="Arial" w:hAnsi="Arial" w:cs="Arial"/>
        </w:rPr>
        <w:t>** S19/II3 svømmerne var med til at sætte udgangspunktet for kommende verdensrekorder.</w:t>
      </w:r>
    </w:p>
    <w:p w14:paraId="5E4DD33E" w14:textId="77777777" w:rsidR="001A66E3" w:rsidRPr="007D22B0" w:rsidRDefault="001A66E3" w:rsidP="001A66E3">
      <w:pPr>
        <w:rPr>
          <w:rFonts w:ascii="Arial" w:eastAsia="Calibri Light" w:hAnsi="Arial" w:cs="Arial"/>
        </w:rPr>
      </w:pPr>
    </w:p>
    <w:p w14:paraId="6AADDFAA" w14:textId="77777777" w:rsidR="001A66E3" w:rsidRPr="00750F47" w:rsidRDefault="001A66E3" w:rsidP="001A66E3">
      <w:pPr>
        <w:rPr>
          <w:rFonts w:ascii="Arial" w:eastAsia="Times New Roman" w:hAnsi="Arial" w:cs="Arial"/>
          <w:b/>
          <w:bCs/>
          <w:color w:val="0070C0"/>
          <w:sz w:val="28"/>
          <w:szCs w:val="28"/>
        </w:rPr>
      </w:pPr>
      <w:r w:rsidRPr="00750F47">
        <w:rPr>
          <w:rFonts w:ascii="Arial" w:eastAsia="Times New Roman" w:hAnsi="Arial" w:cs="Arial"/>
          <w:b/>
          <w:bCs/>
          <w:color w:val="0070C0"/>
          <w:sz w:val="28"/>
          <w:szCs w:val="28"/>
        </w:rPr>
        <w:t xml:space="preserve">Fremtiden </w:t>
      </w:r>
    </w:p>
    <w:p w14:paraId="2B6A7D69" w14:textId="77777777" w:rsidR="001A66E3" w:rsidRDefault="001A66E3" w:rsidP="001A66E3">
      <w:pPr>
        <w:rPr>
          <w:rFonts w:ascii="Arial" w:eastAsia="Times New Roman" w:hAnsi="Arial" w:cs="Arial"/>
        </w:rPr>
      </w:pPr>
      <w:r>
        <w:rPr>
          <w:rFonts w:ascii="Arial" w:eastAsia="Times New Roman" w:hAnsi="Arial" w:cs="Arial"/>
        </w:rPr>
        <w:t>I 2024 ser vi mulighed for at fortsætte vores konstruktive og udviklende samarbejde med SvømDanmark og vores landstræner, hvilket gælder både i forhold til stævnedeltagelse under SvømDanmark og potentielle administrative udviklingsmuligheder</w:t>
      </w:r>
    </w:p>
    <w:p w14:paraId="2F59FA44" w14:textId="77777777" w:rsidR="001A66E3" w:rsidRDefault="001A66E3" w:rsidP="001A66E3">
      <w:pPr>
        <w:rPr>
          <w:rFonts w:ascii="Arial" w:hAnsi="Arial" w:cs="Arial"/>
        </w:rPr>
      </w:pPr>
      <w:r>
        <w:rPr>
          <w:rFonts w:ascii="Arial" w:eastAsia="Times New Roman" w:hAnsi="Arial" w:cs="Arial"/>
        </w:rPr>
        <w:t xml:space="preserve">Vi ønsker at være med til at understøtte og skabe mere synlighed omkring parasvømningen for såvel bredde samt vejen til </w:t>
      </w:r>
      <w:r>
        <w:rPr>
          <w:rFonts w:ascii="Arial" w:hAnsi="Arial" w:cs="Arial"/>
        </w:rPr>
        <w:t xml:space="preserve">talent og elite. </w:t>
      </w:r>
    </w:p>
    <w:p w14:paraId="29E2C35E" w14:textId="77777777" w:rsidR="001A66E3" w:rsidRDefault="001A66E3" w:rsidP="001A66E3">
      <w:pPr>
        <w:rPr>
          <w:rFonts w:ascii="Arial" w:hAnsi="Arial" w:cs="Arial"/>
        </w:rPr>
      </w:pPr>
    </w:p>
    <w:p w14:paraId="7B6DBD9E" w14:textId="73AAFA3D" w:rsidR="001A66E3" w:rsidRDefault="001A66E3" w:rsidP="001A66E3">
      <w:pPr>
        <w:rPr>
          <w:rFonts w:ascii="Arial" w:hAnsi="Arial" w:cs="Arial"/>
        </w:rPr>
      </w:pPr>
      <w:r w:rsidRPr="3B59874F">
        <w:rPr>
          <w:rFonts w:ascii="Arial" w:hAnsi="Arial" w:cs="Arial"/>
        </w:rPr>
        <w:t xml:space="preserve">Idrætsudvalget har tillige noteret sig, at allerede eksisterende idrætsudvalg, er valgt bibeholdt efter afviklingen af Repræsentantskabsmødet i Parasport Danmark den 20. april 2024. </w:t>
      </w:r>
      <w:r>
        <w:rPr>
          <w:rFonts w:ascii="Arial" w:hAnsi="Arial" w:cs="Arial"/>
        </w:rPr>
        <w:t xml:space="preserve">Ved repræsentantskabsmødet var der fremmødt 52 </w:t>
      </w:r>
      <w:r>
        <w:rPr>
          <w:rFonts w:ascii="Arial" w:hAnsi="Arial" w:cs="Arial"/>
        </w:rPr>
        <w:t>stemmeberettigede</w:t>
      </w:r>
      <w:r>
        <w:rPr>
          <w:rFonts w:ascii="Arial" w:hAnsi="Arial" w:cs="Arial"/>
        </w:rPr>
        <w:t xml:space="preserve">, som skulle stemme om bestyrelsens forslag til strukturændring i Forbundet. Efter en længere debat om dette, med et fint oplæg </w:t>
      </w:r>
    </w:p>
    <w:p w14:paraId="3C1059C0" w14:textId="77777777" w:rsidR="001A66E3" w:rsidRDefault="001A66E3" w:rsidP="001A66E3">
      <w:pPr>
        <w:rPr>
          <w:rFonts w:ascii="Arial" w:hAnsi="Arial" w:cs="Arial"/>
        </w:rPr>
      </w:pPr>
    </w:p>
    <w:p w14:paraId="5A4FDE42" w14:textId="768E99BA" w:rsidR="001A66E3" w:rsidRPr="007D22B0" w:rsidRDefault="001A66E3" w:rsidP="001A66E3">
      <w:pPr>
        <w:rPr>
          <w:rFonts w:ascii="Arial" w:hAnsi="Arial" w:cs="Arial"/>
        </w:rPr>
      </w:pPr>
      <w:r>
        <w:rPr>
          <w:rFonts w:ascii="Arial" w:hAnsi="Arial" w:cs="Arial"/>
        </w:rPr>
        <w:t xml:space="preserve">fra to medlemmer af bestyrelsen, blev forslaget til stor forundring nedstemt, der krævedes 2/3 flertal for ændringen = 35 for, stemmerne var 30 for og 18 imod 4 blanke stemmer. På trods af det nedstemte forslag har bestyrelsen accepteret dette og har valgt at fortsætte deres arbejde. Det betyder, at de </w:t>
      </w:r>
      <w:r w:rsidRPr="3B59874F">
        <w:rPr>
          <w:rFonts w:ascii="Arial" w:hAnsi="Arial" w:cs="Arial"/>
        </w:rPr>
        <w:t xml:space="preserve"> ændringer, der </w:t>
      </w:r>
      <w:r>
        <w:rPr>
          <w:rFonts w:ascii="Arial" w:hAnsi="Arial" w:cs="Arial"/>
        </w:rPr>
        <w:t>var</w:t>
      </w:r>
      <w:r w:rsidRPr="3B59874F">
        <w:rPr>
          <w:rFonts w:ascii="Arial" w:hAnsi="Arial" w:cs="Arial"/>
        </w:rPr>
        <w:t xml:space="preserve"> foretaget</w:t>
      </w:r>
      <w:r>
        <w:rPr>
          <w:rFonts w:ascii="Arial" w:hAnsi="Arial" w:cs="Arial"/>
        </w:rPr>
        <w:t xml:space="preserve"> i forbundet i en eller anden udstrækning rulles tilbage. U</w:t>
      </w:r>
      <w:r w:rsidRPr="3B59874F">
        <w:rPr>
          <w:rFonts w:ascii="Arial" w:hAnsi="Arial" w:cs="Arial"/>
        </w:rPr>
        <w:t>middelbar</w:t>
      </w:r>
      <w:r>
        <w:rPr>
          <w:rFonts w:ascii="Arial" w:hAnsi="Arial" w:cs="Arial"/>
        </w:rPr>
        <w:t>t får dette dog ikke den store</w:t>
      </w:r>
      <w:r w:rsidRPr="3B59874F">
        <w:rPr>
          <w:rFonts w:ascii="Arial" w:hAnsi="Arial" w:cs="Arial"/>
        </w:rPr>
        <w:t xml:space="preserve"> indflydelse på Idrætsudvalgets arbejde.</w:t>
      </w:r>
    </w:p>
    <w:p w14:paraId="450E7D11" w14:textId="77777777" w:rsidR="001A66E3" w:rsidRPr="007D22B0" w:rsidRDefault="001A66E3" w:rsidP="001A66E3">
      <w:pPr>
        <w:rPr>
          <w:rFonts w:ascii="Arial" w:hAnsi="Arial" w:cs="Arial"/>
        </w:rPr>
      </w:pPr>
    </w:p>
    <w:p w14:paraId="57E0CF03" w14:textId="77777777" w:rsidR="001A66E3" w:rsidRDefault="001A66E3" w:rsidP="001A66E3">
      <w:pPr>
        <w:rPr>
          <w:rFonts w:ascii="Arial" w:hAnsi="Arial" w:cs="Arial"/>
        </w:rPr>
      </w:pPr>
      <w:r w:rsidRPr="34ECA636">
        <w:rPr>
          <w:rFonts w:ascii="Arial" w:hAnsi="Arial" w:cs="Arial"/>
        </w:rPr>
        <w:t>Sluttelig en tak til Parasport Danmark for samarbejdet.</w:t>
      </w:r>
    </w:p>
    <w:p w14:paraId="2628B69F" w14:textId="77777777" w:rsidR="00165AF0" w:rsidRPr="001A66E3" w:rsidRDefault="00165AF0" w:rsidP="00EA5EA6">
      <w:pPr>
        <w:jc w:val="both"/>
        <w:rPr>
          <w:rFonts w:ascii="Arial" w:hAnsi="Arial" w:cs="Arial"/>
        </w:rPr>
      </w:pPr>
    </w:p>
    <w:sectPr w:rsidR="00165AF0" w:rsidRPr="001A66E3" w:rsidSect="001A66E3">
      <w:headerReference w:type="even" r:id="rId11"/>
      <w:headerReference w:type="default" r:id="rId12"/>
      <w:footerReference w:type="default" r:id="rId13"/>
      <w:headerReference w:type="first" r:id="rId14"/>
      <w:pgSz w:w="11906" w:h="16838"/>
      <w:pgMar w:top="1985" w:right="1134" w:bottom="1418" w:left="1134"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8E1A" w14:textId="77777777" w:rsidR="001A66E3" w:rsidRDefault="001A66E3" w:rsidP="00B7218E">
      <w:r>
        <w:separator/>
      </w:r>
    </w:p>
  </w:endnote>
  <w:endnote w:type="continuationSeparator" w:id="0">
    <w:p w14:paraId="1B10F842" w14:textId="77777777" w:rsidR="001A66E3" w:rsidRDefault="001A66E3" w:rsidP="00B7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embedRegular r:id="rId1" w:fontKey="{A05B5389-5CC1-394D-9715-FEA65F20947B}"/>
    <w:embedBold r:id="rId2" w:fontKey="{3F8087F6-5CF0-5043-AA29-726B26C98488}"/>
    <w:embedItalic r:id="rId3" w:fontKey="{425AC946-1771-644C-A728-F754AF8F329A}"/>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F5DE" w14:textId="77777777" w:rsidR="008524D2" w:rsidRDefault="008524D2" w:rsidP="008524D2">
    <w:pPr>
      <w:pStyle w:val="Sidefod"/>
      <w:rPr>
        <w:rFonts w:ascii="Arial" w:hAnsi="Arial" w:cs="Arial"/>
        <w:color w:val="474B4E"/>
        <w:sz w:val="14"/>
        <w:szCs w:val="14"/>
      </w:rPr>
    </w:pPr>
    <w:r>
      <w:rPr>
        <w:rFonts w:ascii="Verdana" w:hAnsi="Verdana"/>
        <w:b/>
        <w:noProof/>
      </w:rPr>
      <w:drawing>
        <wp:anchor distT="0" distB="0" distL="114300" distR="114300" simplePos="0" relativeHeight="251662336" behindDoc="1" locked="0" layoutInCell="1" allowOverlap="1" wp14:anchorId="33B23D02" wp14:editId="57DB4779">
          <wp:simplePos x="0" y="0"/>
          <wp:positionH relativeFrom="margin">
            <wp:align>right</wp:align>
          </wp:positionH>
          <wp:positionV relativeFrom="paragraph">
            <wp:posOffset>166370</wp:posOffset>
          </wp:positionV>
          <wp:extent cx="2190750" cy="32436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Parasport Danmark Logo og Hovedsponsorer Ver.2 Farver DK - Med Elsass Horisontal NY 52.png"/>
                  <pic:cNvPicPr/>
                </pic:nvPicPr>
                <pic:blipFill>
                  <a:blip r:embed="rId1">
                    <a:extLst>
                      <a:ext uri="{28A0092B-C50C-407E-A947-70E740481C1C}">
                        <a14:useLocalDpi xmlns:a14="http://schemas.microsoft.com/office/drawing/2010/main" val="0"/>
                      </a:ext>
                    </a:extLst>
                  </a:blip>
                  <a:stretch>
                    <a:fillRect/>
                  </a:stretch>
                </pic:blipFill>
                <pic:spPr>
                  <a:xfrm>
                    <a:off x="0" y="0"/>
                    <a:ext cx="2190750" cy="324362"/>
                  </a:xfrm>
                  <a:prstGeom prst="rect">
                    <a:avLst/>
                  </a:prstGeom>
                </pic:spPr>
              </pic:pic>
            </a:graphicData>
          </a:graphic>
        </wp:anchor>
      </w:drawing>
    </w:r>
    <w:r w:rsidR="00CF4E46" w:rsidRPr="00CA1E25">
      <w:rPr>
        <w:rFonts w:ascii="Verdana" w:hAnsi="Verdana"/>
        <w:b/>
      </w:rPr>
      <w:br/>
    </w:r>
    <w:r>
      <w:rPr>
        <w:rFonts w:ascii="Arial" w:hAnsi="Arial" w:cs="Arial"/>
        <w:color w:val="474B4E"/>
        <w:sz w:val="14"/>
        <w:szCs w:val="14"/>
      </w:rPr>
      <w:t>Parasport Danmark - IU Svømning</w:t>
    </w:r>
  </w:p>
  <w:p w14:paraId="0FBB0438" w14:textId="77777777" w:rsidR="008524D2" w:rsidRDefault="008524D2" w:rsidP="00DA55E3">
    <w:pPr>
      <w:pStyle w:val="Sidefod"/>
      <w:rPr>
        <w:rStyle w:val="Hyperlink"/>
        <w:rFonts w:ascii="Arial" w:hAnsi="Arial" w:cs="Arial"/>
        <w:sz w:val="14"/>
        <w:szCs w:val="14"/>
      </w:rPr>
    </w:pPr>
    <w:r w:rsidRPr="00DA55E3">
      <w:rPr>
        <w:rFonts w:ascii="Arial" w:hAnsi="Arial" w:cs="Arial"/>
        <w:sz w:val="14"/>
        <w:szCs w:val="14"/>
      </w:rPr>
      <w:t>www.parasport.dk</w:t>
    </w:r>
  </w:p>
  <w:p w14:paraId="149D7F29" w14:textId="77777777" w:rsidR="00DA55E3" w:rsidRPr="004833F4" w:rsidRDefault="00DA55E3" w:rsidP="00DA55E3">
    <w:pPr>
      <w:pStyle w:val="Sidefod"/>
      <w:rPr>
        <w:rFonts w:ascii="Arial" w:hAnsi="Arial" w:cs="Arial"/>
        <w:color w:val="474B4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22F4" w14:textId="77777777" w:rsidR="001A66E3" w:rsidRDefault="001A66E3" w:rsidP="00B7218E">
      <w:r>
        <w:separator/>
      </w:r>
    </w:p>
  </w:footnote>
  <w:footnote w:type="continuationSeparator" w:id="0">
    <w:p w14:paraId="663A9AE0" w14:textId="77777777" w:rsidR="001A66E3" w:rsidRDefault="001A66E3" w:rsidP="00B7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159" w14:textId="77777777" w:rsidR="00D04AB5" w:rsidRDefault="001A66E3">
    <w:pPr>
      <w:pStyle w:val="Sidehoved"/>
    </w:pPr>
    <w:r>
      <w:rPr>
        <w:noProof/>
      </w:rPr>
    </w:r>
    <w:r w:rsidR="001A66E3">
      <w:rPr>
        <w:noProof/>
      </w:rPr>
      <w:pict w14:anchorId="3521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4" o:spid="_x0000_s1026" type="#_x0000_t75" alt="" style="position:absolute;margin-left:0;margin-top:0;width:930pt;height:1315.5pt;z-index:-251655168;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848F" w14:textId="77777777" w:rsidR="001A66E3" w:rsidRDefault="001A66E3" w:rsidP="00D962DF">
    <w:pPr>
      <w:pStyle w:val="Sidehoved"/>
      <w:jc w:val="right"/>
      <w:rPr>
        <w:rFonts w:ascii="Arial" w:hAnsi="Arial" w:cs="Arial"/>
        <w:b/>
        <w:color w:val="5E1217"/>
      </w:rPr>
    </w:pPr>
  </w:p>
  <w:p w14:paraId="7D3B803E" w14:textId="77777777" w:rsidR="001A66E3" w:rsidRDefault="001A66E3" w:rsidP="001A66E3">
    <w:pPr>
      <w:pStyle w:val="Sidehoved"/>
      <w:rPr>
        <w:rFonts w:ascii="Arial" w:hAnsi="Arial" w:cs="Arial"/>
        <w:b/>
        <w:color w:val="5E1217"/>
      </w:rPr>
    </w:pPr>
  </w:p>
  <w:p w14:paraId="58AB4A86" w14:textId="6EB3BB23" w:rsidR="00B7218E" w:rsidRPr="00D962DF" w:rsidRDefault="001A66E3" w:rsidP="001A66E3">
    <w:pPr>
      <w:pStyle w:val="Sidehoved"/>
      <w:rPr>
        <w:rFonts w:ascii="Arial" w:hAnsi="Arial" w:cs="Arial"/>
        <w:b/>
        <w:color w:val="5E1217"/>
      </w:rPr>
    </w:pPr>
    <w:r>
      <w:rPr>
        <w:rFonts w:ascii="Arial" w:hAnsi="Arial" w:cs="Arial"/>
        <w:b/>
        <w:color w:val="000000" w:themeColor="text1"/>
      </w:rPr>
      <w:t>Idrætsudvalgets</w:t>
    </w:r>
    <w:r w:rsidRPr="009B680B">
      <w:rPr>
        <w:rFonts w:ascii="Arial" w:hAnsi="Arial" w:cs="Arial"/>
        <w:b/>
        <w:color w:val="000000" w:themeColor="text1"/>
      </w:rPr>
      <w:t xml:space="preserve"> beretning 2023 - Idrætsudvalget for parasvømning - Landsmøde den 8. juni</w:t>
    </w:r>
    <w:r>
      <w:rPr>
        <w:rFonts w:ascii="Arial" w:hAnsi="Arial" w:cs="Arial"/>
        <w:b/>
        <w:color w:val="5E1217"/>
      </w:rPr>
      <w:t xml:space="preserve"> </w:t>
    </w:r>
    <w:r w:rsidRPr="009B680B">
      <w:rPr>
        <w:rFonts w:ascii="Arial" w:hAnsi="Arial" w:cs="Arial"/>
        <w:b/>
        <w:color w:val="000000" w:themeColor="text1"/>
      </w:rPr>
      <w:t>2024.</w:t>
    </w:r>
    <w:r w:rsidR="00BA45FA" w:rsidRPr="00D962DF">
      <w:rPr>
        <w:rFonts w:ascii="Arial" w:hAnsi="Arial" w:cs="Arial"/>
        <w:b/>
        <w:noProof/>
        <w:color w:val="5E1217"/>
      </w:rPr>
      <w:drawing>
        <wp:anchor distT="0" distB="0" distL="114300" distR="114300" simplePos="0" relativeHeight="251658240" behindDoc="1" locked="0" layoutInCell="1" allowOverlap="1" wp14:anchorId="29F59BD5" wp14:editId="4E680708">
          <wp:simplePos x="0" y="0"/>
          <wp:positionH relativeFrom="margin">
            <wp:posOffset>3810</wp:posOffset>
          </wp:positionH>
          <wp:positionV relativeFrom="page">
            <wp:posOffset>400050</wp:posOffset>
          </wp:positionV>
          <wp:extent cx="1865210" cy="410398"/>
          <wp:effectExtent l="0" t="0" r="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 Parasport Danmark Logo Ver.2 Farver DK.png"/>
                  <pic:cNvPicPr/>
                </pic:nvPicPr>
                <pic:blipFill>
                  <a:blip r:embed="rId1">
                    <a:extLst>
                      <a:ext uri="{28A0092B-C50C-407E-A947-70E740481C1C}">
                        <a14:useLocalDpi xmlns:a14="http://schemas.microsoft.com/office/drawing/2010/main" val="0"/>
                      </a:ext>
                    </a:extLst>
                  </a:blip>
                  <a:stretch>
                    <a:fillRect/>
                  </a:stretch>
                </pic:blipFill>
                <pic:spPr>
                  <a:xfrm>
                    <a:off x="0" y="0"/>
                    <a:ext cx="1865210" cy="4103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5E1217"/>
      </w:rPr>
    </w:r>
    <w:r w:rsidR="001A66E3">
      <w:rPr>
        <w:rFonts w:ascii="Arial" w:hAnsi="Arial" w:cs="Arial"/>
        <w:b/>
        <w:noProof/>
        <w:color w:val="5E1217"/>
      </w:rPr>
      <w:pict w14:anchorId="07E29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5" o:spid="_x0000_s1027" type="#_x0000_t75" alt="" style="position:absolute;margin-left:-.75pt;margin-top:0;width:595.3pt;height:842.1pt;z-index:-251659265;mso-wrap-edited:f;mso-width-percent:0;mso-height-percent:0;mso-position-horizontal-relative:page;mso-position-vertical-relative:page;mso-width-percent:0;mso-height-percent:0" o:allowincell="f">
          <v:imagedata r:id="rId2" o:title="Brevpapirbaggrund GI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73B" w14:textId="77777777" w:rsidR="00D04AB5" w:rsidRDefault="001A66E3">
    <w:pPr>
      <w:pStyle w:val="Sidehoved"/>
    </w:pPr>
    <w:r>
      <w:rPr>
        <w:noProof/>
      </w:rPr>
    </w:r>
    <w:r w:rsidR="001A66E3">
      <w:rPr>
        <w:noProof/>
      </w:rPr>
      <w:pict w14:anchorId="1251C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02203" o:spid="_x0000_s1025" type="#_x0000_t75" alt="" style="position:absolute;margin-left:0;margin-top:0;width:930pt;height:1315.5pt;z-index:-251656192;mso-wrap-edited:f;mso-width-percent:0;mso-height-percent:0;mso-position-horizontal:center;mso-position-horizontal-relative:margin;mso-position-vertical:center;mso-position-vertical-relative:margin;mso-width-percent:0;mso-height-percent:0" o:allowincell="f">
          <v:imagedata r:id="rId1" o:title="Brevpapirbaggrund G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57F"/>
    <w:multiLevelType w:val="hybridMultilevel"/>
    <w:tmpl w:val="C26ADD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63091E0A"/>
    <w:multiLevelType w:val="hybridMultilevel"/>
    <w:tmpl w:val="5F32548C"/>
    <w:lvl w:ilvl="0" w:tplc="0406000F">
      <w:start w:val="1"/>
      <w:numFmt w:val="decimal"/>
      <w:lvlText w:val="%1."/>
      <w:lvlJc w:val="left"/>
      <w:pPr>
        <w:ind w:left="720" w:hanging="360"/>
      </w:pPr>
      <w:rPr>
        <w:rFonts w:hint="default"/>
      </w:rPr>
    </w:lvl>
    <w:lvl w:ilvl="1" w:tplc="04060001">
      <w:start w:val="1"/>
      <w:numFmt w:val="bullet"/>
      <w:lvlText w:val=""/>
      <w:lvlJc w:val="left"/>
      <w:pPr>
        <w:ind w:left="72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EE35B04"/>
    <w:multiLevelType w:val="hybridMultilevel"/>
    <w:tmpl w:val="40FC93BC"/>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5A22699"/>
    <w:multiLevelType w:val="hybridMultilevel"/>
    <w:tmpl w:val="DD327360"/>
    <w:lvl w:ilvl="0" w:tplc="EEF2574E">
      <w:start w:val="5"/>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82211338">
    <w:abstractNumId w:val="3"/>
  </w:num>
  <w:num w:numId="2" w16cid:durableId="2080472776">
    <w:abstractNumId w:val="2"/>
  </w:num>
  <w:num w:numId="3" w16cid:durableId="1255020605">
    <w:abstractNumId w:val="1"/>
  </w:num>
  <w:num w:numId="4" w16cid:durableId="109539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displayBackgroundShape/>
  <w:embedTrueTypeFonts/>
  <w:embedSystemFonts/>
  <w:saveSubsetFont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E3"/>
    <w:rsid w:val="00021C69"/>
    <w:rsid w:val="00035BD3"/>
    <w:rsid w:val="0010124B"/>
    <w:rsid w:val="001361CD"/>
    <w:rsid w:val="00165AF0"/>
    <w:rsid w:val="001754AB"/>
    <w:rsid w:val="00185FB1"/>
    <w:rsid w:val="001A66E3"/>
    <w:rsid w:val="00207439"/>
    <w:rsid w:val="00207473"/>
    <w:rsid w:val="002C49E2"/>
    <w:rsid w:val="002F6297"/>
    <w:rsid w:val="003202D0"/>
    <w:rsid w:val="00347084"/>
    <w:rsid w:val="003729AF"/>
    <w:rsid w:val="003A5D26"/>
    <w:rsid w:val="003B1393"/>
    <w:rsid w:val="003F69C9"/>
    <w:rsid w:val="00414788"/>
    <w:rsid w:val="0044063D"/>
    <w:rsid w:val="00447B9D"/>
    <w:rsid w:val="00493BF2"/>
    <w:rsid w:val="004A1C72"/>
    <w:rsid w:val="004A314C"/>
    <w:rsid w:val="00537A6D"/>
    <w:rsid w:val="0058476A"/>
    <w:rsid w:val="00623262"/>
    <w:rsid w:val="00641A05"/>
    <w:rsid w:val="00667E6B"/>
    <w:rsid w:val="00685041"/>
    <w:rsid w:val="006B5A08"/>
    <w:rsid w:val="00703FD9"/>
    <w:rsid w:val="00711EC1"/>
    <w:rsid w:val="0071370A"/>
    <w:rsid w:val="008524D2"/>
    <w:rsid w:val="008543A6"/>
    <w:rsid w:val="008C0BBB"/>
    <w:rsid w:val="008D315D"/>
    <w:rsid w:val="008E5867"/>
    <w:rsid w:val="008F5AB7"/>
    <w:rsid w:val="00937F3A"/>
    <w:rsid w:val="00973DB7"/>
    <w:rsid w:val="009A7AF7"/>
    <w:rsid w:val="009C1D21"/>
    <w:rsid w:val="009D6BF3"/>
    <w:rsid w:val="009F394B"/>
    <w:rsid w:val="009F5762"/>
    <w:rsid w:val="00A03048"/>
    <w:rsid w:val="00A20255"/>
    <w:rsid w:val="00AF57E3"/>
    <w:rsid w:val="00B351E4"/>
    <w:rsid w:val="00B5186C"/>
    <w:rsid w:val="00B67CF7"/>
    <w:rsid w:val="00B70E11"/>
    <w:rsid w:val="00B7218E"/>
    <w:rsid w:val="00BA45FA"/>
    <w:rsid w:val="00BB4157"/>
    <w:rsid w:val="00BF0606"/>
    <w:rsid w:val="00C034D5"/>
    <w:rsid w:val="00CA1E25"/>
    <w:rsid w:val="00CD119F"/>
    <w:rsid w:val="00CF4E46"/>
    <w:rsid w:val="00D04AB5"/>
    <w:rsid w:val="00D9065B"/>
    <w:rsid w:val="00D962DF"/>
    <w:rsid w:val="00DA55E3"/>
    <w:rsid w:val="00EA0A54"/>
    <w:rsid w:val="00EA5EA6"/>
    <w:rsid w:val="00F22C30"/>
    <w:rsid w:val="00F3200A"/>
    <w:rsid w:val="00F94832"/>
    <w:rsid w:val="00FD5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BF3A"/>
  <w15:chartTrackingRefBased/>
  <w15:docId w15:val="{F437A0A3-8525-DC44-84F8-EBF214C6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E3"/>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7218E"/>
    <w:pPr>
      <w:tabs>
        <w:tab w:val="center" w:pos="4819"/>
        <w:tab w:val="right" w:pos="9638"/>
      </w:tabs>
    </w:pPr>
  </w:style>
  <w:style w:type="character" w:customStyle="1" w:styleId="SidehovedTegn">
    <w:name w:val="Sidehoved Tegn"/>
    <w:basedOn w:val="Standardskrifttypeiafsnit"/>
    <w:link w:val="Sidehoved"/>
    <w:uiPriority w:val="99"/>
    <w:rsid w:val="00B7218E"/>
  </w:style>
  <w:style w:type="paragraph" w:styleId="Sidefod">
    <w:name w:val="footer"/>
    <w:basedOn w:val="Normal"/>
    <w:link w:val="SidefodTegn"/>
    <w:uiPriority w:val="99"/>
    <w:unhideWhenUsed/>
    <w:rsid w:val="00B7218E"/>
    <w:pPr>
      <w:tabs>
        <w:tab w:val="center" w:pos="4819"/>
        <w:tab w:val="right" w:pos="9638"/>
      </w:tabs>
    </w:pPr>
  </w:style>
  <w:style w:type="character" w:customStyle="1" w:styleId="SidefodTegn">
    <w:name w:val="Sidefod Tegn"/>
    <w:basedOn w:val="Standardskrifttypeiafsnit"/>
    <w:link w:val="Sidefod"/>
    <w:uiPriority w:val="99"/>
    <w:rsid w:val="00B7218E"/>
  </w:style>
  <w:style w:type="character" w:styleId="Hyperlink">
    <w:name w:val="Hyperlink"/>
    <w:basedOn w:val="Standardskrifttypeiafsnit"/>
    <w:uiPriority w:val="99"/>
    <w:unhideWhenUsed/>
    <w:rsid w:val="00B7218E"/>
    <w:rPr>
      <w:color w:val="0563C1" w:themeColor="hyperlink"/>
      <w:u w:val="single"/>
    </w:rPr>
  </w:style>
  <w:style w:type="paragraph" w:styleId="Markeringsbobletekst">
    <w:name w:val="Balloon Text"/>
    <w:basedOn w:val="Normal"/>
    <w:link w:val="MarkeringsbobletekstTegn"/>
    <w:uiPriority w:val="99"/>
    <w:semiHidden/>
    <w:unhideWhenUsed/>
    <w:rsid w:val="00165AF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AF0"/>
    <w:rPr>
      <w:rFonts w:ascii="Segoe UI" w:hAnsi="Segoe UI" w:cs="Segoe UI"/>
      <w:sz w:val="18"/>
      <w:szCs w:val="18"/>
    </w:rPr>
  </w:style>
  <w:style w:type="paragraph" w:styleId="Listeafsnit">
    <w:name w:val="List Paragraph"/>
    <w:basedOn w:val="Normal"/>
    <w:uiPriority w:val="34"/>
    <w:qFormat/>
    <w:rsid w:val="001A66E3"/>
    <w:pPr>
      <w:ind w:left="720"/>
      <w:contextualSpacing/>
    </w:pPr>
  </w:style>
  <w:style w:type="paragraph" w:styleId="NormalWeb">
    <w:name w:val="Normal (Web)"/>
    <w:basedOn w:val="Normal"/>
    <w:uiPriority w:val="99"/>
    <w:unhideWhenUsed/>
    <w:rsid w:val="001A66E3"/>
    <w:pPr>
      <w:spacing w:before="100" w:beforeAutospacing="1" w:after="100" w:afterAutospacing="1"/>
    </w:pPr>
    <w:rPr>
      <w:rFonts w:ascii="Times New Roman" w:eastAsia="Times New Roman" w:hAnsi="Times New Roman" w:cs="Times New Roman"/>
      <w:sz w:val="24"/>
      <w:szCs w:val="24"/>
    </w:rPr>
  </w:style>
  <w:style w:type="table" w:styleId="Tabel-Gitter">
    <w:name w:val="Table Grid"/>
    <w:basedOn w:val="Tabel-Normal"/>
    <w:uiPriority w:val="39"/>
    <w:rsid w:val="001A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209">
      <w:bodyDiv w:val="1"/>
      <w:marLeft w:val="0"/>
      <w:marRight w:val="0"/>
      <w:marTop w:val="0"/>
      <w:marBottom w:val="0"/>
      <w:divBdr>
        <w:top w:val="none" w:sz="0" w:space="0" w:color="auto"/>
        <w:left w:val="none" w:sz="0" w:space="0" w:color="auto"/>
        <w:bottom w:val="none" w:sz="0" w:space="0" w:color="auto"/>
        <w:right w:val="none" w:sz="0" w:space="0" w:color="auto"/>
      </w:divBdr>
    </w:div>
    <w:div w:id="207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https://dhif.sharepoint.com/sites/Breddeogfastholdelse/Delte%20dokumenter/Opgaver/Idr&#230;tsudvalg/IU-materiale/Brevpapir/Sv&#248;mning%20IU.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20bcf-d0f2-4fd1-b920-5108933c9a62">
      <Terms xmlns="http://schemas.microsoft.com/office/infopath/2007/PartnerControls"/>
    </lcf76f155ced4ddcb4097134ff3c332f>
    <TaxCatchAll xmlns="5afd6c8a-6361-443d-824e-55f1fbab12ab" xsi:nil="true"/>
    <SharedWithUsers xmlns="5afd6c8a-6361-443d-824e-55f1fbab12ab">
      <UserInfo>
        <DisplayName>Lars Mejer Frederiksen</DisplayName>
        <AccountId>16</AccountId>
        <AccountType/>
      </UserInfo>
      <UserInfo>
        <DisplayName>Lene Danielsen</DisplayName>
        <AccountId>77</AccountId>
        <AccountType/>
      </UserInfo>
      <UserInfo>
        <DisplayName>Allan Thorup Svenningsen</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E66F06B106C6C4585A38D60D98C5B7A" ma:contentTypeVersion="15" ma:contentTypeDescription="Opret et nyt dokument." ma:contentTypeScope="" ma:versionID="6b0dd1d057aebaa258c615a9244efc1e">
  <xsd:schema xmlns:xsd="http://www.w3.org/2001/XMLSchema" xmlns:xs="http://www.w3.org/2001/XMLSchema" xmlns:p="http://schemas.microsoft.com/office/2006/metadata/properties" xmlns:ns2="25a20bcf-d0f2-4fd1-b920-5108933c9a62" xmlns:ns3="5afd6c8a-6361-443d-824e-55f1fbab12ab" targetNamespace="http://schemas.microsoft.com/office/2006/metadata/properties" ma:root="true" ma:fieldsID="7095d6c0daa4c1c9e0aa71c1e067cdfd" ns2:_="" ns3:_="">
    <xsd:import namespace="25a20bcf-d0f2-4fd1-b920-5108933c9a62"/>
    <xsd:import namespace="5afd6c8a-6361-443d-824e-55f1fbab1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20bcf-d0f2-4fd1-b920-5108933c9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6b29226a-5fbf-4214-b92b-014e4d6ae7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6c8a-6361-443d-824e-55f1fbab12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c55179d1-06bf-4acb-bc01-78a9e05c80d1}" ma:internalName="TaxCatchAll" ma:showField="CatchAllData" ma:web="5afd6c8a-6361-443d-824e-55f1fbab1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3346D-B957-4B52-A625-D796AE54682C}">
  <ds:schemaRefs>
    <ds:schemaRef ds:uri="http://schemas.microsoft.com/sharepoint/v3/contenttype/forms"/>
  </ds:schemaRefs>
</ds:datastoreItem>
</file>

<file path=customXml/itemProps2.xml><?xml version="1.0" encoding="utf-8"?>
<ds:datastoreItem xmlns:ds="http://schemas.openxmlformats.org/officeDocument/2006/customXml" ds:itemID="{8E09C14C-D108-4492-99C7-9AB5EDDC02D1}">
  <ds:schemaRefs>
    <ds:schemaRef ds:uri="http://schemas.microsoft.com/office/2006/metadata/properties"/>
    <ds:schemaRef ds:uri="http://schemas.microsoft.com/office/infopath/2007/PartnerControls"/>
    <ds:schemaRef ds:uri="65c8b48f-20b8-4a1b-9c2b-9ddb08252c8f"/>
    <ds:schemaRef ds:uri="c24b73c4-eb79-4323-a332-82672a19afcb"/>
  </ds:schemaRefs>
</ds:datastoreItem>
</file>

<file path=customXml/itemProps3.xml><?xml version="1.0" encoding="utf-8"?>
<ds:datastoreItem xmlns:ds="http://schemas.openxmlformats.org/officeDocument/2006/customXml" ds:itemID="{E5C84307-F330-4FDB-89D4-BDA412343B7B}">
  <ds:schemaRefs>
    <ds:schemaRef ds:uri="http://schemas.openxmlformats.org/officeDocument/2006/bibliography"/>
  </ds:schemaRefs>
</ds:datastoreItem>
</file>

<file path=customXml/itemProps4.xml><?xml version="1.0" encoding="utf-8"?>
<ds:datastoreItem xmlns:ds="http://schemas.openxmlformats.org/officeDocument/2006/customXml" ds:itemID="{BD5B1927-0CEC-4E29-BBF5-8666177B368F}"/>
</file>

<file path=docProps/app.xml><?xml version="1.0" encoding="utf-8"?>
<Properties xmlns="http://schemas.openxmlformats.org/officeDocument/2006/extended-properties" xmlns:vt="http://schemas.openxmlformats.org/officeDocument/2006/docPropsVTypes">
  <Template>Svømning%20IU.dotx</Template>
  <TotalTime>2</TotalTime>
  <Pages>4</Pages>
  <Words>1173</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Lene Kjer Rasmussen</cp:lastModifiedBy>
  <cp:revision>1</cp:revision>
  <cp:lastPrinted>2017-01-09T11:47:00Z</cp:lastPrinted>
  <dcterms:created xsi:type="dcterms:W3CDTF">2024-04-27T04:06:00Z</dcterms:created>
  <dcterms:modified xsi:type="dcterms:W3CDTF">2024-04-27T04:09:00Z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0x0101004E66F06B106C6C4585A38D60D98C5B7A</vt:lpwstr>
  </property>
  <property fmtid="{D5CDD505-2E9C-101B-9397-08002B2CF9AE}" pid="3" name="MediaServiceImageTags">
    <vt:lpwstr/>
  </property>
</Properties>
</file>